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5F3E" w14:textId="0C31FEC5" w:rsidR="00761FC0" w:rsidRDefault="00F42B65" w:rsidP="00F42B65">
      <w:pPr>
        <w:spacing w:line="240" w:lineRule="auto"/>
        <w:jc w:val="center"/>
      </w:pPr>
      <w:r>
        <w:rPr>
          <w:noProof/>
        </w:rPr>
        <w:drawing>
          <wp:inline distT="0" distB="0" distL="0" distR="0" wp14:anchorId="57B61956" wp14:editId="1B26CD07">
            <wp:extent cx="2001893" cy="10953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893" cy="1095375"/>
                    </a:xfrm>
                    <a:prstGeom prst="rect">
                      <a:avLst/>
                    </a:prstGeom>
                  </pic:spPr>
                </pic:pic>
              </a:graphicData>
            </a:graphic>
          </wp:inline>
        </w:drawing>
      </w:r>
    </w:p>
    <w:p w14:paraId="750794D8" w14:textId="5C090AA9" w:rsidR="00F42B65" w:rsidRDefault="00F42B65" w:rsidP="00F42B65">
      <w:pPr>
        <w:spacing w:line="240" w:lineRule="auto"/>
        <w:jc w:val="center"/>
      </w:pPr>
    </w:p>
    <w:p w14:paraId="61EAEC61" w14:textId="1D579CF2" w:rsidR="00F42B65" w:rsidRPr="00F42B65" w:rsidRDefault="000D005E" w:rsidP="00FA1C8A">
      <w:pPr>
        <w:spacing w:after="0" w:line="240" w:lineRule="auto"/>
        <w:jc w:val="center"/>
        <w:rPr>
          <w:sz w:val="36"/>
          <w:szCs w:val="36"/>
        </w:rPr>
      </w:pPr>
      <w:r>
        <w:rPr>
          <w:sz w:val="36"/>
          <w:szCs w:val="36"/>
        </w:rPr>
        <w:t xml:space="preserve">MSS </w:t>
      </w:r>
      <w:r w:rsidR="00F42B65" w:rsidRPr="00F42B65">
        <w:rPr>
          <w:sz w:val="36"/>
          <w:szCs w:val="36"/>
        </w:rPr>
        <w:t xml:space="preserve">Checklista – Tillsyn </w:t>
      </w:r>
      <w:r w:rsidR="00ED0356">
        <w:rPr>
          <w:sz w:val="36"/>
          <w:szCs w:val="36"/>
        </w:rPr>
        <w:t>spillvatten</w:t>
      </w:r>
      <w:r w:rsidR="00F42B65" w:rsidRPr="00F42B65">
        <w:rPr>
          <w:sz w:val="36"/>
          <w:szCs w:val="36"/>
        </w:rPr>
        <w:t>ledningsnätet</w:t>
      </w:r>
    </w:p>
    <w:p w14:paraId="424FE54C" w14:textId="17115403" w:rsidR="00F42B65" w:rsidRDefault="00A4262E" w:rsidP="00FA1C8A">
      <w:pPr>
        <w:spacing w:after="0" w:line="240" w:lineRule="auto"/>
        <w:jc w:val="center"/>
      </w:pPr>
      <w:r>
        <w:t>med handläggarstöd och bedömningshandledning</w:t>
      </w:r>
    </w:p>
    <w:p w14:paraId="6CF37673" w14:textId="7A09ADA2" w:rsidR="00F42B65" w:rsidRDefault="00F42B65" w:rsidP="00FA1C8A">
      <w:pPr>
        <w:spacing w:after="0" w:line="240" w:lineRule="auto"/>
        <w:jc w:val="center"/>
      </w:pPr>
    </w:p>
    <w:p w14:paraId="605708AD" w14:textId="77777777" w:rsidR="00FA1C8A" w:rsidRDefault="00FA1C8A" w:rsidP="00FA1C8A">
      <w:pPr>
        <w:spacing w:after="0" w:line="240" w:lineRule="auto"/>
        <w:jc w:val="center"/>
      </w:pPr>
    </w:p>
    <w:tbl>
      <w:tblPr>
        <w:tblStyle w:val="Tabellrutnt"/>
        <w:tblW w:w="0" w:type="auto"/>
        <w:tblLook w:val="04A0" w:firstRow="1" w:lastRow="0" w:firstColumn="1" w:lastColumn="0" w:noHBand="0" w:noVBand="1"/>
      </w:tblPr>
      <w:tblGrid>
        <w:gridCol w:w="4531"/>
        <w:gridCol w:w="4531"/>
      </w:tblGrid>
      <w:tr w:rsidR="00F42B65" w14:paraId="715093D2" w14:textId="77777777" w:rsidTr="00F42B65">
        <w:tc>
          <w:tcPr>
            <w:tcW w:w="4531" w:type="dxa"/>
          </w:tcPr>
          <w:p w14:paraId="42867761" w14:textId="77777777" w:rsidR="00F42B65" w:rsidRPr="00F42B65" w:rsidRDefault="00F42B65" w:rsidP="00F42B65">
            <w:pPr>
              <w:rPr>
                <w:sz w:val="24"/>
                <w:szCs w:val="24"/>
              </w:rPr>
            </w:pPr>
            <w:r w:rsidRPr="00F42B65">
              <w:rPr>
                <w:sz w:val="24"/>
                <w:szCs w:val="24"/>
              </w:rPr>
              <w:t>Datum</w:t>
            </w:r>
          </w:p>
          <w:p w14:paraId="4C3AB86F" w14:textId="77777777" w:rsidR="00F42B65" w:rsidRDefault="00F42B65" w:rsidP="00F42B65">
            <w:pPr>
              <w:rPr>
                <w:sz w:val="26"/>
                <w:szCs w:val="26"/>
              </w:rPr>
            </w:pPr>
          </w:p>
          <w:p w14:paraId="056E6F86" w14:textId="3B9E8AAC" w:rsidR="00F42B65" w:rsidRPr="00F42B65" w:rsidRDefault="00F42B65" w:rsidP="00F42B65">
            <w:pPr>
              <w:rPr>
                <w:sz w:val="26"/>
                <w:szCs w:val="26"/>
              </w:rPr>
            </w:pPr>
          </w:p>
        </w:tc>
        <w:tc>
          <w:tcPr>
            <w:tcW w:w="4531" w:type="dxa"/>
          </w:tcPr>
          <w:p w14:paraId="78B921BF" w14:textId="4DA8B3DD" w:rsidR="00F42B65" w:rsidRPr="00F42B65" w:rsidRDefault="00F42B65" w:rsidP="00F42B65">
            <w:pPr>
              <w:rPr>
                <w:sz w:val="24"/>
                <w:szCs w:val="24"/>
              </w:rPr>
            </w:pPr>
            <w:r w:rsidRPr="00F42B65">
              <w:rPr>
                <w:sz w:val="24"/>
                <w:szCs w:val="24"/>
              </w:rPr>
              <w:t>Närvarande och ansvar/titel</w:t>
            </w:r>
          </w:p>
        </w:tc>
      </w:tr>
    </w:tbl>
    <w:p w14:paraId="1BC1C9C5" w14:textId="7B13EF55" w:rsidR="00F42B65" w:rsidRDefault="00F42B65" w:rsidP="00F42B65">
      <w:pPr>
        <w:spacing w:line="240" w:lineRule="auto"/>
      </w:pPr>
    </w:p>
    <w:p w14:paraId="46D18238" w14:textId="6E7D7F60" w:rsidR="00F42B65" w:rsidRDefault="00F42B65" w:rsidP="00F42B65">
      <w:pPr>
        <w:spacing w:line="240" w:lineRule="auto"/>
      </w:pPr>
    </w:p>
    <w:p w14:paraId="012EB268" w14:textId="3D9C590B" w:rsidR="00F42B65" w:rsidRDefault="00FA1C8A" w:rsidP="00FA1C8A">
      <w:pPr>
        <w:pStyle w:val="Rubrik2"/>
        <w:tabs>
          <w:tab w:val="left" w:pos="426"/>
          <w:tab w:val="right" w:pos="8505"/>
        </w:tabs>
        <w:spacing w:before="0"/>
        <w:rPr>
          <w:rFonts w:asciiTheme="minorHAnsi" w:hAnsiTheme="minorHAnsi" w:cs="Times New Roman"/>
          <w:i w:val="0"/>
          <w:color w:val="538135" w:themeColor="accent6" w:themeShade="BF"/>
          <w:sz w:val="28"/>
          <w:szCs w:val="28"/>
        </w:rPr>
      </w:pPr>
      <w:r>
        <w:rPr>
          <w:rFonts w:asciiTheme="minorHAnsi" w:hAnsiTheme="minorHAnsi" w:cs="Times New Roman"/>
          <w:i w:val="0"/>
          <w:color w:val="538135" w:themeColor="accent6" w:themeShade="BF"/>
          <w:sz w:val="28"/>
          <w:szCs w:val="28"/>
        </w:rPr>
        <w:t>Verksamhetsuppgifter</w:t>
      </w:r>
    </w:p>
    <w:p w14:paraId="3210C135" w14:textId="77777777" w:rsidR="00FA1C8A" w:rsidRPr="00FA1C8A" w:rsidRDefault="00FA1C8A" w:rsidP="00FA1C8A">
      <w:pPr>
        <w:spacing w:after="0"/>
        <w:rPr>
          <w:sz w:val="10"/>
          <w:szCs w:val="10"/>
          <w:lang w:eastAsia="ar-SA"/>
        </w:rPr>
      </w:pPr>
    </w:p>
    <w:tbl>
      <w:tblPr>
        <w:tblStyle w:val="Tabellrutnt"/>
        <w:tblW w:w="0" w:type="auto"/>
        <w:tblLook w:val="04A0" w:firstRow="1" w:lastRow="0" w:firstColumn="1" w:lastColumn="0" w:noHBand="0" w:noVBand="1"/>
      </w:tblPr>
      <w:tblGrid>
        <w:gridCol w:w="4531"/>
        <w:gridCol w:w="4531"/>
      </w:tblGrid>
      <w:tr w:rsidR="00FA1C8A" w14:paraId="32C87651" w14:textId="77777777" w:rsidTr="00FA1C8A">
        <w:tc>
          <w:tcPr>
            <w:tcW w:w="9062" w:type="dxa"/>
            <w:gridSpan w:val="2"/>
          </w:tcPr>
          <w:p w14:paraId="201DBBEE" w14:textId="5945951A" w:rsidR="00FA1C8A" w:rsidRDefault="00FA1C8A" w:rsidP="00FA1C8A">
            <w:pPr>
              <w:rPr>
                <w:lang w:eastAsia="ar-SA"/>
              </w:rPr>
            </w:pPr>
            <w:r>
              <w:rPr>
                <w:lang w:eastAsia="ar-SA"/>
              </w:rPr>
              <w:t>Verksamhetens</w:t>
            </w:r>
            <w:r w:rsidR="00ED0356">
              <w:rPr>
                <w:lang w:eastAsia="ar-SA"/>
              </w:rPr>
              <w:t>/objektets</w:t>
            </w:r>
            <w:r>
              <w:rPr>
                <w:lang w:eastAsia="ar-SA"/>
              </w:rPr>
              <w:t xml:space="preserve"> namn</w:t>
            </w:r>
          </w:p>
          <w:p w14:paraId="354BAA13" w14:textId="6C58A779" w:rsidR="00FA1C8A" w:rsidRDefault="00FA1C8A" w:rsidP="00FA1C8A">
            <w:pPr>
              <w:rPr>
                <w:lang w:eastAsia="ar-SA"/>
              </w:rPr>
            </w:pPr>
          </w:p>
        </w:tc>
      </w:tr>
      <w:tr w:rsidR="00ED0356" w14:paraId="4C46B56C" w14:textId="77777777" w:rsidTr="00FA1C8A">
        <w:tc>
          <w:tcPr>
            <w:tcW w:w="9062" w:type="dxa"/>
            <w:gridSpan w:val="2"/>
          </w:tcPr>
          <w:p w14:paraId="152AD896" w14:textId="77777777" w:rsidR="00ED0356" w:rsidRDefault="00ED0356" w:rsidP="00FA1C8A">
            <w:pPr>
              <w:rPr>
                <w:lang w:eastAsia="ar-SA"/>
              </w:rPr>
            </w:pPr>
            <w:r>
              <w:rPr>
                <w:lang w:eastAsia="ar-SA"/>
              </w:rPr>
              <w:t>Organisationsnummer</w:t>
            </w:r>
          </w:p>
          <w:p w14:paraId="65A6D503" w14:textId="19C0D151" w:rsidR="00ED0356" w:rsidRDefault="00ED0356" w:rsidP="00FA1C8A">
            <w:pPr>
              <w:rPr>
                <w:lang w:eastAsia="ar-SA"/>
              </w:rPr>
            </w:pPr>
          </w:p>
        </w:tc>
      </w:tr>
      <w:tr w:rsidR="00ED0356" w14:paraId="02BAFF14" w14:textId="77777777" w:rsidTr="00FA1C8A">
        <w:tc>
          <w:tcPr>
            <w:tcW w:w="9062" w:type="dxa"/>
            <w:gridSpan w:val="2"/>
          </w:tcPr>
          <w:p w14:paraId="2003CFDC" w14:textId="77777777" w:rsidR="00ED0356" w:rsidRDefault="00ED0356" w:rsidP="00FA1C8A">
            <w:pPr>
              <w:rPr>
                <w:lang w:eastAsia="ar-SA"/>
              </w:rPr>
            </w:pPr>
            <w:r>
              <w:rPr>
                <w:lang w:eastAsia="ar-SA"/>
              </w:rPr>
              <w:t>Postadress</w:t>
            </w:r>
          </w:p>
          <w:p w14:paraId="174D1212" w14:textId="31763CB6" w:rsidR="00ED0356" w:rsidRDefault="00ED0356" w:rsidP="00FA1C8A">
            <w:pPr>
              <w:rPr>
                <w:lang w:eastAsia="ar-SA"/>
              </w:rPr>
            </w:pPr>
          </w:p>
        </w:tc>
      </w:tr>
      <w:tr w:rsidR="00FA1C8A" w14:paraId="0EF12BC3" w14:textId="77777777" w:rsidTr="00FA1C8A">
        <w:tc>
          <w:tcPr>
            <w:tcW w:w="9062" w:type="dxa"/>
            <w:gridSpan w:val="2"/>
          </w:tcPr>
          <w:p w14:paraId="5908A415" w14:textId="1038B7DC" w:rsidR="00FA1C8A" w:rsidRDefault="00FA1C8A" w:rsidP="00FA1C8A">
            <w:pPr>
              <w:rPr>
                <w:lang w:eastAsia="ar-SA"/>
              </w:rPr>
            </w:pPr>
            <w:r>
              <w:rPr>
                <w:lang w:eastAsia="ar-SA"/>
              </w:rPr>
              <w:t>Fastighetsbeteckning</w:t>
            </w:r>
            <w:r w:rsidR="00ED0356">
              <w:rPr>
                <w:lang w:eastAsia="ar-SA"/>
              </w:rPr>
              <w:t>/ område för ledningsnätet</w:t>
            </w:r>
          </w:p>
          <w:p w14:paraId="4F6FCBFB" w14:textId="2FBF4D63" w:rsidR="00FA1C8A" w:rsidRDefault="00FA1C8A" w:rsidP="00FA1C8A">
            <w:pPr>
              <w:rPr>
                <w:lang w:eastAsia="ar-SA"/>
              </w:rPr>
            </w:pPr>
          </w:p>
        </w:tc>
      </w:tr>
      <w:tr w:rsidR="00FA1C8A" w14:paraId="0EE5BA91" w14:textId="77777777" w:rsidTr="00FA1C8A">
        <w:tc>
          <w:tcPr>
            <w:tcW w:w="9062" w:type="dxa"/>
            <w:gridSpan w:val="2"/>
          </w:tcPr>
          <w:p w14:paraId="769F1D80" w14:textId="646E7503" w:rsidR="00FA1C8A" w:rsidRDefault="00FA1C8A" w:rsidP="00FA1C8A">
            <w:pPr>
              <w:rPr>
                <w:lang w:eastAsia="ar-SA"/>
              </w:rPr>
            </w:pPr>
            <w:r>
              <w:rPr>
                <w:lang w:eastAsia="ar-SA"/>
              </w:rPr>
              <w:t>Besöksadress</w:t>
            </w:r>
          </w:p>
          <w:p w14:paraId="55288791" w14:textId="3B8BA0A8" w:rsidR="00FA1C8A" w:rsidRDefault="00FA1C8A" w:rsidP="00FA1C8A">
            <w:pPr>
              <w:rPr>
                <w:lang w:eastAsia="ar-SA"/>
              </w:rPr>
            </w:pPr>
          </w:p>
        </w:tc>
      </w:tr>
      <w:tr w:rsidR="00FA1C8A" w14:paraId="27AA920C" w14:textId="77777777" w:rsidTr="00761FC0">
        <w:trPr>
          <w:trHeight w:val="279"/>
        </w:trPr>
        <w:tc>
          <w:tcPr>
            <w:tcW w:w="4531" w:type="dxa"/>
            <w:vMerge w:val="restart"/>
          </w:tcPr>
          <w:p w14:paraId="6C30EABC" w14:textId="41C60A92" w:rsidR="00FA1C8A" w:rsidRDefault="00FA1C8A" w:rsidP="00FA1C8A">
            <w:pPr>
              <w:rPr>
                <w:lang w:eastAsia="ar-SA"/>
              </w:rPr>
            </w:pPr>
            <w:r>
              <w:rPr>
                <w:lang w:eastAsia="ar-SA"/>
              </w:rPr>
              <w:t>Ansvarig för verksamheten</w:t>
            </w:r>
          </w:p>
        </w:tc>
        <w:tc>
          <w:tcPr>
            <w:tcW w:w="4531" w:type="dxa"/>
          </w:tcPr>
          <w:p w14:paraId="7B7C00B4" w14:textId="3425C478" w:rsidR="00FA1C8A" w:rsidRDefault="00FA1C8A" w:rsidP="00FA1C8A">
            <w:pPr>
              <w:rPr>
                <w:lang w:eastAsia="ar-SA"/>
              </w:rPr>
            </w:pPr>
            <w:r>
              <w:rPr>
                <w:lang w:eastAsia="ar-SA"/>
              </w:rPr>
              <w:t>Telefonnummer</w:t>
            </w:r>
          </w:p>
          <w:p w14:paraId="1E330DF1" w14:textId="513BBAD9" w:rsidR="00FA1C8A" w:rsidRDefault="00FA1C8A" w:rsidP="00FA1C8A">
            <w:pPr>
              <w:rPr>
                <w:lang w:eastAsia="ar-SA"/>
              </w:rPr>
            </w:pPr>
          </w:p>
        </w:tc>
      </w:tr>
      <w:tr w:rsidR="00FA1C8A" w14:paraId="51F5A76D" w14:textId="77777777" w:rsidTr="00761FC0">
        <w:trPr>
          <w:trHeight w:val="277"/>
        </w:trPr>
        <w:tc>
          <w:tcPr>
            <w:tcW w:w="4531" w:type="dxa"/>
            <w:vMerge/>
          </w:tcPr>
          <w:p w14:paraId="2AE8E91B" w14:textId="77777777" w:rsidR="00FA1C8A" w:rsidRDefault="00FA1C8A" w:rsidP="00FA1C8A">
            <w:pPr>
              <w:rPr>
                <w:lang w:eastAsia="ar-SA"/>
              </w:rPr>
            </w:pPr>
          </w:p>
        </w:tc>
        <w:tc>
          <w:tcPr>
            <w:tcW w:w="4531" w:type="dxa"/>
          </w:tcPr>
          <w:p w14:paraId="66040485" w14:textId="685B0410" w:rsidR="00FA1C8A" w:rsidRDefault="00FA1C8A" w:rsidP="00FA1C8A">
            <w:pPr>
              <w:rPr>
                <w:lang w:eastAsia="ar-SA"/>
              </w:rPr>
            </w:pPr>
            <w:r>
              <w:rPr>
                <w:lang w:eastAsia="ar-SA"/>
              </w:rPr>
              <w:t>Mobil</w:t>
            </w:r>
          </w:p>
          <w:p w14:paraId="1DD00FAA" w14:textId="5F33EC7B" w:rsidR="00FA1C8A" w:rsidRDefault="00FA1C8A" w:rsidP="00FA1C8A">
            <w:pPr>
              <w:rPr>
                <w:lang w:eastAsia="ar-SA"/>
              </w:rPr>
            </w:pPr>
          </w:p>
        </w:tc>
      </w:tr>
      <w:tr w:rsidR="00FA1C8A" w14:paraId="1A275D7D" w14:textId="77777777" w:rsidTr="00761FC0">
        <w:trPr>
          <w:trHeight w:val="277"/>
        </w:trPr>
        <w:tc>
          <w:tcPr>
            <w:tcW w:w="4531" w:type="dxa"/>
            <w:vMerge/>
          </w:tcPr>
          <w:p w14:paraId="36796130" w14:textId="77777777" w:rsidR="00FA1C8A" w:rsidRDefault="00FA1C8A" w:rsidP="00FA1C8A">
            <w:pPr>
              <w:rPr>
                <w:lang w:eastAsia="ar-SA"/>
              </w:rPr>
            </w:pPr>
          </w:p>
        </w:tc>
        <w:tc>
          <w:tcPr>
            <w:tcW w:w="4531" w:type="dxa"/>
          </w:tcPr>
          <w:p w14:paraId="644D0815" w14:textId="7BB269B2" w:rsidR="00FA1C8A" w:rsidRDefault="00FA1C8A" w:rsidP="00FA1C8A">
            <w:pPr>
              <w:rPr>
                <w:lang w:eastAsia="ar-SA"/>
              </w:rPr>
            </w:pPr>
            <w:r>
              <w:rPr>
                <w:lang w:eastAsia="ar-SA"/>
              </w:rPr>
              <w:t>E-postadress</w:t>
            </w:r>
          </w:p>
          <w:p w14:paraId="5824E30D" w14:textId="432E5A5A" w:rsidR="00FA1C8A" w:rsidRDefault="00FA1C8A" w:rsidP="00FA1C8A">
            <w:pPr>
              <w:rPr>
                <w:lang w:eastAsia="ar-SA"/>
              </w:rPr>
            </w:pPr>
          </w:p>
        </w:tc>
      </w:tr>
      <w:tr w:rsidR="00FA1C8A" w14:paraId="49048732" w14:textId="77777777" w:rsidTr="00FA1C8A">
        <w:tc>
          <w:tcPr>
            <w:tcW w:w="9062" w:type="dxa"/>
            <w:gridSpan w:val="2"/>
          </w:tcPr>
          <w:p w14:paraId="07853948" w14:textId="17727529" w:rsidR="00FA1C8A" w:rsidRDefault="00FA1C8A" w:rsidP="00FA1C8A">
            <w:pPr>
              <w:rPr>
                <w:lang w:eastAsia="ar-SA"/>
              </w:rPr>
            </w:pPr>
            <w:r>
              <w:rPr>
                <w:lang w:eastAsia="ar-SA"/>
              </w:rPr>
              <w:t>Fastighetsägare</w:t>
            </w:r>
          </w:p>
          <w:p w14:paraId="3D92EFC1" w14:textId="5B7A8D22" w:rsidR="00FA1C8A" w:rsidRDefault="00FA1C8A" w:rsidP="00FA1C8A">
            <w:pPr>
              <w:rPr>
                <w:lang w:eastAsia="ar-SA"/>
              </w:rPr>
            </w:pPr>
          </w:p>
        </w:tc>
      </w:tr>
    </w:tbl>
    <w:p w14:paraId="5F2E4F76" w14:textId="77777777" w:rsidR="00FA1C8A" w:rsidRPr="00FA1C8A" w:rsidRDefault="00FA1C8A" w:rsidP="00FA1C8A">
      <w:pPr>
        <w:rPr>
          <w:lang w:eastAsia="ar-SA"/>
        </w:rPr>
      </w:pPr>
    </w:p>
    <w:tbl>
      <w:tblPr>
        <w:tblStyle w:val="Tabellrutnt"/>
        <w:tblW w:w="0" w:type="auto"/>
        <w:tblLook w:val="04A0" w:firstRow="1" w:lastRow="0" w:firstColumn="1" w:lastColumn="0" w:noHBand="0" w:noVBand="1"/>
      </w:tblPr>
      <w:tblGrid>
        <w:gridCol w:w="9062"/>
      </w:tblGrid>
      <w:tr w:rsidR="00902A28" w14:paraId="7C921AF2" w14:textId="77777777" w:rsidTr="00902A28">
        <w:tc>
          <w:tcPr>
            <w:tcW w:w="9062" w:type="dxa"/>
          </w:tcPr>
          <w:p w14:paraId="5DAA28A0" w14:textId="77777777" w:rsidR="00902A28" w:rsidRPr="00902A28" w:rsidRDefault="00902A28" w:rsidP="00902A28">
            <w:pPr>
              <w:pStyle w:val="Rubrik3"/>
              <w:numPr>
                <w:ilvl w:val="0"/>
                <w:numId w:val="0"/>
              </w:numPr>
              <w:spacing w:before="0"/>
              <w:ind w:left="720" w:hanging="720"/>
              <w:outlineLvl w:val="2"/>
              <w:rPr>
                <w:color w:val="538135" w:themeColor="accent6" w:themeShade="BF"/>
                <w:sz w:val="22"/>
                <w:szCs w:val="22"/>
              </w:rPr>
            </w:pPr>
            <w:r w:rsidRPr="00902A28">
              <w:rPr>
                <w:color w:val="538135" w:themeColor="accent6" w:themeShade="BF"/>
                <w:sz w:val="22"/>
                <w:szCs w:val="22"/>
              </w:rPr>
              <w:t>Handläggarstöd</w:t>
            </w:r>
          </w:p>
          <w:p w14:paraId="41DAA8FF" w14:textId="63E562DB" w:rsidR="00902A28" w:rsidRDefault="00902A28" w:rsidP="00646335">
            <w:pPr>
              <w:spacing w:line="360" w:lineRule="auto"/>
            </w:pPr>
            <w:r w:rsidRPr="00902A28">
              <w:rPr>
                <w:color w:val="538135" w:themeColor="accent6" w:themeShade="BF"/>
              </w:rPr>
              <w:t>Handläggarstödet finns efter varje fråga och har grön text.</w:t>
            </w:r>
          </w:p>
        </w:tc>
      </w:tr>
      <w:tr w:rsidR="00902A28" w14:paraId="5CB57D21" w14:textId="77777777" w:rsidTr="00646335">
        <w:trPr>
          <w:trHeight w:val="1346"/>
        </w:trPr>
        <w:tc>
          <w:tcPr>
            <w:tcW w:w="9062" w:type="dxa"/>
          </w:tcPr>
          <w:p w14:paraId="5F38DA44" w14:textId="77777777" w:rsidR="00902A28" w:rsidRDefault="00902A28" w:rsidP="00902A28">
            <w:pPr>
              <w:pStyle w:val="Rubrik3"/>
              <w:numPr>
                <w:ilvl w:val="0"/>
                <w:numId w:val="0"/>
              </w:numPr>
              <w:spacing w:before="0"/>
              <w:ind w:left="720" w:hanging="720"/>
              <w:outlineLvl w:val="2"/>
              <w:rPr>
                <w:color w:val="0070C0"/>
                <w:sz w:val="22"/>
                <w:szCs w:val="22"/>
              </w:rPr>
            </w:pPr>
            <w:r>
              <w:rPr>
                <w:color w:val="0070C0"/>
                <w:sz w:val="22"/>
                <w:szCs w:val="22"/>
              </w:rPr>
              <w:t>Bedömning</w:t>
            </w:r>
          </w:p>
          <w:p w14:paraId="0C20ADBA" w14:textId="231A4935" w:rsidR="00902A28" w:rsidRDefault="00902A28" w:rsidP="00646335">
            <w:pPr>
              <w:spacing w:line="276" w:lineRule="auto"/>
            </w:pPr>
            <w:r>
              <w:rPr>
                <w:color w:val="0070C0"/>
              </w:rPr>
              <w:t xml:space="preserve">En bedömning med </w:t>
            </w:r>
            <w:r>
              <w:rPr>
                <w:i/>
                <w:color w:val="0070C0"/>
              </w:rPr>
              <w:t>exempel</w:t>
            </w:r>
            <w:r>
              <w:rPr>
                <w:color w:val="0070C0"/>
              </w:rPr>
              <w:t xml:space="preserve"> på krav som vi kan ställa anges med blå text efter varje avsnitt. Det finns troligtvis inga rättsfall rörande tillsyn på ledningsnät, så de faktiska krav som vi kan ställa återstår att se vid eventuella överklaganden.</w:t>
            </w:r>
          </w:p>
        </w:tc>
      </w:tr>
    </w:tbl>
    <w:p w14:paraId="64EDAE05" w14:textId="77777777" w:rsidR="00D50F9A" w:rsidRDefault="00D50F9A">
      <w:r>
        <w:rPr>
          <w:b/>
          <w:bCs/>
        </w:rPr>
        <w:br w:type="page"/>
      </w:r>
    </w:p>
    <w:p w14:paraId="1D60F135" w14:textId="5E801079" w:rsidR="00902A28" w:rsidRDefault="00902A28" w:rsidP="00F42B65">
      <w:pPr>
        <w:spacing w:line="240" w:lineRule="auto"/>
        <w:sectPr w:rsidR="00902A28" w:rsidSect="00F42B65">
          <w:headerReference w:type="default" r:id="rId9"/>
          <w:footerReference w:type="default" r:id="rId10"/>
          <w:pgSz w:w="11906" w:h="16838"/>
          <w:pgMar w:top="1417" w:right="1417" w:bottom="1417" w:left="1417"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pPr>
    </w:p>
    <w:p w14:paraId="5F8C6854" w14:textId="2C73EAC3" w:rsidR="00F42B65" w:rsidRDefault="00D5625F" w:rsidP="00FA1C8A">
      <w:pPr>
        <w:spacing w:line="240" w:lineRule="auto"/>
        <w:rPr>
          <w:b/>
          <w:bCs/>
          <w:color w:val="538135" w:themeColor="accent6" w:themeShade="BF"/>
          <w:sz w:val="28"/>
          <w:szCs w:val="28"/>
        </w:rPr>
      </w:pPr>
      <w:r>
        <w:rPr>
          <w:noProof/>
          <w:color w:val="000000"/>
        </w:rPr>
        <w:lastRenderedPageBreak/>
        <mc:AlternateContent>
          <mc:Choice Requires="wps">
            <w:drawing>
              <wp:anchor distT="0" distB="0" distL="114300" distR="114300" simplePos="0" relativeHeight="251660288" behindDoc="0" locked="0" layoutInCell="1" allowOverlap="1" wp14:anchorId="04E6DE24" wp14:editId="5C3B46EF">
                <wp:simplePos x="0" y="0"/>
                <wp:positionH relativeFrom="column">
                  <wp:posOffset>4967605</wp:posOffset>
                </wp:positionH>
                <wp:positionV relativeFrom="paragraph">
                  <wp:posOffset>62230</wp:posOffset>
                </wp:positionV>
                <wp:extent cx="1295400" cy="914400"/>
                <wp:effectExtent l="0" t="0" r="19050" b="95250"/>
                <wp:wrapNone/>
                <wp:docPr id="6" name="Pratbubbla: oval 6"/>
                <wp:cNvGraphicFramePr/>
                <a:graphic xmlns:a="http://schemas.openxmlformats.org/drawingml/2006/main">
                  <a:graphicData uri="http://schemas.microsoft.com/office/word/2010/wordprocessingShape">
                    <wps:wsp>
                      <wps:cNvSpPr/>
                      <wps:spPr>
                        <a:xfrm>
                          <a:off x="0" y="0"/>
                          <a:ext cx="1295400" cy="914400"/>
                        </a:xfrm>
                        <a:prstGeom prst="wedgeEllipseCallout">
                          <a:avLst>
                            <a:gd name="adj1" fmla="val -33435"/>
                            <a:gd name="adj2" fmla="val 56049"/>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89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CF263" w14:textId="77777777" w:rsidR="009E651D" w:rsidRPr="00924D70" w:rsidRDefault="009E651D" w:rsidP="00D5625F">
                            <w:pPr>
                              <w:jc w:val="center"/>
                              <w:rPr>
                                <w:sz w:val="20"/>
                                <w:szCs w:val="20"/>
                              </w:rPr>
                            </w:pPr>
                            <w:r w:rsidRPr="00924D70">
                              <w:rPr>
                                <w:i/>
                                <w:iCs/>
                                <w:color w:val="000000" w:themeColor="text1"/>
                                <w:sz w:val="20"/>
                                <w:szCs w:val="20"/>
                              </w:rPr>
                              <w:t>I delar för större nät när så är lämpligt</w:t>
                            </w:r>
                          </w:p>
                          <w:p w14:paraId="65A6BF3C" w14:textId="77777777" w:rsidR="009E651D" w:rsidRDefault="009E651D" w:rsidP="00D562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6DE2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Pratbubbla: oval 6" o:spid="_x0000_s1026" type="#_x0000_t63" style="position:absolute;margin-left:391.15pt;margin-top:4.9pt;width:10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" adj="3578,22907" fillcolor="#a0cc82 [2137]" strokecolor="black [3213]" strokeweight="1pt">
                <v:fill color2="#deedd3 [761]" rotate="t" angle="135" colors="0 #aeda9a;.5 #cde6c2;1 #e6f2e1" focus="100%" type="gradient"/>
                <v:textbox>
                  <w:txbxContent>
                    <w:p w14:paraId="42ACF263" w14:textId="77777777" w:rsidR="009E651D" w:rsidRPr="00924D70" w:rsidRDefault="009E651D" w:rsidP="00D5625F">
                      <w:pPr>
                        <w:jc w:val="center"/>
                        <w:rPr>
                          <w:sz w:val="20"/>
                          <w:szCs w:val="20"/>
                        </w:rPr>
                      </w:pPr>
                      <w:r w:rsidRPr="00924D70">
                        <w:rPr>
                          <w:i/>
                          <w:iCs/>
                          <w:color w:val="000000" w:themeColor="text1"/>
                          <w:sz w:val="20"/>
                          <w:szCs w:val="20"/>
                        </w:rPr>
                        <w:t>I delar för större nät när så är lämpligt</w:t>
                      </w:r>
                    </w:p>
                    <w:p w14:paraId="65A6BF3C" w14:textId="77777777" w:rsidR="009E651D" w:rsidRDefault="009E651D" w:rsidP="00D5625F">
                      <w:pPr>
                        <w:jc w:val="center"/>
                      </w:pPr>
                    </w:p>
                  </w:txbxContent>
                </v:textbox>
              </v:shape>
            </w:pict>
          </mc:Fallback>
        </mc:AlternateContent>
      </w:r>
      <w:r w:rsidR="00FA1C8A">
        <w:rPr>
          <w:b/>
          <w:bCs/>
          <w:color w:val="538135" w:themeColor="accent6" w:themeShade="BF"/>
          <w:sz w:val="28"/>
          <w:szCs w:val="28"/>
        </w:rPr>
        <w:t xml:space="preserve">1. </w:t>
      </w:r>
      <w:r w:rsidR="00FA1C8A" w:rsidRPr="00FA1C8A">
        <w:rPr>
          <w:b/>
          <w:bCs/>
          <w:color w:val="538135" w:themeColor="accent6" w:themeShade="BF"/>
          <w:sz w:val="28"/>
          <w:szCs w:val="28"/>
        </w:rPr>
        <w:t>Ledningsnät för spillvatten</w:t>
      </w:r>
    </w:p>
    <w:tbl>
      <w:tblPr>
        <w:tblStyle w:val="Tabellrutnt"/>
        <w:tblW w:w="0" w:type="auto"/>
        <w:tblLook w:val="04A0" w:firstRow="1" w:lastRow="0" w:firstColumn="1" w:lastColumn="0" w:noHBand="0" w:noVBand="1"/>
      </w:tblPr>
      <w:tblGrid>
        <w:gridCol w:w="4531"/>
        <w:gridCol w:w="4531"/>
      </w:tblGrid>
      <w:tr w:rsidR="00FA1C8A" w14:paraId="42FEC39D" w14:textId="77777777" w:rsidTr="00F47C56">
        <w:trPr>
          <w:trHeight w:val="1042"/>
        </w:trPr>
        <w:tc>
          <w:tcPr>
            <w:tcW w:w="4531" w:type="dxa"/>
            <w:vAlign w:val="center"/>
          </w:tcPr>
          <w:p w14:paraId="7300528E" w14:textId="64CBA7BD" w:rsidR="00FA1C8A" w:rsidRPr="00D5625F" w:rsidRDefault="00FA1C8A" w:rsidP="00F47C56">
            <w:pPr>
              <w:rPr>
                <w:b/>
                <w:bCs/>
                <w:color w:val="000000" w:themeColor="text1"/>
              </w:rPr>
            </w:pPr>
            <w:r>
              <w:rPr>
                <w:b/>
                <w:color w:val="000000"/>
              </w:rPr>
              <w:t>1</w:t>
            </w:r>
            <w:r w:rsidRPr="00A62DE6">
              <w:rPr>
                <w:b/>
                <w:color w:val="000000"/>
              </w:rPr>
              <w:t>.1</w:t>
            </w:r>
            <w:r>
              <w:rPr>
                <w:b/>
                <w:color w:val="000000"/>
              </w:rPr>
              <w:t>)</w:t>
            </w:r>
            <w:r>
              <w:rPr>
                <w:color w:val="000000"/>
              </w:rPr>
              <w:t xml:space="preserve"> </w:t>
            </w:r>
            <w:r w:rsidRPr="00FA1C8A">
              <w:rPr>
                <w:b/>
                <w:bCs/>
                <w:color w:val="000000" w:themeColor="text1"/>
              </w:rPr>
              <w:t>Finns det en karta eller annan överskådlig samlad information om ledningsnätet tillgänglig?</w:t>
            </w:r>
          </w:p>
        </w:tc>
        <w:tc>
          <w:tcPr>
            <w:tcW w:w="4531" w:type="dxa"/>
            <w:vAlign w:val="center"/>
          </w:tcPr>
          <w:p w14:paraId="3684068A" w14:textId="14377988" w:rsidR="00D5625F" w:rsidRDefault="00D5625F" w:rsidP="00F47C56">
            <w:pPr>
              <w:pStyle w:val="Liststycke"/>
              <w:numPr>
                <w:ilvl w:val="0"/>
                <w:numId w:val="7"/>
              </w:numPr>
              <w:ind w:left="447"/>
              <w:rPr>
                <w:color w:val="000000"/>
              </w:rPr>
            </w:pPr>
            <w:bookmarkStart w:id="0" w:name="_Hlk128644417"/>
            <w:r>
              <w:rPr>
                <w:color w:val="000000"/>
              </w:rPr>
              <w:t>Ja</w:t>
            </w:r>
          </w:p>
          <w:p w14:paraId="4BA2FB4B" w14:textId="07C9E03D" w:rsidR="00D5625F" w:rsidRDefault="00D5625F" w:rsidP="00F47C56">
            <w:pPr>
              <w:pStyle w:val="Liststycke"/>
              <w:numPr>
                <w:ilvl w:val="0"/>
                <w:numId w:val="7"/>
              </w:numPr>
              <w:ind w:left="447"/>
              <w:rPr>
                <w:color w:val="000000"/>
              </w:rPr>
            </w:pPr>
            <w:r>
              <w:rPr>
                <w:color w:val="000000"/>
              </w:rPr>
              <w:t>Nej</w:t>
            </w:r>
          </w:p>
          <w:p w14:paraId="6E6C1216" w14:textId="3252E879" w:rsidR="00D5625F" w:rsidRPr="00646335" w:rsidRDefault="00D5625F" w:rsidP="00F47C56">
            <w:pPr>
              <w:pStyle w:val="Liststycke"/>
              <w:numPr>
                <w:ilvl w:val="0"/>
                <w:numId w:val="7"/>
              </w:numPr>
              <w:ind w:left="447"/>
              <w:rPr>
                <w:color w:val="000000"/>
              </w:rPr>
            </w:pPr>
            <w:r w:rsidRPr="00D5625F">
              <w:rPr>
                <w:color w:val="000000"/>
              </w:rPr>
              <w:t>Vet ej</w:t>
            </w:r>
            <w:bookmarkEnd w:id="0"/>
          </w:p>
        </w:tc>
      </w:tr>
      <w:tr w:rsidR="00D5625F" w14:paraId="5C0D322E" w14:textId="77777777" w:rsidTr="00F47C56">
        <w:trPr>
          <w:trHeight w:val="702"/>
        </w:trPr>
        <w:tc>
          <w:tcPr>
            <w:tcW w:w="9062" w:type="dxa"/>
            <w:gridSpan w:val="2"/>
            <w:vAlign w:val="center"/>
          </w:tcPr>
          <w:p w14:paraId="0927EF1F" w14:textId="4786DD8A" w:rsidR="00D5625F" w:rsidRPr="00646335" w:rsidRDefault="00F47C56" w:rsidP="00F47C56">
            <w:pPr>
              <w:rPr>
                <w:color w:val="000000" w:themeColor="text1"/>
              </w:rPr>
            </w:pPr>
            <w:r>
              <w:rPr>
                <w:color w:val="000000" w:themeColor="text1"/>
              </w:rPr>
              <w:t>Beskrivning av</w:t>
            </w:r>
            <w:r w:rsidR="00D5625F" w:rsidRPr="00646335">
              <w:rPr>
                <w:color w:val="000000" w:themeColor="text1"/>
              </w:rPr>
              <w:t xml:space="preserve"> ledningsnätet: Ålder, längd, material, dimensionering samt vilket skick som det bedöms vara i. </w:t>
            </w:r>
          </w:p>
        </w:tc>
      </w:tr>
      <w:tr w:rsidR="00D5625F" w14:paraId="7104AFBA" w14:textId="77777777" w:rsidTr="00F47C56">
        <w:trPr>
          <w:trHeight w:val="2100"/>
        </w:trPr>
        <w:tc>
          <w:tcPr>
            <w:tcW w:w="9062" w:type="dxa"/>
            <w:gridSpan w:val="2"/>
            <w:vAlign w:val="center"/>
          </w:tcPr>
          <w:p w14:paraId="3420FFDE" w14:textId="5B34C088" w:rsidR="00D5625F" w:rsidRPr="00D57E9D" w:rsidRDefault="00D5625F" w:rsidP="00F47C56">
            <w:pPr>
              <w:rPr>
                <w:b/>
                <w:bCs/>
                <w:color w:val="538135" w:themeColor="accent6" w:themeShade="BF"/>
              </w:rPr>
            </w:pPr>
          </w:p>
        </w:tc>
      </w:tr>
      <w:tr w:rsidR="00D5625F" w14:paraId="406420DC" w14:textId="77777777" w:rsidTr="00F47C56">
        <w:trPr>
          <w:trHeight w:val="430"/>
        </w:trPr>
        <w:tc>
          <w:tcPr>
            <w:tcW w:w="9062" w:type="dxa"/>
            <w:gridSpan w:val="2"/>
            <w:vAlign w:val="center"/>
          </w:tcPr>
          <w:p w14:paraId="6577CF9A" w14:textId="20E8BD8B" w:rsidR="00D5625F" w:rsidRPr="00646335" w:rsidRDefault="00F47C56" w:rsidP="00F47C56">
            <w:pPr>
              <w:rPr>
                <w:b/>
                <w:bCs/>
                <w:color w:val="538135" w:themeColor="accent6" w:themeShade="BF"/>
              </w:rPr>
            </w:pPr>
            <w:r>
              <w:rPr>
                <w:color w:val="000000" w:themeColor="text1"/>
              </w:rPr>
              <w:t>Finns</w:t>
            </w:r>
            <w:r w:rsidR="00D5625F" w:rsidRPr="00646335">
              <w:rPr>
                <w:color w:val="000000" w:themeColor="text1"/>
              </w:rPr>
              <w:t xml:space="preserve"> den kunskap som behövs för att kunna beskriva sitt ledningsnät för tillsynsmyndigheten?</w:t>
            </w:r>
          </w:p>
        </w:tc>
      </w:tr>
      <w:tr w:rsidR="00D57E9D" w14:paraId="1F42D6EA" w14:textId="77777777" w:rsidTr="00F47C56">
        <w:trPr>
          <w:trHeight w:val="1014"/>
        </w:trPr>
        <w:tc>
          <w:tcPr>
            <w:tcW w:w="9062" w:type="dxa"/>
            <w:gridSpan w:val="2"/>
            <w:vAlign w:val="center"/>
          </w:tcPr>
          <w:p w14:paraId="40FC046E" w14:textId="77777777" w:rsidR="00D57E9D" w:rsidRPr="00D5625F" w:rsidRDefault="00D57E9D" w:rsidP="00F47C56">
            <w:pPr>
              <w:rPr>
                <w:i/>
                <w:iCs/>
                <w:color w:val="000000" w:themeColor="text1"/>
                <w:sz w:val="24"/>
                <w:szCs w:val="24"/>
              </w:rPr>
            </w:pPr>
          </w:p>
        </w:tc>
      </w:tr>
      <w:tr w:rsidR="00ED0356" w14:paraId="28BDC35A" w14:textId="77777777" w:rsidTr="00F47C56">
        <w:trPr>
          <w:trHeight w:val="1014"/>
        </w:trPr>
        <w:tc>
          <w:tcPr>
            <w:tcW w:w="9062" w:type="dxa"/>
            <w:gridSpan w:val="2"/>
            <w:vAlign w:val="center"/>
          </w:tcPr>
          <w:p w14:paraId="02601D99" w14:textId="77777777" w:rsidR="00F827E6" w:rsidRPr="00F827E6" w:rsidRDefault="00F827E6" w:rsidP="00F47C56">
            <w:pPr>
              <w:rPr>
                <w:color w:val="538135" w:themeColor="accent6" w:themeShade="BF"/>
                <w:sz w:val="4"/>
                <w:szCs w:val="4"/>
              </w:rPr>
            </w:pPr>
          </w:p>
          <w:p w14:paraId="02CFA941" w14:textId="4ED5FD38" w:rsidR="00ED0356" w:rsidRPr="00902A28" w:rsidRDefault="00ED0356" w:rsidP="00F47C56">
            <w:pPr>
              <w:rPr>
                <w:color w:val="538135" w:themeColor="accent6" w:themeShade="BF"/>
                <w:sz w:val="20"/>
                <w:szCs w:val="20"/>
              </w:rPr>
            </w:pPr>
            <w:r w:rsidRPr="00902A28">
              <w:rPr>
                <w:color w:val="538135" w:themeColor="accent6" w:themeShade="BF"/>
                <w:sz w:val="20"/>
                <w:szCs w:val="20"/>
              </w:rPr>
              <w:t xml:space="preserve">I kartan bör det finnas information om ledningsdragning, pumpstationer, inspektionsbrunnar, brädd- och nödutlopp samt flödesriktningen. Be att få tillgång till kartan så är det lättare att diskutera kring ledningsnätet tillsammans med VU. Finns inte materialet bör vi ställa krav på att VU ska ta fram en karta. </w:t>
            </w:r>
          </w:p>
          <w:p w14:paraId="4C17864D" w14:textId="176FB5E3" w:rsidR="00F47C56" w:rsidRDefault="00ED0356" w:rsidP="00F47C56">
            <w:pPr>
              <w:rPr>
                <w:color w:val="538135" w:themeColor="accent6" w:themeShade="BF"/>
                <w:sz w:val="20"/>
                <w:szCs w:val="20"/>
              </w:rPr>
            </w:pPr>
            <w:r w:rsidRPr="00902A28">
              <w:rPr>
                <w:color w:val="538135" w:themeColor="accent6" w:themeShade="BF"/>
                <w:sz w:val="20"/>
                <w:szCs w:val="20"/>
              </w:rPr>
              <w:t xml:space="preserve">Här kan man vid tillsyn begära in karta före besöket eller i efterhand. För större ledningssystem kan det vara en fördel att dela upp i olika delsträckor. Det bör framgå av kartmaterialet vilka delar som avses och en skriftlig redogörelse bör begäras in för de olika delsträckorna. </w:t>
            </w:r>
          </w:p>
          <w:p w14:paraId="33A18155" w14:textId="77777777" w:rsidR="00F47C56" w:rsidRPr="00F47C56" w:rsidRDefault="00F47C56" w:rsidP="00F47C56">
            <w:pPr>
              <w:rPr>
                <w:color w:val="538135" w:themeColor="accent6" w:themeShade="BF"/>
                <w:sz w:val="10"/>
                <w:szCs w:val="10"/>
              </w:rPr>
            </w:pPr>
          </w:p>
          <w:p w14:paraId="53CF3BC7" w14:textId="50352DB7" w:rsidR="00F47C56" w:rsidRDefault="00ED0356" w:rsidP="00F47C56">
            <w:pPr>
              <w:rPr>
                <w:color w:val="538135" w:themeColor="accent6" w:themeShade="BF"/>
                <w:sz w:val="20"/>
                <w:szCs w:val="20"/>
              </w:rPr>
            </w:pPr>
            <w:r w:rsidRPr="00902A28">
              <w:rPr>
                <w:color w:val="538135" w:themeColor="accent6" w:themeShade="BF"/>
                <w:sz w:val="20"/>
                <w:szCs w:val="20"/>
              </w:rPr>
              <w:t xml:space="preserve">VU för nätet ska enligt MB 2 kap ha den kunskap som behövs för att skydda miljön och kunna presentera detta för tillsynsmyndigheten (TM). Det är bra om VU kan redovisa andel i tex % hur mycket som är kombinerat nät och hur mycket som är duplikatsystem. Finns det risk för bräddning av spillvatten från duplikat är det större påverkan än från ett kombisystem som bräddar vid skyfall. Vid vilken regnmängd / intensitet bräddar olika delar av kombinätet? </w:t>
            </w:r>
          </w:p>
          <w:p w14:paraId="232798F4" w14:textId="77777777" w:rsidR="00F47C56" w:rsidRPr="00F47C56" w:rsidRDefault="00F47C56" w:rsidP="00F47C56">
            <w:pPr>
              <w:rPr>
                <w:color w:val="538135" w:themeColor="accent6" w:themeShade="BF"/>
                <w:sz w:val="10"/>
                <w:szCs w:val="10"/>
              </w:rPr>
            </w:pPr>
          </w:p>
          <w:p w14:paraId="7F03C629" w14:textId="6AD6F704" w:rsidR="00ED0356" w:rsidRDefault="00ED0356" w:rsidP="00F47C56">
            <w:pPr>
              <w:rPr>
                <w:color w:val="538135" w:themeColor="accent6" w:themeShade="BF"/>
                <w:sz w:val="20"/>
                <w:szCs w:val="20"/>
              </w:rPr>
            </w:pPr>
            <w:r w:rsidRPr="00902A28">
              <w:rPr>
                <w:color w:val="538135" w:themeColor="accent6" w:themeShade="BF"/>
                <w:sz w:val="20"/>
                <w:szCs w:val="20"/>
              </w:rPr>
              <w:t>VU bör också göra en prioritering av åtgärder utifrån när bräddning sker och var samt ta hänsyn till MKN för de vattenförekomster som påverkas.</w:t>
            </w:r>
          </w:p>
          <w:p w14:paraId="29C2943D" w14:textId="504B979A" w:rsidR="00F827E6" w:rsidRPr="00F827E6" w:rsidRDefault="00F827E6" w:rsidP="00F47C56">
            <w:pPr>
              <w:rPr>
                <w:i/>
                <w:iCs/>
                <w:color w:val="000000" w:themeColor="text1"/>
                <w:sz w:val="4"/>
                <w:szCs w:val="4"/>
              </w:rPr>
            </w:pPr>
          </w:p>
        </w:tc>
      </w:tr>
      <w:tr w:rsidR="00894FB1" w14:paraId="641E3574" w14:textId="77777777" w:rsidTr="00F47C56">
        <w:trPr>
          <w:trHeight w:val="986"/>
        </w:trPr>
        <w:tc>
          <w:tcPr>
            <w:tcW w:w="4531" w:type="dxa"/>
            <w:vAlign w:val="center"/>
          </w:tcPr>
          <w:p w14:paraId="46E8183E" w14:textId="77777777" w:rsidR="00894FB1" w:rsidRPr="00D5625F" w:rsidRDefault="00894FB1" w:rsidP="00F47C56">
            <w:pPr>
              <w:rPr>
                <w:b/>
                <w:color w:val="000000"/>
                <w:sz w:val="10"/>
                <w:szCs w:val="10"/>
              </w:rPr>
            </w:pPr>
          </w:p>
          <w:p w14:paraId="763B1358" w14:textId="77777777" w:rsidR="00894FB1" w:rsidRDefault="00894FB1" w:rsidP="00F47C56">
            <w:pPr>
              <w:rPr>
                <w:bCs/>
                <w:iCs/>
                <w:color w:val="000000"/>
              </w:rPr>
            </w:pPr>
            <w:r>
              <w:rPr>
                <w:b/>
                <w:color w:val="000000"/>
              </w:rPr>
              <w:t>1</w:t>
            </w:r>
            <w:r w:rsidRPr="00A62DE6">
              <w:rPr>
                <w:b/>
                <w:color w:val="000000"/>
              </w:rPr>
              <w:t>.</w:t>
            </w:r>
            <w:r>
              <w:rPr>
                <w:b/>
                <w:color w:val="000000"/>
              </w:rPr>
              <w:t>2)</w:t>
            </w:r>
            <w:r>
              <w:rPr>
                <w:color w:val="000000"/>
              </w:rPr>
              <w:t xml:space="preserve"> </w:t>
            </w:r>
            <w:r w:rsidRPr="00894FB1">
              <w:rPr>
                <w:b/>
                <w:iCs/>
                <w:color w:val="000000"/>
              </w:rPr>
              <w:t>Finns sjöförlagda ledningar?</w:t>
            </w:r>
          </w:p>
          <w:p w14:paraId="50F6E355" w14:textId="53621A51" w:rsidR="00894FB1" w:rsidRPr="00D5625F" w:rsidRDefault="00894FB1" w:rsidP="00F47C56">
            <w:pPr>
              <w:rPr>
                <w:b/>
                <w:bCs/>
                <w:color w:val="000000" w:themeColor="text1"/>
              </w:rPr>
            </w:pPr>
          </w:p>
        </w:tc>
        <w:tc>
          <w:tcPr>
            <w:tcW w:w="4531" w:type="dxa"/>
            <w:vAlign w:val="center"/>
          </w:tcPr>
          <w:p w14:paraId="2A7C016E" w14:textId="77777777" w:rsidR="00894FB1" w:rsidRPr="00FA1C8A" w:rsidRDefault="00894FB1" w:rsidP="00F47C56">
            <w:pPr>
              <w:rPr>
                <w:i/>
                <w:iCs/>
                <w:color w:val="000000" w:themeColor="text1"/>
                <w:sz w:val="10"/>
                <w:szCs w:val="10"/>
              </w:rPr>
            </w:pPr>
          </w:p>
          <w:p w14:paraId="724FB2B9" w14:textId="77777777" w:rsidR="00894FB1" w:rsidRDefault="00894FB1" w:rsidP="00F47C56">
            <w:pPr>
              <w:pStyle w:val="Liststycke"/>
              <w:numPr>
                <w:ilvl w:val="0"/>
                <w:numId w:val="7"/>
              </w:numPr>
              <w:ind w:left="447"/>
              <w:rPr>
                <w:color w:val="000000"/>
              </w:rPr>
            </w:pPr>
            <w:r>
              <w:rPr>
                <w:color w:val="000000"/>
              </w:rPr>
              <w:t>Ja</w:t>
            </w:r>
          </w:p>
          <w:p w14:paraId="76885445" w14:textId="77777777" w:rsidR="00894FB1" w:rsidRDefault="00894FB1" w:rsidP="00F47C56">
            <w:pPr>
              <w:pStyle w:val="Liststycke"/>
              <w:numPr>
                <w:ilvl w:val="0"/>
                <w:numId w:val="7"/>
              </w:numPr>
              <w:ind w:left="447"/>
              <w:rPr>
                <w:color w:val="000000"/>
              </w:rPr>
            </w:pPr>
            <w:r>
              <w:rPr>
                <w:color w:val="000000"/>
              </w:rPr>
              <w:t>Nej</w:t>
            </w:r>
          </w:p>
          <w:p w14:paraId="14EED074" w14:textId="77777777" w:rsidR="00894FB1" w:rsidRDefault="00894FB1" w:rsidP="00F47C56">
            <w:pPr>
              <w:pStyle w:val="Liststycke"/>
              <w:numPr>
                <w:ilvl w:val="0"/>
                <w:numId w:val="7"/>
              </w:numPr>
              <w:ind w:left="447"/>
              <w:rPr>
                <w:color w:val="000000"/>
              </w:rPr>
            </w:pPr>
            <w:r w:rsidRPr="00D5625F">
              <w:rPr>
                <w:color w:val="000000"/>
              </w:rPr>
              <w:t>Vet ej</w:t>
            </w:r>
          </w:p>
          <w:p w14:paraId="4D197159" w14:textId="29149041" w:rsidR="00C71E32" w:rsidRPr="00C71E32" w:rsidRDefault="00C71E32" w:rsidP="00F47C56">
            <w:pPr>
              <w:ind w:left="87"/>
              <w:rPr>
                <w:color w:val="000000"/>
                <w:sz w:val="10"/>
                <w:szCs w:val="10"/>
              </w:rPr>
            </w:pPr>
          </w:p>
        </w:tc>
      </w:tr>
      <w:tr w:rsidR="00894FB1" w14:paraId="663B75AE" w14:textId="77777777" w:rsidTr="00F47C56">
        <w:trPr>
          <w:trHeight w:val="445"/>
        </w:trPr>
        <w:tc>
          <w:tcPr>
            <w:tcW w:w="9062" w:type="dxa"/>
            <w:gridSpan w:val="2"/>
            <w:vAlign w:val="center"/>
          </w:tcPr>
          <w:p w14:paraId="75F57FF9" w14:textId="053A83E1" w:rsidR="00894FB1" w:rsidRPr="00894FB1" w:rsidRDefault="00894FB1" w:rsidP="00F47C56">
            <w:pPr>
              <w:rPr>
                <w:bCs/>
                <w:i/>
                <w:color w:val="000000"/>
                <w14:textFill>
                  <w14:solidFill>
                    <w14:srgbClr w14:val="000000">
                      <w14:lumMod w14:val="75000"/>
                    </w14:srgbClr>
                  </w14:solidFill>
                </w14:textFill>
              </w:rPr>
            </w:pPr>
            <w:r w:rsidRPr="00F47C56">
              <w:rPr>
                <w:b/>
                <w:i/>
                <w:color w:val="000000"/>
              </w:rPr>
              <w:t>Om ja</w:t>
            </w:r>
            <w:r w:rsidRPr="00894FB1">
              <w:rPr>
                <w:bCs/>
                <w:i/>
                <w:color w:val="000000"/>
              </w:rPr>
              <w:t>, var?</w:t>
            </w:r>
          </w:p>
        </w:tc>
      </w:tr>
      <w:tr w:rsidR="00894FB1" w14:paraId="38700C5B" w14:textId="77777777" w:rsidTr="00F47C56">
        <w:trPr>
          <w:trHeight w:val="1558"/>
        </w:trPr>
        <w:tc>
          <w:tcPr>
            <w:tcW w:w="9062" w:type="dxa"/>
            <w:gridSpan w:val="2"/>
            <w:vAlign w:val="center"/>
          </w:tcPr>
          <w:p w14:paraId="121E88BA" w14:textId="77777777" w:rsidR="00894FB1" w:rsidRPr="00D57E9D" w:rsidRDefault="00894FB1" w:rsidP="00F47C56">
            <w:pPr>
              <w:rPr>
                <w:b/>
                <w:bCs/>
                <w:color w:val="538135" w:themeColor="accent6" w:themeShade="BF"/>
              </w:rPr>
            </w:pPr>
          </w:p>
        </w:tc>
      </w:tr>
      <w:tr w:rsidR="00894FB1" w14:paraId="5D96120A" w14:textId="77777777" w:rsidTr="00F47C56">
        <w:trPr>
          <w:trHeight w:val="942"/>
        </w:trPr>
        <w:tc>
          <w:tcPr>
            <w:tcW w:w="4531" w:type="dxa"/>
            <w:vAlign w:val="center"/>
          </w:tcPr>
          <w:p w14:paraId="6A943605" w14:textId="77777777" w:rsidR="00894FB1" w:rsidRPr="00C71E32" w:rsidRDefault="00894FB1" w:rsidP="00F47C56">
            <w:pPr>
              <w:rPr>
                <w:bCs/>
                <w:i/>
                <w:color w:val="000000"/>
              </w:rPr>
            </w:pPr>
            <w:r w:rsidRPr="00F47C56">
              <w:rPr>
                <w:b/>
                <w:i/>
                <w:color w:val="000000"/>
              </w:rPr>
              <w:t>Om ja</w:t>
            </w:r>
            <w:r w:rsidRPr="00C71E32">
              <w:rPr>
                <w:bCs/>
                <w:i/>
                <w:color w:val="000000"/>
              </w:rPr>
              <w:t xml:space="preserve">, finns övervakningsrutin för kontroll av eventuellt </w:t>
            </w:r>
            <w:proofErr w:type="spellStart"/>
            <w:r w:rsidRPr="00C71E32">
              <w:rPr>
                <w:bCs/>
                <w:i/>
                <w:color w:val="000000"/>
              </w:rPr>
              <w:t>utläckage</w:t>
            </w:r>
            <w:proofErr w:type="spellEnd"/>
            <w:r w:rsidRPr="00C71E32">
              <w:rPr>
                <w:bCs/>
                <w:i/>
                <w:color w:val="000000"/>
              </w:rPr>
              <w:t>?</w:t>
            </w:r>
          </w:p>
        </w:tc>
        <w:tc>
          <w:tcPr>
            <w:tcW w:w="4531" w:type="dxa"/>
            <w:vAlign w:val="center"/>
          </w:tcPr>
          <w:p w14:paraId="6149A6F8" w14:textId="77777777" w:rsidR="00C71E32" w:rsidRPr="00C71E32" w:rsidRDefault="00C71E32" w:rsidP="00F47C56">
            <w:pPr>
              <w:rPr>
                <w:color w:val="000000"/>
                <w:sz w:val="4"/>
                <w:szCs w:val="4"/>
              </w:rPr>
            </w:pPr>
          </w:p>
          <w:p w14:paraId="4E1F30A3" w14:textId="2DC10781" w:rsidR="00C71E32" w:rsidRDefault="00C71E32" w:rsidP="00F47C56">
            <w:pPr>
              <w:pStyle w:val="Liststycke"/>
              <w:numPr>
                <w:ilvl w:val="0"/>
                <w:numId w:val="7"/>
              </w:numPr>
              <w:ind w:left="447"/>
              <w:rPr>
                <w:color w:val="000000"/>
              </w:rPr>
            </w:pPr>
            <w:r>
              <w:rPr>
                <w:color w:val="000000"/>
              </w:rPr>
              <w:t>Ja</w:t>
            </w:r>
          </w:p>
          <w:p w14:paraId="1FE45292" w14:textId="77777777" w:rsidR="00894FB1" w:rsidRDefault="00C71E32" w:rsidP="00F47C56">
            <w:pPr>
              <w:pStyle w:val="Liststycke"/>
              <w:numPr>
                <w:ilvl w:val="0"/>
                <w:numId w:val="7"/>
              </w:numPr>
              <w:ind w:left="447"/>
              <w:rPr>
                <w:color w:val="000000"/>
              </w:rPr>
            </w:pPr>
            <w:r>
              <w:rPr>
                <w:color w:val="000000"/>
              </w:rPr>
              <w:t>Nej</w:t>
            </w:r>
          </w:p>
          <w:p w14:paraId="3D96CF28" w14:textId="65C70A55" w:rsidR="00C71E32" w:rsidRPr="00C71E32" w:rsidRDefault="00C71E32" w:rsidP="00F47C56">
            <w:pPr>
              <w:ind w:left="87"/>
              <w:rPr>
                <w:color w:val="000000"/>
                <w:sz w:val="4"/>
                <w:szCs w:val="4"/>
              </w:rPr>
            </w:pPr>
          </w:p>
        </w:tc>
      </w:tr>
      <w:tr w:rsidR="00894FB1" w14:paraId="44646DBC" w14:textId="77777777" w:rsidTr="005D37E5">
        <w:trPr>
          <w:trHeight w:val="425"/>
        </w:trPr>
        <w:tc>
          <w:tcPr>
            <w:tcW w:w="9062" w:type="dxa"/>
            <w:gridSpan w:val="2"/>
            <w:vAlign w:val="center"/>
          </w:tcPr>
          <w:p w14:paraId="613EE1AC" w14:textId="0957C93D" w:rsidR="00894FB1" w:rsidRPr="00C71E32" w:rsidRDefault="00894FB1" w:rsidP="00F47C56">
            <w:pPr>
              <w:rPr>
                <w:bCs/>
                <w:i/>
                <w:color w:val="000000"/>
              </w:rPr>
            </w:pPr>
            <w:r w:rsidRPr="00F47C56">
              <w:rPr>
                <w:b/>
                <w:i/>
                <w:color w:val="000000"/>
              </w:rPr>
              <w:lastRenderedPageBreak/>
              <w:t>Om ja</w:t>
            </w:r>
            <w:r w:rsidRPr="00C71E32">
              <w:rPr>
                <w:bCs/>
                <w:i/>
                <w:color w:val="000000"/>
              </w:rPr>
              <w:t xml:space="preserve"> igen, beskriv övervakningsrutinen.</w:t>
            </w:r>
          </w:p>
        </w:tc>
      </w:tr>
      <w:tr w:rsidR="00894FB1" w14:paraId="2A79A5F0" w14:textId="77777777" w:rsidTr="00F47C56">
        <w:trPr>
          <w:trHeight w:val="2271"/>
        </w:trPr>
        <w:tc>
          <w:tcPr>
            <w:tcW w:w="9062" w:type="dxa"/>
            <w:gridSpan w:val="2"/>
            <w:vAlign w:val="center"/>
          </w:tcPr>
          <w:p w14:paraId="3FE760CE" w14:textId="77777777" w:rsidR="00894FB1" w:rsidRDefault="00894FB1" w:rsidP="00F47C56">
            <w:pPr>
              <w:rPr>
                <w:bCs/>
                <w:iCs/>
                <w:color w:val="000000"/>
              </w:rPr>
            </w:pPr>
          </w:p>
        </w:tc>
      </w:tr>
      <w:tr w:rsidR="00C71E32" w14:paraId="36BD82A1" w14:textId="77777777" w:rsidTr="00F47C56">
        <w:trPr>
          <w:trHeight w:val="1142"/>
        </w:trPr>
        <w:tc>
          <w:tcPr>
            <w:tcW w:w="9062" w:type="dxa"/>
            <w:gridSpan w:val="2"/>
            <w:vAlign w:val="center"/>
          </w:tcPr>
          <w:p w14:paraId="3B7CCD64" w14:textId="3DE04A72" w:rsidR="00C71E32" w:rsidRDefault="00C71E32" w:rsidP="00F47C56">
            <w:pPr>
              <w:rPr>
                <w:color w:val="538135" w:themeColor="accent6" w:themeShade="BF"/>
                <w:sz w:val="4"/>
                <w:szCs w:val="4"/>
              </w:rPr>
            </w:pPr>
          </w:p>
          <w:p w14:paraId="37B1B019" w14:textId="2456669D" w:rsidR="00C71E32" w:rsidRPr="00924D70" w:rsidRDefault="00C71E32" w:rsidP="00F47C56">
            <w:pPr>
              <w:rPr>
                <w:color w:val="538135" w:themeColor="accent6" w:themeShade="BF"/>
                <w:sz w:val="20"/>
                <w:szCs w:val="20"/>
              </w:rPr>
            </w:pPr>
            <w:r w:rsidRPr="00924D70">
              <w:rPr>
                <w:color w:val="538135" w:themeColor="accent6" w:themeShade="BF"/>
                <w:sz w:val="20"/>
                <w:szCs w:val="20"/>
              </w:rPr>
              <w:t>Vilka krav som kan ställas på övervakning av sjöförlagda ledningar beror på storlek (längd), antal och vattnets känslighet för läckage. Det lägsta kravet är att verksamheten har tänkt över riskerna samt bedömt hur övervakning ska ske i sin egenkontroll. Om rutiner saknas för övervakning bör detta läggas till i egenkontrollen för VU.</w:t>
            </w:r>
          </w:p>
        </w:tc>
      </w:tr>
      <w:tr w:rsidR="00C71E32" w14:paraId="6141908B" w14:textId="77777777" w:rsidTr="00F47C56">
        <w:tc>
          <w:tcPr>
            <w:tcW w:w="4531" w:type="dxa"/>
            <w:vAlign w:val="center"/>
          </w:tcPr>
          <w:p w14:paraId="706A2092" w14:textId="77777777" w:rsidR="00C71E32" w:rsidRPr="00D5625F" w:rsidRDefault="00C71E32" w:rsidP="00F47C56">
            <w:pPr>
              <w:rPr>
                <w:b/>
                <w:color w:val="000000"/>
                <w:sz w:val="10"/>
                <w:szCs w:val="10"/>
              </w:rPr>
            </w:pPr>
          </w:p>
          <w:p w14:paraId="177C47E6" w14:textId="77777777" w:rsidR="00C71E32" w:rsidRPr="002610A4" w:rsidRDefault="00C71E32" w:rsidP="00F47C56">
            <w:pPr>
              <w:rPr>
                <w:bCs/>
                <w:iCs/>
              </w:rPr>
            </w:pPr>
            <w:r>
              <w:rPr>
                <w:b/>
                <w:color w:val="000000"/>
              </w:rPr>
              <w:t>1</w:t>
            </w:r>
            <w:r w:rsidRPr="00A62DE6">
              <w:rPr>
                <w:b/>
                <w:color w:val="000000"/>
              </w:rPr>
              <w:t>.</w:t>
            </w:r>
            <w:r>
              <w:rPr>
                <w:b/>
                <w:color w:val="000000"/>
              </w:rPr>
              <w:t>3)</w:t>
            </w:r>
            <w:r>
              <w:rPr>
                <w:color w:val="000000"/>
              </w:rPr>
              <w:t xml:space="preserve"> </w:t>
            </w:r>
            <w:r w:rsidRPr="00C71E32">
              <w:rPr>
                <w:b/>
                <w:iCs/>
              </w:rPr>
              <w:t>Genomförs återkommande kontroll av ledningsnätet?</w:t>
            </w:r>
          </w:p>
          <w:p w14:paraId="327066A5" w14:textId="0F880954" w:rsidR="00C71E32" w:rsidRPr="00C71E32" w:rsidRDefault="00C71E32" w:rsidP="00F47C56">
            <w:pPr>
              <w:rPr>
                <w:i/>
              </w:rPr>
            </w:pPr>
          </w:p>
        </w:tc>
        <w:tc>
          <w:tcPr>
            <w:tcW w:w="4531" w:type="dxa"/>
            <w:vAlign w:val="center"/>
          </w:tcPr>
          <w:p w14:paraId="1D1E871C" w14:textId="21787186" w:rsidR="00C71E32" w:rsidRPr="00FA1C8A" w:rsidRDefault="00C71E32" w:rsidP="00F47C56">
            <w:pPr>
              <w:rPr>
                <w:i/>
                <w:iCs/>
                <w:color w:val="000000" w:themeColor="text1"/>
                <w:sz w:val="10"/>
                <w:szCs w:val="10"/>
              </w:rPr>
            </w:pPr>
          </w:p>
          <w:p w14:paraId="3731F55E" w14:textId="51F16281" w:rsidR="00C71E32" w:rsidRDefault="00C71E32" w:rsidP="00F47C56">
            <w:pPr>
              <w:pStyle w:val="Liststycke"/>
              <w:numPr>
                <w:ilvl w:val="0"/>
                <w:numId w:val="7"/>
              </w:numPr>
              <w:ind w:left="447"/>
              <w:rPr>
                <w:color w:val="000000"/>
              </w:rPr>
            </w:pPr>
            <w:r>
              <w:rPr>
                <w:color w:val="000000"/>
              </w:rPr>
              <w:t>Ja</w:t>
            </w:r>
          </w:p>
          <w:p w14:paraId="129EF9D5" w14:textId="36EE7E58" w:rsidR="00C71E32" w:rsidRDefault="00C71E32" w:rsidP="00F47C56">
            <w:pPr>
              <w:pStyle w:val="Liststycke"/>
              <w:numPr>
                <w:ilvl w:val="0"/>
                <w:numId w:val="7"/>
              </w:numPr>
              <w:ind w:left="447"/>
              <w:rPr>
                <w:color w:val="000000"/>
              </w:rPr>
            </w:pPr>
            <w:r>
              <w:rPr>
                <w:color w:val="000000"/>
              </w:rPr>
              <w:t>Nej</w:t>
            </w:r>
          </w:p>
          <w:p w14:paraId="77E31C52" w14:textId="5B8D1390" w:rsidR="00C71E32" w:rsidRDefault="00924D70" w:rsidP="00F47C56">
            <w:pPr>
              <w:pStyle w:val="Liststycke"/>
              <w:numPr>
                <w:ilvl w:val="0"/>
                <w:numId w:val="7"/>
              </w:numPr>
              <w:ind w:left="447"/>
              <w:rPr>
                <w:color w:val="000000"/>
              </w:rPr>
            </w:pPr>
            <w:r>
              <w:rPr>
                <w:noProof/>
                <w:color w:val="000000"/>
              </w:rPr>
              <mc:AlternateContent>
                <mc:Choice Requires="wps">
                  <w:drawing>
                    <wp:anchor distT="0" distB="0" distL="114300" distR="114300" simplePos="0" relativeHeight="251662336" behindDoc="0" locked="0" layoutInCell="1" allowOverlap="1" wp14:anchorId="582742D4" wp14:editId="76B9C66A">
                      <wp:simplePos x="0" y="0"/>
                      <wp:positionH relativeFrom="column">
                        <wp:posOffset>1656715</wp:posOffset>
                      </wp:positionH>
                      <wp:positionV relativeFrom="paragraph">
                        <wp:posOffset>42545</wp:posOffset>
                      </wp:positionV>
                      <wp:extent cx="1476375" cy="847725"/>
                      <wp:effectExtent l="19050" t="19050" r="47625" b="180975"/>
                      <wp:wrapNone/>
                      <wp:docPr id="11" name="Pratbubbla: oval 11"/>
                      <wp:cNvGraphicFramePr/>
                      <a:graphic xmlns:a="http://schemas.openxmlformats.org/drawingml/2006/main">
                        <a:graphicData uri="http://schemas.microsoft.com/office/word/2010/wordprocessingShape">
                          <wps:wsp>
                            <wps:cNvSpPr/>
                            <wps:spPr>
                              <a:xfrm>
                                <a:off x="0" y="0"/>
                                <a:ext cx="1476375" cy="847725"/>
                              </a:xfrm>
                              <a:prstGeom prst="wedgeEllipseCallout">
                                <a:avLst>
                                  <a:gd name="adj1" fmla="val -26049"/>
                                  <a:gd name="adj2" fmla="val 66956"/>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682AE" w14:textId="77777777" w:rsidR="009E651D" w:rsidRPr="00924D70" w:rsidRDefault="009E651D" w:rsidP="00C71E32">
                                  <w:pPr>
                                    <w:spacing w:after="0" w:line="240" w:lineRule="auto"/>
                                    <w:jc w:val="center"/>
                                    <w:rPr>
                                      <w:i/>
                                      <w:iCs/>
                                      <w:color w:val="000000" w:themeColor="text1"/>
                                      <w:sz w:val="20"/>
                                      <w:szCs w:val="20"/>
                                    </w:rPr>
                                  </w:pPr>
                                  <w:r w:rsidRPr="00924D70">
                                    <w:rPr>
                                      <w:i/>
                                      <w:iCs/>
                                      <w:color w:val="000000" w:themeColor="text1"/>
                                      <w:sz w:val="20"/>
                                      <w:szCs w:val="20"/>
                                    </w:rPr>
                                    <w:t>Detta bör</w:t>
                                  </w:r>
                                </w:p>
                                <w:p w14:paraId="5229EB62" w14:textId="38202DDF" w:rsidR="009E651D" w:rsidRPr="00924D70" w:rsidRDefault="009E651D" w:rsidP="00C71E32">
                                  <w:pPr>
                                    <w:spacing w:after="0" w:line="240" w:lineRule="auto"/>
                                    <w:jc w:val="center"/>
                                    <w:rPr>
                                      <w:i/>
                                      <w:iCs/>
                                      <w:sz w:val="20"/>
                                      <w:szCs w:val="20"/>
                                    </w:rPr>
                                  </w:pPr>
                                  <w:r w:rsidRPr="00924D70">
                                    <w:rPr>
                                      <w:i/>
                                      <w:iCs/>
                                      <w:color w:val="000000" w:themeColor="text1"/>
                                      <w:sz w:val="20"/>
                                      <w:szCs w:val="20"/>
                                    </w:rPr>
                                    <w:t>ingå i ett kontrollprogram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742D4" id="Pratbubbla: oval 11" o:spid="_x0000_s1027" type="#_x0000_t63" style="position:absolute;left:0;text-align:left;margin-left:130.45pt;margin-top:3.35pt;width:116.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" adj="5173,25262" fillcolor="#a0cc82 [2137]" strokecolor="black [3213]" strokeweight="1pt">
                      <v:fill color2="#deedd3 [761]" rotate="t" angle="180" colors="0 #aeda9a;.5 #cde6c2;1 #e6f2e1" focus="100%" type="gradient"/>
                      <v:textbox>
                        <w:txbxContent>
                          <w:p w14:paraId="5B9682AE" w14:textId="77777777" w:rsidR="009E651D" w:rsidRPr="00924D70" w:rsidRDefault="009E651D" w:rsidP="00C71E32">
                            <w:pPr>
                              <w:spacing w:after="0" w:line="240" w:lineRule="auto"/>
                              <w:jc w:val="center"/>
                              <w:rPr>
                                <w:i/>
                                <w:iCs/>
                                <w:color w:val="000000" w:themeColor="text1"/>
                                <w:sz w:val="20"/>
                                <w:szCs w:val="20"/>
                              </w:rPr>
                            </w:pPr>
                            <w:r w:rsidRPr="00924D70">
                              <w:rPr>
                                <w:i/>
                                <w:iCs/>
                                <w:color w:val="000000" w:themeColor="text1"/>
                                <w:sz w:val="20"/>
                                <w:szCs w:val="20"/>
                              </w:rPr>
                              <w:t>Detta bör</w:t>
                            </w:r>
                          </w:p>
                          <w:p w14:paraId="5229EB62" w14:textId="38202DDF" w:rsidR="009E651D" w:rsidRPr="00924D70" w:rsidRDefault="009E651D" w:rsidP="00C71E32">
                            <w:pPr>
                              <w:spacing w:after="0" w:line="240" w:lineRule="auto"/>
                              <w:jc w:val="center"/>
                              <w:rPr>
                                <w:i/>
                                <w:iCs/>
                                <w:sz w:val="20"/>
                                <w:szCs w:val="20"/>
                              </w:rPr>
                            </w:pPr>
                            <w:r w:rsidRPr="00924D70">
                              <w:rPr>
                                <w:i/>
                                <w:iCs/>
                                <w:color w:val="000000" w:themeColor="text1"/>
                                <w:sz w:val="20"/>
                                <w:szCs w:val="20"/>
                              </w:rPr>
                              <w:t>ingå i ett kontrollprogram</w:t>
                            </w:r>
                          </w:p>
                        </w:txbxContent>
                      </v:textbox>
                    </v:shape>
                  </w:pict>
                </mc:Fallback>
              </mc:AlternateContent>
            </w:r>
            <w:r w:rsidR="00C71E32" w:rsidRPr="00D5625F">
              <w:rPr>
                <w:color w:val="000000"/>
              </w:rPr>
              <w:t>Vet ej</w:t>
            </w:r>
          </w:p>
          <w:p w14:paraId="3E11A2AB" w14:textId="77777777" w:rsidR="00C71E32" w:rsidRPr="00C71E32" w:rsidRDefault="00C71E32" w:rsidP="00F47C56">
            <w:pPr>
              <w:ind w:left="87"/>
              <w:rPr>
                <w:color w:val="000000"/>
                <w:sz w:val="4"/>
                <w:szCs w:val="4"/>
              </w:rPr>
            </w:pPr>
          </w:p>
          <w:p w14:paraId="5EC25B9D" w14:textId="77777777" w:rsidR="00C71E32" w:rsidRPr="00C71E32" w:rsidRDefault="00C71E32" w:rsidP="00F47C56">
            <w:pPr>
              <w:pStyle w:val="Liststycke"/>
              <w:ind w:left="447"/>
              <w:rPr>
                <w:color w:val="000000"/>
                <w:sz w:val="4"/>
                <w:szCs w:val="4"/>
              </w:rPr>
            </w:pPr>
          </w:p>
        </w:tc>
      </w:tr>
      <w:tr w:rsidR="00C71E32" w14:paraId="29DA1C14" w14:textId="77777777" w:rsidTr="00F47C56">
        <w:tc>
          <w:tcPr>
            <w:tcW w:w="9062" w:type="dxa"/>
            <w:gridSpan w:val="2"/>
            <w:vAlign w:val="center"/>
          </w:tcPr>
          <w:p w14:paraId="7309DA47" w14:textId="36C01C40" w:rsidR="00C71E32" w:rsidRPr="00F47C56" w:rsidRDefault="00C71E32" w:rsidP="00F47C56">
            <w:pPr>
              <w:rPr>
                <w:b/>
                <w:bCs/>
                <w:i/>
                <w:iCs/>
                <w:color w:val="000000" w:themeColor="text1"/>
              </w:rPr>
            </w:pPr>
            <w:r w:rsidRPr="00F47C56">
              <w:rPr>
                <w:b/>
                <w:bCs/>
                <w:i/>
                <w:iCs/>
                <w:color w:val="000000" w:themeColor="text1"/>
              </w:rPr>
              <w:t>Om ja:</w:t>
            </w:r>
          </w:p>
          <w:p w14:paraId="41AEAD16" w14:textId="475E1EF7" w:rsidR="00C71E32" w:rsidRPr="00C71E32" w:rsidRDefault="00C71E32" w:rsidP="00F47C56">
            <w:pPr>
              <w:pStyle w:val="Liststycke"/>
              <w:numPr>
                <w:ilvl w:val="0"/>
                <w:numId w:val="9"/>
              </w:numPr>
              <w:rPr>
                <w:color w:val="000000" w:themeColor="text1"/>
              </w:rPr>
            </w:pPr>
            <w:r w:rsidRPr="00C71E32">
              <w:rPr>
                <w:color w:val="000000" w:themeColor="text1"/>
              </w:rPr>
              <w:t xml:space="preserve">Hur ofta och av vem? </w:t>
            </w:r>
          </w:p>
          <w:p w14:paraId="70F6BC95" w14:textId="6CE43ED3" w:rsidR="00C71E32" w:rsidRPr="00C71E32" w:rsidRDefault="00C71E32" w:rsidP="00F47C56">
            <w:pPr>
              <w:pStyle w:val="Liststycke"/>
              <w:numPr>
                <w:ilvl w:val="0"/>
                <w:numId w:val="9"/>
              </w:numPr>
              <w:rPr>
                <w:color w:val="000000" w:themeColor="text1"/>
              </w:rPr>
            </w:pPr>
            <w:r w:rsidRPr="00C71E32">
              <w:rPr>
                <w:color w:val="000000" w:themeColor="text1"/>
              </w:rPr>
              <w:t xml:space="preserve">Vilken typ av kontroll genomförs? </w:t>
            </w:r>
          </w:p>
          <w:p w14:paraId="51B947F9" w14:textId="0755702A" w:rsidR="00C71E32" w:rsidRPr="00C71E32" w:rsidRDefault="00C71E32" w:rsidP="00F47C56">
            <w:pPr>
              <w:pStyle w:val="Liststycke"/>
              <w:numPr>
                <w:ilvl w:val="0"/>
                <w:numId w:val="9"/>
              </w:numPr>
              <w:rPr>
                <w:color w:val="000000" w:themeColor="text1"/>
              </w:rPr>
            </w:pPr>
            <w:r w:rsidRPr="00C71E32">
              <w:rPr>
                <w:color w:val="000000" w:themeColor="text1"/>
              </w:rPr>
              <w:t xml:space="preserve">Vad är syftet med kontrollerna? </w:t>
            </w:r>
          </w:p>
          <w:p w14:paraId="5CBBC768" w14:textId="67B1FAEE" w:rsidR="00C71E32" w:rsidRPr="00C71E32" w:rsidRDefault="00C71E32" w:rsidP="00F47C56">
            <w:pPr>
              <w:pStyle w:val="Liststycke"/>
              <w:numPr>
                <w:ilvl w:val="0"/>
                <w:numId w:val="9"/>
              </w:numPr>
              <w:rPr>
                <w:color w:val="000000" w:themeColor="text1"/>
              </w:rPr>
            </w:pPr>
            <w:r w:rsidRPr="00C71E32">
              <w:rPr>
                <w:color w:val="000000" w:themeColor="text1"/>
              </w:rPr>
              <w:t xml:space="preserve">Dokumenteras kontrollerna? </w:t>
            </w:r>
          </w:p>
          <w:p w14:paraId="2B52FDAA" w14:textId="0BF60A0A" w:rsidR="00C71E32" w:rsidRPr="00C71E32" w:rsidRDefault="00C71E32" w:rsidP="00F47C56">
            <w:pPr>
              <w:pStyle w:val="Liststycke"/>
              <w:numPr>
                <w:ilvl w:val="0"/>
                <w:numId w:val="9"/>
              </w:numPr>
              <w:rPr>
                <w:color w:val="000000"/>
                <w14:textFill>
                  <w14:solidFill>
                    <w14:srgbClr w14:val="000000">
                      <w14:lumMod w14:val="75000"/>
                    </w14:srgbClr>
                  </w14:solidFill>
                </w14:textFill>
              </w:rPr>
            </w:pPr>
            <w:r w:rsidRPr="00C71E32">
              <w:rPr>
                <w:color w:val="000000" w:themeColor="text1"/>
              </w:rPr>
              <w:t xml:space="preserve">Görs analyser av kontrollerna och leder det till prioriteringar och bedömning av miljöpåverkan? </w:t>
            </w:r>
          </w:p>
        </w:tc>
      </w:tr>
      <w:tr w:rsidR="00C71E32" w14:paraId="10B29175" w14:textId="77777777" w:rsidTr="00F47C56">
        <w:trPr>
          <w:trHeight w:val="6076"/>
        </w:trPr>
        <w:tc>
          <w:tcPr>
            <w:tcW w:w="9062" w:type="dxa"/>
            <w:gridSpan w:val="2"/>
            <w:vAlign w:val="center"/>
          </w:tcPr>
          <w:p w14:paraId="44DBC69C" w14:textId="78E02FA9" w:rsidR="00C71E32" w:rsidRDefault="00C71E32" w:rsidP="00F47C56">
            <w:pPr>
              <w:rPr>
                <w:b/>
                <w:bCs/>
                <w:color w:val="538135" w:themeColor="accent6" w:themeShade="BF"/>
              </w:rPr>
            </w:pPr>
          </w:p>
          <w:p w14:paraId="68F0657A" w14:textId="50A57B9A" w:rsidR="00C71E32" w:rsidRPr="00C71E32" w:rsidRDefault="00C71E32" w:rsidP="00F47C56">
            <w:pPr>
              <w:spacing w:line="480" w:lineRule="auto"/>
              <w:ind w:left="306"/>
            </w:pPr>
            <w:r w:rsidRPr="00C71E32">
              <w:t>a)</w:t>
            </w:r>
          </w:p>
          <w:p w14:paraId="7783B3DC" w14:textId="6925A059" w:rsidR="00C71E32" w:rsidRPr="00C71E32" w:rsidRDefault="00C71E32" w:rsidP="00F47C56">
            <w:pPr>
              <w:spacing w:line="480" w:lineRule="auto"/>
              <w:ind w:left="306"/>
            </w:pPr>
          </w:p>
          <w:p w14:paraId="49C99B4F" w14:textId="27EAFFB7" w:rsidR="00C71E32" w:rsidRPr="00C71E32" w:rsidRDefault="00C71E32" w:rsidP="00F47C56">
            <w:pPr>
              <w:spacing w:line="480" w:lineRule="auto"/>
              <w:ind w:left="306"/>
            </w:pPr>
            <w:r w:rsidRPr="00C71E32">
              <w:t>b)</w:t>
            </w:r>
          </w:p>
          <w:p w14:paraId="6A997229" w14:textId="481EEF7F" w:rsidR="00C71E32" w:rsidRPr="00C71E32" w:rsidRDefault="00C71E32" w:rsidP="00F47C56">
            <w:pPr>
              <w:spacing w:line="480" w:lineRule="auto"/>
              <w:ind w:left="306"/>
            </w:pPr>
          </w:p>
          <w:p w14:paraId="35537EC5" w14:textId="6DA2E26F" w:rsidR="00C71E32" w:rsidRPr="00C71E32" w:rsidRDefault="00C71E32" w:rsidP="00F47C56">
            <w:pPr>
              <w:spacing w:line="480" w:lineRule="auto"/>
              <w:ind w:left="306"/>
            </w:pPr>
            <w:r w:rsidRPr="00C71E32">
              <w:t>c)</w:t>
            </w:r>
          </w:p>
          <w:p w14:paraId="528C1F3A" w14:textId="5EFFB5B0" w:rsidR="00C71E32" w:rsidRPr="00C71E32" w:rsidRDefault="00C71E32" w:rsidP="00F47C56">
            <w:pPr>
              <w:spacing w:line="480" w:lineRule="auto"/>
              <w:ind w:left="306"/>
            </w:pPr>
          </w:p>
          <w:p w14:paraId="60AAF6A6" w14:textId="31F54BC8" w:rsidR="00C71E32" w:rsidRPr="00C71E32" w:rsidRDefault="00C71E32" w:rsidP="00F47C56">
            <w:pPr>
              <w:spacing w:line="480" w:lineRule="auto"/>
              <w:ind w:left="306"/>
            </w:pPr>
            <w:r w:rsidRPr="00C71E32">
              <w:t>d)</w:t>
            </w:r>
          </w:p>
          <w:p w14:paraId="09B68630" w14:textId="7232DAB8" w:rsidR="00C71E32" w:rsidRPr="00C71E32" w:rsidRDefault="00C71E32" w:rsidP="00F47C56">
            <w:pPr>
              <w:spacing w:line="480" w:lineRule="auto"/>
              <w:ind w:left="306"/>
            </w:pPr>
          </w:p>
          <w:p w14:paraId="42E8F0E0" w14:textId="7CD728CD" w:rsidR="00C71E32" w:rsidRPr="00C71E32" w:rsidRDefault="00C71E32" w:rsidP="00F47C56">
            <w:pPr>
              <w:spacing w:line="480" w:lineRule="auto"/>
              <w:ind w:left="306"/>
            </w:pPr>
            <w:r w:rsidRPr="00C71E32">
              <w:t>e)</w:t>
            </w:r>
          </w:p>
          <w:p w14:paraId="2F740362" w14:textId="67BA2C79" w:rsidR="00C71E32" w:rsidRPr="00D57E9D" w:rsidRDefault="00C71E32" w:rsidP="00F47C56">
            <w:pPr>
              <w:rPr>
                <w:b/>
                <w:bCs/>
                <w:color w:val="538135" w:themeColor="accent6" w:themeShade="BF"/>
              </w:rPr>
            </w:pPr>
          </w:p>
        </w:tc>
      </w:tr>
      <w:tr w:rsidR="00C71E32" w14:paraId="14D43878" w14:textId="77777777" w:rsidTr="00F47C56">
        <w:trPr>
          <w:trHeight w:val="260"/>
        </w:trPr>
        <w:tc>
          <w:tcPr>
            <w:tcW w:w="9062" w:type="dxa"/>
            <w:gridSpan w:val="2"/>
            <w:vAlign w:val="center"/>
          </w:tcPr>
          <w:p w14:paraId="2D82FA97" w14:textId="633CE5D5" w:rsidR="00C71E32" w:rsidRPr="00F47C56" w:rsidRDefault="00C71E32" w:rsidP="00F47C56">
            <w:pPr>
              <w:rPr>
                <w:color w:val="00B050"/>
                <w:sz w:val="20"/>
                <w:szCs w:val="20"/>
              </w:rPr>
            </w:pPr>
            <w:r w:rsidRPr="00F47C56">
              <w:rPr>
                <w:color w:val="538135" w:themeColor="accent6" w:themeShade="BF"/>
                <w:sz w:val="20"/>
                <w:szCs w:val="20"/>
              </w:rPr>
              <w:t xml:space="preserve">Kontroll av ledningsnäten ska regleras i verksamhetens egenkontroll. Hur kontroll ska genomföras och vad som ingår kan variera beroende på ledningsnätets storlek </w:t>
            </w:r>
            <w:proofErr w:type="gramStart"/>
            <w:r w:rsidRPr="00F47C56">
              <w:rPr>
                <w:color w:val="538135" w:themeColor="accent6" w:themeShade="BF"/>
                <w:sz w:val="20"/>
                <w:szCs w:val="20"/>
              </w:rPr>
              <w:t>m.m.</w:t>
            </w:r>
            <w:proofErr w:type="gramEnd"/>
          </w:p>
        </w:tc>
      </w:tr>
      <w:tr w:rsidR="00C71E32" w14:paraId="51AE8027" w14:textId="77777777" w:rsidTr="00F47C56">
        <w:trPr>
          <w:trHeight w:val="1417"/>
        </w:trPr>
        <w:tc>
          <w:tcPr>
            <w:tcW w:w="4531" w:type="dxa"/>
            <w:vAlign w:val="center"/>
          </w:tcPr>
          <w:p w14:paraId="116D96D4" w14:textId="77777777" w:rsidR="00924D70" w:rsidRPr="00924D70" w:rsidRDefault="00924D70" w:rsidP="00F47C56">
            <w:pPr>
              <w:rPr>
                <w:b/>
                <w:color w:val="000000"/>
                <w:sz w:val="4"/>
                <w:szCs w:val="4"/>
              </w:rPr>
            </w:pPr>
          </w:p>
          <w:p w14:paraId="427E4EE6" w14:textId="16DF5932" w:rsidR="00C71E32" w:rsidRDefault="00C71E32" w:rsidP="00F47C56">
            <w:r>
              <w:rPr>
                <w:b/>
                <w:color w:val="000000"/>
              </w:rPr>
              <w:t>1</w:t>
            </w:r>
            <w:r w:rsidRPr="00A62DE6">
              <w:rPr>
                <w:b/>
                <w:color w:val="000000"/>
              </w:rPr>
              <w:t>.</w:t>
            </w:r>
            <w:r>
              <w:rPr>
                <w:b/>
                <w:color w:val="000000"/>
              </w:rPr>
              <w:t>4</w:t>
            </w:r>
            <w:r w:rsidRPr="00C71E32">
              <w:rPr>
                <w:b/>
                <w:color w:val="000000"/>
              </w:rPr>
              <w:t xml:space="preserve">) </w:t>
            </w:r>
            <w:r w:rsidRPr="00C71E32">
              <w:rPr>
                <w:b/>
              </w:rPr>
              <w:t>Leds dagvatten till ledningsnätet för spillvatten?</w:t>
            </w:r>
            <w:r>
              <w:t xml:space="preserve"> </w:t>
            </w:r>
          </w:p>
        </w:tc>
        <w:tc>
          <w:tcPr>
            <w:tcW w:w="4531" w:type="dxa"/>
            <w:vAlign w:val="center"/>
          </w:tcPr>
          <w:p w14:paraId="7B6EC9E7" w14:textId="6C3CA4F5" w:rsidR="00C71E32" w:rsidRPr="00C71E32" w:rsidRDefault="00C71E32" w:rsidP="00F47C56">
            <w:pPr>
              <w:rPr>
                <w:color w:val="000000"/>
                <w:sz w:val="4"/>
                <w:szCs w:val="4"/>
              </w:rPr>
            </w:pPr>
          </w:p>
          <w:p w14:paraId="316752FD" w14:textId="654E5016" w:rsidR="00C71E32" w:rsidRDefault="00C71E32" w:rsidP="00F47C56">
            <w:pPr>
              <w:pStyle w:val="Liststycke"/>
              <w:numPr>
                <w:ilvl w:val="0"/>
                <w:numId w:val="7"/>
              </w:numPr>
              <w:ind w:left="447"/>
              <w:rPr>
                <w:color w:val="000000"/>
              </w:rPr>
            </w:pPr>
            <w:r>
              <w:rPr>
                <w:color w:val="000000"/>
              </w:rPr>
              <w:t>Ja, i mindre omfattning</w:t>
            </w:r>
          </w:p>
          <w:p w14:paraId="63E7746C" w14:textId="2CF19000" w:rsidR="00C71E32" w:rsidRDefault="00C71E32" w:rsidP="00F47C56">
            <w:pPr>
              <w:pStyle w:val="Liststycke"/>
              <w:numPr>
                <w:ilvl w:val="0"/>
                <w:numId w:val="7"/>
              </w:numPr>
              <w:ind w:left="447"/>
              <w:rPr>
                <w:color w:val="000000"/>
              </w:rPr>
            </w:pPr>
            <w:r>
              <w:rPr>
                <w:color w:val="000000"/>
              </w:rPr>
              <w:t>Ja, i större omfattning</w:t>
            </w:r>
          </w:p>
          <w:p w14:paraId="5F3A1E9F" w14:textId="7EBDAD16" w:rsidR="00C71E32" w:rsidRDefault="00C71E32" w:rsidP="00F47C56">
            <w:pPr>
              <w:pStyle w:val="Liststycke"/>
              <w:numPr>
                <w:ilvl w:val="0"/>
                <w:numId w:val="7"/>
              </w:numPr>
              <w:ind w:left="447"/>
              <w:rPr>
                <w:color w:val="000000"/>
              </w:rPr>
            </w:pPr>
            <w:r>
              <w:rPr>
                <w:color w:val="000000"/>
              </w:rPr>
              <w:t>Nej</w:t>
            </w:r>
          </w:p>
          <w:p w14:paraId="416A3C22" w14:textId="3E9438EF" w:rsidR="00C71E32" w:rsidRDefault="00C71E32" w:rsidP="00F47C56">
            <w:pPr>
              <w:pStyle w:val="Liststycke"/>
              <w:numPr>
                <w:ilvl w:val="0"/>
                <w:numId w:val="7"/>
              </w:numPr>
              <w:ind w:left="447"/>
              <w:rPr>
                <w:color w:val="000000"/>
              </w:rPr>
            </w:pPr>
            <w:r w:rsidRPr="00D5625F">
              <w:rPr>
                <w:color w:val="000000"/>
              </w:rPr>
              <w:t>Vet ej</w:t>
            </w:r>
          </w:p>
          <w:p w14:paraId="2C86FD41" w14:textId="4A7A4A64" w:rsidR="00C71E32" w:rsidRPr="00C71E32" w:rsidRDefault="00C71E32" w:rsidP="00F47C56">
            <w:pPr>
              <w:rPr>
                <w:i/>
                <w:iCs/>
                <w:color w:val="000000" w:themeColor="text1"/>
                <w:sz w:val="4"/>
                <w:szCs w:val="4"/>
              </w:rPr>
            </w:pPr>
          </w:p>
        </w:tc>
      </w:tr>
      <w:tr w:rsidR="00C71E32" w14:paraId="055B1D0F" w14:textId="77777777" w:rsidTr="00F47C56">
        <w:trPr>
          <w:trHeight w:val="1038"/>
        </w:trPr>
        <w:tc>
          <w:tcPr>
            <w:tcW w:w="9062" w:type="dxa"/>
            <w:gridSpan w:val="2"/>
            <w:vAlign w:val="center"/>
          </w:tcPr>
          <w:p w14:paraId="2E1F6464" w14:textId="5084B9E4" w:rsidR="00C71E32" w:rsidRPr="006D0B2E" w:rsidRDefault="00F47C56" w:rsidP="00F47C56">
            <w:pPr>
              <w:spacing w:before="240"/>
              <w:rPr>
                <w:i/>
                <w:iCs/>
                <w:color w:val="000000" w:themeColor="text1"/>
                <w:sz w:val="24"/>
                <w:szCs w:val="24"/>
              </w:rPr>
            </w:pPr>
            <w:r w:rsidRPr="00F47C56">
              <w:rPr>
                <w:b/>
                <w:bCs/>
                <w:i/>
                <w:iCs/>
                <w:noProof/>
                <w:color w:val="000000"/>
              </w:rPr>
              <mc:AlternateContent>
                <mc:Choice Requires="wps">
                  <w:drawing>
                    <wp:anchor distT="0" distB="0" distL="114300" distR="114300" simplePos="0" relativeHeight="251664384" behindDoc="0" locked="0" layoutInCell="1" allowOverlap="1" wp14:anchorId="76B4E5B7" wp14:editId="0C107650">
                      <wp:simplePos x="0" y="0"/>
                      <wp:positionH relativeFrom="column">
                        <wp:posOffset>4883150</wp:posOffset>
                      </wp:positionH>
                      <wp:positionV relativeFrom="paragraph">
                        <wp:posOffset>407035</wp:posOffset>
                      </wp:positionV>
                      <wp:extent cx="1304925" cy="1028700"/>
                      <wp:effectExtent l="552450" t="95250" r="28575" b="19050"/>
                      <wp:wrapNone/>
                      <wp:docPr id="12" name="Pratbubbla: oval 12"/>
                      <wp:cNvGraphicFramePr/>
                      <a:graphic xmlns:a="http://schemas.openxmlformats.org/drawingml/2006/main">
                        <a:graphicData uri="http://schemas.microsoft.com/office/word/2010/wordprocessingShape">
                          <wps:wsp>
                            <wps:cNvSpPr/>
                            <wps:spPr>
                              <a:xfrm>
                                <a:off x="0" y="0"/>
                                <a:ext cx="1304925" cy="1028700"/>
                              </a:xfrm>
                              <a:prstGeom prst="wedgeEllipseCallout">
                                <a:avLst>
                                  <a:gd name="adj1" fmla="val -88861"/>
                                  <a:gd name="adj2" fmla="val -56103"/>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60F0F" w14:textId="379D96F9" w:rsidR="009E651D" w:rsidRPr="00924D70" w:rsidRDefault="009E651D" w:rsidP="00924D70">
                                  <w:pPr>
                                    <w:spacing w:after="0" w:line="240" w:lineRule="auto"/>
                                    <w:jc w:val="center"/>
                                    <w:rPr>
                                      <w:i/>
                                      <w:iCs/>
                                      <w:color w:val="000000" w:themeColor="text1"/>
                                    </w:rPr>
                                  </w:pPr>
                                  <w:r w:rsidRPr="00F47C56">
                                    <w:rPr>
                                      <w:i/>
                                      <w:iCs/>
                                      <w:color w:val="000000" w:themeColor="text1"/>
                                      <w:sz w:val="20"/>
                                      <w:szCs w:val="20"/>
                                      <w:u w:val="single"/>
                                    </w:rPr>
                                    <w:t>Var</w:t>
                                  </w:r>
                                  <w:r>
                                    <w:rPr>
                                      <w:i/>
                                      <w:iCs/>
                                      <w:color w:val="000000" w:themeColor="text1"/>
                                      <w:sz w:val="20"/>
                                      <w:szCs w:val="20"/>
                                    </w:rPr>
                                    <w:t xml:space="preserve"> b</w:t>
                                  </w:r>
                                  <w:r w:rsidRPr="00924D70">
                                    <w:rPr>
                                      <w:i/>
                                      <w:iCs/>
                                      <w:color w:val="000000" w:themeColor="text1"/>
                                      <w:sz w:val="20"/>
                                      <w:szCs w:val="20"/>
                                    </w:rPr>
                                    <w:t xml:space="preserve">ör </w:t>
                                  </w:r>
                                  <w:r>
                                    <w:rPr>
                                      <w:i/>
                                      <w:iCs/>
                                      <w:color w:val="000000" w:themeColor="text1"/>
                                      <w:sz w:val="20"/>
                                      <w:szCs w:val="20"/>
                                    </w:rPr>
                                    <w:t xml:space="preserve">ha </w:t>
                                  </w:r>
                                  <w:r w:rsidRPr="00924D70">
                                    <w:rPr>
                                      <w:i/>
                                      <w:iCs/>
                                      <w:color w:val="000000" w:themeColor="text1"/>
                                      <w:sz w:val="20"/>
                                      <w:szCs w:val="20"/>
                                    </w:rPr>
                                    <w:t>framgå</w:t>
                                  </w:r>
                                  <w:r>
                                    <w:rPr>
                                      <w:i/>
                                      <w:iCs/>
                                      <w:color w:val="000000" w:themeColor="text1"/>
                                      <w:sz w:val="20"/>
                                      <w:szCs w:val="20"/>
                                    </w:rPr>
                                    <w:t>tt</w:t>
                                  </w:r>
                                  <w:r w:rsidRPr="00924D70">
                                    <w:rPr>
                                      <w:i/>
                                      <w:iCs/>
                                      <w:color w:val="000000" w:themeColor="text1"/>
                                      <w:sz w:val="20"/>
                                      <w:szCs w:val="20"/>
                                    </w:rPr>
                                    <w:t xml:space="preserve"> </w:t>
                                  </w:r>
                                  <w:r>
                                    <w:rPr>
                                      <w:i/>
                                      <w:iCs/>
                                      <w:color w:val="000000" w:themeColor="text1"/>
                                      <w:sz w:val="20"/>
                                      <w:szCs w:val="20"/>
                                    </w:rPr>
                                    <w:t xml:space="preserve">i </w:t>
                                  </w:r>
                                  <w:r w:rsidRPr="00924D70">
                                    <w:rPr>
                                      <w:i/>
                                      <w:iCs/>
                                      <w:color w:val="000000" w:themeColor="text1"/>
                                      <w:sz w:val="20"/>
                                      <w:szCs w:val="20"/>
                                    </w:rPr>
                                    <w:t>kartan i fråga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E5B7" id="Pratbubbla: oval 12" o:spid="_x0000_s1028" type="#_x0000_t63" style="position:absolute;margin-left:384.5pt;margin-top:32.05pt;width:102.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" adj="-8394,-1318" fillcolor="#a0cc82 [2137]" strokecolor="black [3213]" strokeweight="1pt">
                      <v:fill color2="#deedd3 [761]" rotate="t" angle="180" colors="0 #aeda9a;.5 #cde6c2;1 #e6f2e1" focus="100%" type="gradient"/>
                      <v:textbox>
                        <w:txbxContent>
                          <w:p w14:paraId="5D360F0F" w14:textId="379D96F9" w:rsidR="009E651D" w:rsidRPr="00924D70" w:rsidRDefault="009E651D" w:rsidP="00924D70">
                            <w:pPr>
                              <w:spacing w:after="0" w:line="240" w:lineRule="auto"/>
                              <w:jc w:val="center"/>
                              <w:rPr>
                                <w:i/>
                                <w:iCs/>
                                <w:color w:val="000000" w:themeColor="text1"/>
                              </w:rPr>
                            </w:pPr>
                            <w:r w:rsidRPr="00F47C56">
                              <w:rPr>
                                <w:i/>
                                <w:iCs/>
                                <w:color w:val="000000" w:themeColor="text1"/>
                                <w:sz w:val="20"/>
                                <w:szCs w:val="20"/>
                                <w:u w:val="single"/>
                              </w:rPr>
                              <w:t>Var</w:t>
                            </w:r>
                            <w:r>
                              <w:rPr>
                                <w:i/>
                                <w:iCs/>
                                <w:color w:val="000000" w:themeColor="text1"/>
                                <w:sz w:val="20"/>
                                <w:szCs w:val="20"/>
                              </w:rPr>
                              <w:t xml:space="preserve"> b</w:t>
                            </w:r>
                            <w:r w:rsidRPr="00924D70">
                              <w:rPr>
                                <w:i/>
                                <w:iCs/>
                                <w:color w:val="000000" w:themeColor="text1"/>
                                <w:sz w:val="20"/>
                                <w:szCs w:val="20"/>
                              </w:rPr>
                              <w:t xml:space="preserve">ör </w:t>
                            </w:r>
                            <w:r>
                              <w:rPr>
                                <w:i/>
                                <w:iCs/>
                                <w:color w:val="000000" w:themeColor="text1"/>
                                <w:sz w:val="20"/>
                                <w:szCs w:val="20"/>
                              </w:rPr>
                              <w:t xml:space="preserve">ha </w:t>
                            </w:r>
                            <w:r w:rsidRPr="00924D70">
                              <w:rPr>
                                <w:i/>
                                <w:iCs/>
                                <w:color w:val="000000" w:themeColor="text1"/>
                                <w:sz w:val="20"/>
                                <w:szCs w:val="20"/>
                              </w:rPr>
                              <w:t>framgå</w:t>
                            </w:r>
                            <w:r>
                              <w:rPr>
                                <w:i/>
                                <w:iCs/>
                                <w:color w:val="000000" w:themeColor="text1"/>
                                <w:sz w:val="20"/>
                                <w:szCs w:val="20"/>
                              </w:rPr>
                              <w:t>tt</w:t>
                            </w:r>
                            <w:r w:rsidRPr="00924D70">
                              <w:rPr>
                                <w:i/>
                                <w:iCs/>
                                <w:color w:val="000000" w:themeColor="text1"/>
                                <w:sz w:val="20"/>
                                <w:szCs w:val="20"/>
                              </w:rPr>
                              <w:t xml:space="preserve"> </w:t>
                            </w:r>
                            <w:r>
                              <w:rPr>
                                <w:i/>
                                <w:iCs/>
                                <w:color w:val="000000" w:themeColor="text1"/>
                                <w:sz w:val="20"/>
                                <w:szCs w:val="20"/>
                              </w:rPr>
                              <w:t xml:space="preserve">i </w:t>
                            </w:r>
                            <w:r w:rsidRPr="00924D70">
                              <w:rPr>
                                <w:i/>
                                <w:iCs/>
                                <w:color w:val="000000" w:themeColor="text1"/>
                                <w:sz w:val="20"/>
                                <w:szCs w:val="20"/>
                              </w:rPr>
                              <w:t>kartan i fråga 3.1.</w:t>
                            </w:r>
                          </w:p>
                        </w:txbxContent>
                      </v:textbox>
                    </v:shape>
                  </w:pict>
                </mc:Fallback>
              </mc:AlternateContent>
            </w:r>
            <w:r w:rsidR="00924D70" w:rsidRPr="00F47C56">
              <w:rPr>
                <w:b/>
                <w:bCs/>
                <w:i/>
                <w:iCs/>
              </w:rPr>
              <w:t>Om ja</w:t>
            </w:r>
            <w:r w:rsidR="00924D70" w:rsidRPr="006D0B2E">
              <w:rPr>
                <w:i/>
                <w:iCs/>
              </w:rPr>
              <w:t xml:space="preserve">, beskriv hur samt </w:t>
            </w:r>
            <w:r w:rsidR="00924D70" w:rsidRPr="00F47C56">
              <w:rPr>
                <w:i/>
                <w:iCs/>
                <w:u w:val="single"/>
              </w:rPr>
              <w:t>var</w:t>
            </w:r>
            <w:r w:rsidR="00924D70" w:rsidRPr="006D0B2E">
              <w:rPr>
                <w:i/>
                <w:iCs/>
              </w:rPr>
              <w:t xml:space="preserve"> dagvatten- och spillvattennätet kombineras samt hur många km eller andel (%) av </w:t>
            </w:r>
            <w:r w:rsidR="00924D70" w:rsidRPr="006D0B2E">
              <w:rPr>
                <w:i/>
                <w:iCs/>
                <w:color w:val="538135" w:themeColor="accent6" w:themeShade="BF"/>
              </w:rPr>
              <w:t xml:space="preserve">kombinerat duplikat </w:t>
            </w:r>
            <w:r w:rsidR="00924D70" w:rsidRPr="006D0B2E">
              <w:rPr>
                <w:i/>
                <w:iCs/>
              </w:rPr>
              <w:t xml:space="preserve">och </w:t>
            </w:r>
            <w:r w:rsidR="00924D70" w:rsidRPr="006D0B2E">
              <w:rPr>
                <w:i/>
                <w:iCs/>
                <w:color w:val="538135" w:themeColor="accent6" w:themeShade="BF"/>
              </w:rPr>
              <w:t>icke verksamt duplikat.</w:t>
            </w:r>
          </w:p>
        </w:tc>
      </w:tr>
      <w:tr w:rsidR="00924D70" w14:paraId="6C83AC79" w14:textId="77777777" w:rsidTr="00F47C56">
        <w:trPr>
          <w:trHeight w:val="3053"/>
        </w:trPr>
        <w:tc>
          <w:tcPr>
            <w:tcW w:w="9062" w:type="dxa"/>
            <w:gridSpan w:val="2"/>
            <w:vAlign w:val="center"/>
          </w:tcPr>
          <w:p w14:paraId="0BED85F8" w14:textId="77777777" w:rsidR="00924D70" w:rsidRDefault="00924D70" w:rsidP="00F47C56">
            <w:pPr>
              <w:ind w:left="87"/>
              <w:rPr>
                <w:color w:val="000000"/>
              </w:rPr>
            </w:pPr>
          </w:p>
          <w:p w14:paraId="5893D380" w14:textId="77777777" w:rsidR="00924D70" w:rsidRDefault="00924D70" w:rsidP="00F47C56">
            <w:pPr>
              <w:ind w:left="87"/>
              <w:rPr>
                <w:color w:val="000000"/>
              </w:rPr>
            </w:pPr>
          </w:p>
          <w:p w14:paraId="54E695B4" w14:textId="77777777" w:rsidR="00924D70" w:rsidRDefault="00924D70" w:rsidP="00F47C56">
            <w:pPr>
              <w:ind w:left="87"/>
              <w:rPr>
                <w:color w:val="000000"/>
              </w:rPr>
            </w:pPr>
          </w:p>
          <w:p w14:paraId="6E667AD8" w14:textId="2D0A0A69" w:rsidR="00924D70" w:rsidRPr="00924D70" w:rsidRDefault="00924D70" w:rsidP="00F47C56">
            <w:pPr>
              <w:rPr>
                <w:color w:val="000000"/>
              </w:rPr>
            </w:pPr>
          </w:p>
        </w:tc>
      </w:tr>
      <w:tr w:rsidR="00C71E32" w14:paraId="4F98F5FD" w14:textId="77777777" w:rsidTr="00F47C56">
        <w:trPr>
          <w:trHeight w:val="2261"/>
        </w:trPr>
        <w:tc>
          <w:tcPr>
            <w:tcW w:w="9062" w:type="dxa"/>
            <w:gridSpan w:val="2"/>
            <w:vAlign w:val="center"/>
          </w:tcPr>
          <w:p w14:paraId="5BC46C73" w14:textId="77777777" w:rsidR="00924D70" w:rsidRDefault="00924D70" w:rsidP="00F47C56">
            <w:pPr>
              <w:rPr>
                <w:color w:val="538135" w:themeColor="accent6" w:themeShade="BF"/>
                <w:sz w:val="20"/>
                <w:szCs w:val="20"/>
              </w:rPr>
            </w:pPr>
            <w:r w:rsidRPr="00924D70">
              <w:rPr>
                <w:color w:val="538135" w:themeColor="accent6" w:themeShade="BF"/>
                <w:sz w:val="20"/>
                <w:szCs w:val="20"/>
              </w:rPr>
              <w:t xml:space="preserve">”Ja, i mindre omfattning” innebär att det i någon del av ledningsnätet gjorts någon </w:t>
            </w:r>
          </w:p>
          <w:p w14:paraId="2174C9C5" w14:textId="5C7BFD53" w:rsidR="00924D70" w:rsidRDefault="00924D70" w:rsidP="00F47C56">
            <w:pPr>
              <w:rPr>
                <w:color w:val="538135" w:themeColor="accent6" w:themeShade="BF"/>
                <w:sz w:val="20"/>
                <w:szCs w:val="20"/>
              </w:rPr>
            </w:pPr>
            <w:r w:rsidRPr="00924D70">
              <w:rPr>
                <w:color w:val="538135" w:themeColor="accent6" w:themeShade="BF"/>
                <w:sz w:val="20"/>
                <w:szCs w:val="20"/>
              </w:rPr>
              <w:t>felkoppling eller att någon viss del även involverar dagvattennät.</w:t>
            </w:r>
          </w:p>
          <w:p w14:paraId="1BB23265" w14:textId="77777777" w:rsidR="00F47C56" w:rsidRPr="00F47C56" w:rsidRDefault="00F47C56" w:rsidP="00F47C56">
            <w:pPr>
              <w:rPr>
                <w:color w:val="538135" w:themeColor="accent6" w:themeShade="BF"/>
                <w:sz w:val="10"/>
                <w:szCs w:val="10"/>
              </w:rPr>
            </w:pPr>
          </w:p>
          <w:p w14:paraId="186D465D" w14:textId="1E440CFB" w:rsidR="00924D70" w:rsidRDefault="00924D70" w:rsidP="00F47C56">
            <w:pPr>
              <w:rPr>
                <w:color w:val="538135" w:themeColor="accent6" w:themeShade="BF"/>
                <w:sz w:val="20"/>
                <w:szCs w:val="20"/>
              </w:rPr>
            </w:pPr>
            <w:r w:rsidRPr="00924D70">
              <w:rPr>
                <w:color w:val="538135" w:themeColor="accent6" w:themeShade="BF"/>
                <w:sz w:val="20"/>
                <w:szCs w:val="20"/>
              </w:rPr>
              <w:t>”Ja, i större omfattning” betyder att det är ett ledningsnät som består helt, eller i betydande delar, av ett system med kombinerade dagvatten- och spillvattenledningar.</w:t>
            </w:r>
          </w:p>
          <w:p w14:paraId="33B2CD2E" w14:textId="77777777" w:rsidR="00F47C56" w:rsidRPr="00F47C56" w:rsidRDefault="00F47C56" w:rsidP="00F47C56">
            <w:pPr>
              <w:rPr>
                <w:color w:val="538135" w:themeColor="accent6" w:themeShade="BF"/>
                <w:sz w:val="10"/>
                <w:szCs w:val="10"/>
              </w:rPr>
            </w:pPr>
          </w:p>
          <w:p w14:paraId="33310F50" w14:textId="3DB3DAE4" w:rsidR="00924D70" w:rsidRDefault="00924D70" w:rsidP="00F47C56">
            <w:pPr>
              <w:rPr>
                <w:color w:val="538135" w:themeColor="accent6" w:themeShade="BF"/>
                <w:sz w:val="20"/>
                <w:szCs w:val="20"/>
              </w:rPr>
            </w:pPr>
            <w:r w:rsidRPr="00924D70">
              <w:rPr>
                <w:color w:val="538135" w:themeColor="accent6" w:themeShade="BF"/>
                <w:sz w:val="20"/>
                <w:szCs w:val="20"/>
              </w:rPr>
              <w:t>”Nej” innebär att ledningsnätet för spillvatten är helt fristående från annat vatten i området.</w:t>
            </w:r>
          </w:p>
          <w:p w14:paraId="3DEFD053" w14:textId="77777777" w:rsidR="00924D70" w:rsidRPr="00924D70" w:rsidRDefault="00924D70" w:rsidP="00F47C56">
            <w:pPr>
              <w:rPr>
                <w:color w:val="538135" w:themeColor="accent6" w:themeShade="BF"/>
                <w:sz w:val="10"/>
                <w:szCs w:val="10"/>
              </w:rPr>
            </w:pPr>
          </w:p>
          <w:p w14:paraId="127C8F7A" w14:textId="3417C4B6" w:rsidR="00C71E32" w:rsidRPr="00894FB1" w:rsidRDefault="00924D70" w:rsidP="00F47C56">
            <w:pPr>
              <w:rPr>
                <w:bCs/>
                <w:i/>
                <w:color w:val="000000"/>
                <w14:textFill>
                  <w14:solidFill>
                    <w14:srgbClr w14:val="000000">
                      <w14:lumMod w14:val="75000"/>
                    </w14:srgbClr>
                  </w14:solidFill>
                </w14:textFill>
              </w:rPr>
            </w:pPr>
            <w:r w:rsidRPr="00924D70">
              <w:rPr>
                <w:color w:val="538135" w:themeColor="accent6" w:themeShade="BF"/>
                <w:sz w:val="20"/>
                <w:szCs w:val="20"/>
              </w:rPr>
              <w:t>Tillsynsmyndigheten bör uppmuntra VU att i sin åtgärdsplan ha med när de planerar att särskilja dag- och spillvattennät samt vilken prioritet det är.</w:t>
            </w:r>
          </w:p>
        </w:tc>
      </w:tr>
      <w:tr w:rsidR="00924D70" w14:paraId="67CEB80D" w14:textId="77777777" w:rsidTr="003E0632">
        <w:trPr>
          <w:trHeight w:val="1400"/>
        </w:trPr>
        <w:tc>
          <w:tcPr>
            <w:tcW w:w="4531" w:type="dxa"/>
            <w:vAlign w:val="center"/>
          </w:tcPr>
          <w:p w14:paraId="0D33CEBB" w14:textId="77777777" w:rsidR="00924D70" w:rsidRPr="00924D70" w:rsidRDefault="00924D70" w:rsidP="00F47C56">
            <w:pPr>
              <w:rPr>
                <w:b/>
                <w:color w:val="000000"/>
                <w:sz w:val="4"/>
                <w:szCs w:val="4"/>
              </w:rPr>
            </w:pPr>
          </w:p>
          <w:p w14:paraId="7D7B590C" w14:textId="3361D2A9" w:rsidR="00924D70" w:rsidRPr="00924D70" w:rsidRDefault="00924D70" w:rsidP="00F47C56">
            <w:pPr>
              <w:spacing w:before="240"/>
              <w:rPr>
                <w:i/>
              </w:rPr>
            </w:pPr>
            <w:r>
              <w:rPr>
                <w:b/>
                <w:color w:val="000000"/>
              </w:rPr>
              <w:t>1</w:t>
            </w:r>
            <w:r w:rsidRPr="00A62DE6">
              <w:rPr>
                <w:b/>
                <w:color w:val="000000"/>
              </w:rPr>
              <w:t>.</w:t>
            </w:r>
            <w:r w:rsidR="006D0B2E">
              <w:rPr>
                <w:b/>
                <w:color w:val="000000"/>
              </w:rPr>
              <w:t>5</w:t>
            </w:r>
            <w:r w:rsidRPr="00C71E32">
              <w:rPr>
                <w:b/>
                <w:color w:val="000000"/>
              </w:rPr>
              <w:t xml:space="preserve">) </w:t>
            </w:r>
            <w:r w:rsidRPr="00924D70">
              <w:rPr>
                <w:b/>
                <w:bCs/>
              </w:rPr>
              <w:t xml:space="preserve">Har </w:t>
            </w:r>
            <w:r w:rsidR="00F47C56">
              <w:rPr>
                <w:b/>
                <w:bCs/>
              </w:rPr>
              <w:t xml:space="preserve">mängden </w:t>
            </w:r>
            <w:r w:rsidRPr="00924D70">
              <w:rPr>
                <w:b/>
                <w:bCs/>
              </w:rPr>
              <w:t>tillskottsvatten (</w:t>
            </w:r>
            <w:r>
              <w:rPr>
                <w:b/>
                <w:bCs/>
              </w:rPr>
              <w:t>s.k.</w:t>
            </w:r>
            <w:r w:rsidRPr="00924D70">
              <w:rPr>
                <w:b/>
                <w:bCs/>
              </w:rPr>
              <w:t xml:space="preserve"> ovidkommande vatten)</w:t>
            </w:r>
            <w:r w:rsidR="00F47C56">
              <w:rPr>
                <w:b/>
                <w:bCs/>
              </w:rPr>
              <w:t xml:space="preserve"> kontrollerats </w:t>
            </w:r>
            <w:r w:rsidRPr="00924D70">
              <w:rPr>
                <w:b/>
                <w:bCs/>
              </w:rPr>
              <w:t>i ledningsnätet?</w:t>
            </w:r>
          </w:p>
        </w:tc>
        <w:tc>
          <w:tcPr>
            <w:tcW w:w="4531" w:type="dxa"/>
            <w:vAlign w:val="center"/>
          </w:tcPr>
          <w:p w14:paraId="55178A2F" w14:textId="77777777" w:rsidR="00924D70" w:rsidRPr="00C71E32" w:rsidRDefault="00924D70" w:rsidP="00F47C56">
            <w:pPr>
              <w:rPr>
                <w:color w:val="000000"/>
                <w:sz w:val="4"/>
                <w:szCs w:val="4"/>
              </w:rPr>
            </w:pPr>
          </w:p>
          <w:p w14:paraId="5CFA02FF" w14:textId="0BB78A05" w:rsidR="00924D70" w:rsidRDefault="00924D70" w:rsidP="00F47C56">
            <w:pPr>
              <w:pStyle w:val="Liststycke"/>
              <w:numPr>
                <w:ilvl w:val="0"/>
                <w:numId w:val="7"/>
              </w:numPr>
              <w:ind w:left="447"/>
              <w:rPr>
                <w:color w:val="000000"/>
              </w:rPr>
            </w:pPr>
            <w:r>
              <w:rPr>
                <w:color w:val="000000"/>
              </w:rPr>
              <w:t>Ja</w:t>
            </w:r>
          </w:p>
          <w:p w14:paraId="7E51E200" w14:textId="2A6CBF16" w:rsidR="00924D70" w:rsidRDefault="00924D70" w:rsidP="00F47C56">
            <w:pPr>
              <w:pStyle w:val="Liststycke"/>
              <w:numPr>
                <w:ilvl w:val="0"/>
                <w:numId w:val="7"/>
              </w:numPr>
              <w:ind w:left="447"/>
              <w:rPr>
                <w:color w:val="000000"/>
              </w:rPr>
            </w:pPr>
            <w:r>
              <w:rPr>
                <w:color w:val="000000"/>
              </w:rPr>
              <w:t>Nej</w:t>
            </w:r>
          </w:p>
          <w:p w14:paraId="26581363" w14:textId="4719DC2A" w:rsidR="00924D70" w:rsidRDefault="00924D70" w:rsidP="00F47C56">
            <w:pPr>
              <w:pStyle w:val="Liststycke"/>
              <w:numPr>
                <w:ilvl w:val="0"/>
                <w:numId w:val="7"/>
              </w:numPr>
              <w:ind w:left="447"/>
              <w:rPr>
                <w:color w:val="000000"/>
              </w:rPr>
            </w:pPr>
            <w:r w:rsidRPr="00D5625F">
              <w:rPr>
                <w:color w:val="000000"/>
              </w:rPr>
              <w:t>Vet ej</w:t>
            </w:r>
          </w:p>
          <w:p w14:paraId="37AAB39D" w14:textId="77777777" w:rsidR="00924D70" w:rsidRDefault="00924D70" w:rsidP="00F47C56">
            <w:pPr>
              <w:ind w:left="87"/>
              <w:rPr>
                <w:color w:val="000000"/>
                <w:sz w:val="4"/>
                <w:szCs w:val="4"/>
              </w:rPr>
            </w:pPr>
          </w:p>
          <w:p w14:paraId="39540849" w14:textId="00758638" w:rsidR="00924D70" w:rsidRPr="00C71E32" w:rsidRDefault="00924D70" w:rsidP="00F47C56">
            <w:pPr>
              <w:ind w:left="87"/>
              <w:rPr>
                <w:color w:val="000000"/>
                <w:sz w:val="4"/>
                <w:szCs w:val="4"/>
              </w:rPr>
            </w:pPr>
          </w:p>
        </w:tc>
      </w:tr>
      <w:tr w:rsidR="003E0632" w14:paraId="0C57F2CD" w14:textId="77777777" w:rsidTr="003E0632">
        <w:trPr>
          <w:trHeight w:val="554"/>
        </w:trPr>
        <w:tc>
          <w:tcPr>
            <w:tcW w:w="9062" w:type="dxa"/>
            <w:gridSpan w:val="2"/>
            <w:vAlign w:val="center"/>
          </w:tcPr>
          <w:p w14:paraId="0077BB45" w14:textId="3146A862" w:rsidR="003E0632" w:rsidRPr="006D0B2E" w:rsidRDefault="003E0632" w:rsidP="003E0632">
            <w:r w:rsidRPr="00F47C56">
              <w:rPr>
                <w:b/>
                <w:bCs/>
                <w:i/>
                <w:iCs/>
              </w:rPr>
              <w:t>Om ja,</w:t>
            </w:r>
            <w:r w:rsidRPr="006D0B2E">
              <w:rPr>
                <w:i/>
                <w:iCs/>
              </w:rPr>
              <w:t xml:space="preserve"> beskriv hur kontrollen gått till</w:t>
            </w:r>
            <w:r>
              <w:rPr>
                <w:i/>
                <w:iCs/>
              </w:rPr>
              <w:t>?</w:t>
            </w:r>
          </w:p>
        </w:tc>
      </w:tr>
      <w:tr w:rsidR="00C71E32" w14:paraId="1B16EB5B" w14:textId="77777777" w:rsidTr="003E0632">
        <w:trPr>
          <w:trHeight w:val="3823"/>
        </w:trPr>
        <w:tc>
          <w:tcPr>
            <w:tcW w:w="9062" w:type="dxa"/>
            <w:gridSpan w:val="2"/>
            <w:vAlign w:val="center"/>
          </w:tcPr>
          <w:p w14:paraId="29104949" w14:textId="5CA20D7E" w:rsidR="00C71E32" w:rsidRDefault="003E0632" w:rsidP="00F47C56">
            <w:pPr>
              <w:rPr>
                <w:bCs/>
                <w:iCs/>
                <w:color w:val="000000"/>
              </w:rPr>
            </w:pPr>
            <w:r>
              <w:rPr>
                <w:bCs/>
                <w:iCs/>
                <w:color w:val="000000"/>
              </w:rPr>
              <w:t xml:space="preserve">Finns det </w:t>
            </w:r>
            <w:r w:rsidR="00A41D4E">
              <w:rPr>
                <w:bCs/>
                <w:iCs/>
                <w:color w:val="000000"/>
              </w:rPr>
              <w:t xml:space="preserve">exempelvis </w:t>
            </w:r>
            <w:r>
              <w:rPr>
                <w:bCs/>
                <w:iCs/>
                <w:color w:val="000000"/>
              </w:rPr>
              <w:t>kontroll</w:t>
            </w:r>
            <w:r w:rsidR="00FA150F">
              <w:rPr>
                <w:bCs/>
                <w:iCs/>
                <w:color w:val="000000"/>
              </w:rPr>
              <w:t>er</w:t>
            </w:r>
            <w:r>
              <w:rPr>
                <w:bCs/>
                <w:iCs/>
                <w:color w:val="000000"/>
              </w:rPr>
              <w:t xml:space="preserve"> av basflödet</w:t>
            </w:r>
            <w:r w:rsidR="00FA150F">
              <w:rPr>
                <w:bCs/>
                <w:iCs/>
                <w:color w:val="000000"/>
              </w:rPr>
              <w:t xml:space="preserve"> till reningsverket</w:t>
            </w:r>
            <w:r>
              <w:rPr>
                <w:bCs/>
                <w:iCs/>
                <w:color w:val="000000"/>
              </w:rPr>
              <w:t>?</w:t>
            </w:r>
          </w:p>
          <w:p w14:paraId="4A1FB66F" w14:textId="3DA68EED" w:rsidR="00A41D4E" w:rsidRDefault="00A41D4E" w:rsidP="00F47C56">
            <w:pPr>
              <w:rPr>
                <w:bCs/>
                <w:iCs/>
                <w:color w:val="000000"/>
              </w:rPr>
            </w:pPr>
          </w:p>
          <w:p w14:paraId="39C5E254" w14:textId="77888E3F" w:rsidR="00A41D4E" w:rsidRDefault="00A41D4E" w:rsidP="00F47C56">
            <w:pPr>
              <w:rPr>
                <w:bCs/>
                <w:iCs/>
                <w:color w:val="000000"/>
              </w:rPr>
            </w:pPr>
          </w:p>
          <w:p w14:paraId="4CC61001" w14:textId="6560DFC9" w:rsidR="00A41D4E" w:rsidRDefault="00A41D4E" w:rsidP="00F47C56">
            <w:pPr>
              <w:rPr>
                <w:bCs/>
                <w:iCs/>
                <w:color w:val="000000"/>
              </w:rPr>
            </w:pPr>
          </w:p>
          <w:p w14:paraId="507611A9" w14:textId="77777777" w:rsidR="00A41D4E" w:rsidRDefault="00A41D4E" w:rsidP="00F47C56">
            <w:pPr>
              <w:rPr>
                <w:bCs/>
                <w:iCs/>
                <w:color w:val="000000"/>
              </w:rPr>
            </w:pPr>
          </w:p>
          <w:p w14:paraId="310D4CB1" w14:textId="6643F339" w:rsidR="003E0632" w:rsidRDefault="003E0632" w:rsidP="00F47C56">
            <w:pPr>
              <w:rPr>
                <w:bCs/>
                <w:iCs/>
                <w:color w:val="000000"/>
              </w:rPr>
            </w:pPr>
          </w:p>
          <w:p w14:paraId="57D6B223" w14:textId="77777777" w:rsidR="003E0632" w:rsidRDefault="003E0632" w:rsidP="00F47C56">
            <w:pPr>
              <w:rPr>
                <w:bCs/>
                <w:iCs/>
                <w:color w:val="000000"/>
              </w:rPr>
            </w:pPr>
          </w:p>
          <w:p w14:paraId="2C1FAD2F" w14:textId="21D63670" w:rsidR="003E0632" w:rsidRDefault="003E0632" w:rsidP="00F47C56">
            <w:pPr>
              <w:rPr>
                <w:bCs/>
                <w:iCs/>
                <w:color w:val="000000"/>
              </w:rPr>
            </w:pPr>
            <w:r>
              <w:rPr>
                <w:bCs/>
                <w:iCs/>
                <w:color w:val="000000"/>
              </w:rPr>
              <w:t>Har de kontroll</w:t>
            </w:r>
            <w:r w:rsidR="00FA150F">
              <w:rPr>
                <w:bCs/>
                <w:iCs/>
                <w:color w:val="000000"/>
              </w:rPr>
              <w:t>er</w:t>
            </w:r>
            <w:r>
              <w:rPr>
                <w:bCs/>
                <w:iCs/>
                <w:color w:val="000000"/>
              </w:rPr>
              <w:t xml:space="preserve"> av basflödet vid nederbörd</w:t>
            </w:r>
            <w:r w:rsidR="00FA150F">
              <w:rPr>
                <w:bCs/>
                <w:iCs/>
                <w:color w:val="000000"/>
              </w:rPr>
              <w:t>?</w:t>
            </w:r>
          </w:p>
          <w:p w14:paraId="7D3BC9CF" w14:textId="77777777" w:rsidR="00FA150F" w:rsidRDefault="00FA150F" w:rsidP="00F47C56">
            <w:pPr>
              <w:rPr>
                <w:bCs/>
                <w:iCs/>
                <w:color w:val="000000"/>
              </w:rPr>
            </w:pPr>
          </w:p>
          <w:p w14:paraId="7147C1EC" w14:textId="77777777" w:rsidR="00FA150F" w:rsidRDefault="00FA150F" w:rsidP="00F47C56">
            <w:pPr>
              <w:rPr>
                <w:bCs/>
                <w:iCs/>
                <w:color w:val="000000"/>
              </w:rPr>
            </w:pPr>
          </w:p>
          <w:p w14:paraId="13869963" w14:textId="77777777" w:rsidR="00FA150F" w:rsidRDefault="00FA150F" w:rsidP="00F47C56">
            <w:pPr>
              <w:rPr>
                <w:bCs/>
                <w:iCs/>
                <w:color w:val="000000"/>
              </w:rPr>
            </w:pPr>
          </w:p>
          <w:p w14:paraId="64684E9C" w14:textId="77777777" w:rsidR="00FA150F" w:rsidRDefault="00FA150F" w:rsidP="00F47C56">
            <w:pPr>
              <w:rPr>
                <w:bCs/>
                <w:iCs/>
                <w:color w:val="000000"/>
              </w:rPr>
            </w:pPr>
          </w:p>
          <w:p w14:paraId="647CFF70" w14:textId="77777777" w:rsidR="00FA150F" w:rsidRDefault="00FA150F" w:rsidP="00F47C56">
            <w:pPr>
              <w:rPr>
                <w:bCs/>
                <w:iCs/>
                <w:color w:val="000000"/>
              </w:rPr>
            </w:pPr>
          </w:p>
          <w:p w14:paraId="250A66CF" w14:textId="260A7FE6" w:rsidR="00FA150F" w:rsidRDefault="00FA150F" w:rsidP="00F47C56">
            <w:pPr>
              <w:rPr>
                <w:bCs/>
                <w:iCs/>
                <w:color w:val="000000"/>
              </w:rPr>
            </w:pPr>
          </w:p>
        </w:tc>
      </w:tr>
      <w:tr w:rsidR="003E0632" w14:paraId="7FA25C81" w14:textId="77777777" w:rsidTr="003E0632">
        <w:trPr>
          <w:trHeight w:val="850"/>
        </w:trPr>
        <w:tc>
          <w:tcPr>
            <w:tcW w:w="4531" w:type="dxa"/>
            <w:vAlign w:val="center"/>
          </w:tcPr>
          <w:p w14:paraId="00FADB80" w14:textId="4DFBFF50" w:rsidR="003E0632" w:rsidRPr="003E0632" w:rsidRDefault="003E0632" w:rsidP="00F47C56">
            <w:pPr>
              <w:rPr>
                <w:bCs/>
                <w:i/>
                <w:color w:val="000000"/>
              </w:rPr>
            </w:pPr>
            <w:r w:rsidRPr="003E0632">
              <w:rPr>
                <w:b/>
                <w:i/>
                <w:color w:val="000000"/>
              </w:rPr>
              <w:lastRenderedPageBreak/>
              <w:t>Om ja</w:t>
            </w:r>
            <w:r w:rsidRPr="003E0632">
              <w:rPr>
                <w:bCs/>
                <w:i/>
                <w:color w:val="000000"/>
              </w:rPr>
              <w:t>, ange mängden tillskottsvatten</w:t>
            </w:r>
            <w:r w:rsidR="00FA150F">
              <w:rPr>
                <w:bCs/>
                <w:i/>
                <w:color w:val="000000"/>
              </w:rPr>
              <w:t xml:space="preserve"> (%)</w:t>
            </w:r>
            <w:r w:rsidRPr="003E0632">
              <w:rPr>
                <w:bCs/>
                <w:i/>
                <w:color w:val="000000"/>
              </w:rPr>
              <w:t xml:space="preserve"> till reningsverket</w:t>
            </w:r>
            <w:r w:rsidR="00FA150F">
              <w:rPr>
                <w:bCs/>
                <w:i/>
                <w:color w:val="000000"/>
              </w:rPr>
              <w:t xml:space="preserve"> per år</w:t>
            </w:r>
          </w:p>
        </w:tc>
        <w:tc>
          <w:tcPr>
            <w:tcW w:w="4531" w:type="dxa"/>
            <w:vAlign w:val="center"/>
          </w:tcPr>
          <w:p w14:paraId="23E0BC3E" w14:textId="4562F918" w:rsidR="003E0632" w:rsidRPr="003E0632" w:rsidRDefault="003E0632" w:rsidP="00F47C56">
            <w:pPr>
              <w:rPr>
                <w:bCs/>
                <w:i/>
                <w:color w:val="000000"/>
              </w:rPr>
            </w:pPr>
          </w:p>
        </w:tc>
      </w:tr>
      <w:tr w:rsidR="00DF42CE" w14:paraId="67DF4F3D" w14:textId="77777777" w:rsidTr="00F47C56">
        <w:trPr>
          <w:trHeight w:val="3081"/>
        </w:trPr>
        <w:tc>
          <w:tcPr>
            <w:tcW w:w="9062" w:type="dxa"/>
            <w:gridSpan w:val="2"/>
            <w:vAlign w:val="center"/>
          </w:tcPr>
          <w:p w14:paraId="7EB84912" w14:textId="28D2AE54" w:rsidR="00DF42CE" w:rsidRPr="00DF42CE" w:rsidRDefault="00DF42CE" w:rsidP="00F47C56">
            <w:pPr>
              <w:pStyle w:val="paragraph"/>
              <w:spacing w:before="0" w:beforeAutospacing="0" w:after="160" w:afterAutospacing="0"/>
              <w:textAlignment w:val="baseline"/>
              <w:rPr>
                <w:rFonts w:ascii="Segoe UI" w:hAnsi="Segoe UI" w:cs="Segoe UI"/>
                <w:color w:val="538135" w:themeColor="accent6" w:themeShade="BF"/>
                <w:sz w:val="18"/>
                <w:szCs w:val="18"/>
              </w:rPr>
            </w:pPr>
            <w:r w:rsidRPr="00DF42CE">
              <w:rPr>
                <w:rStyle w:val="normaltextrun"/>
                <w:color w:val="538135" w:themeColor="accent6" w:themeShade="BF"/>
                <w:sz w:val="20"/>
                <w:szCs w:val="20"/>
              </w:rPr>
              <w:t xml:space="preserve">Mängden tillskottsvatten, det vill säga </w:t>
            </w:r>
            <w:proofErr w:type="spellStart"/>
            <w:r w:rsidRPr="00DF42CE">
              <w:rPr>
                <w:rStyle w:val="spellingerror"/>
                <w:color w:val="538135" w:themeColor="accent6" w:themeShade="BF"/>
                <w:sz w:val="20"/>
                <w:szCs w:val="20"/>
              </w:rPr>
              <w:t>inläckage</w:t>
            </w:r>
            <w:proofErr w:type="spellEnd"/>
            <w:r w:rsidRPr="00DF42CE">
              <w:rPr>
                <w:rStyle w:val="normaltextrun"/>
                <w:color w:val="538135" w:themeColor="accent6" w:themeShade="BF"/>
                <w:sz w:val="20"/>
                <w:szCs w:val="20"/>
              </w:rPr>
              <w:t xml:space="preserve"> av dagvatten, dräneringsvatten eller markvatten, kan påverka reningsverkets funktion negativt. Det är därför viktigt att regelbundet se över och kontrollera hur stor andel tillskottsvatten som ledningsnätet för med sig till reningsverket. Det kan exempelvis göras genom att jämföra mängden inkommande spillvatten till reningsverket med mängden levererat dricksvatten i samma område. Ett annat sätt är att jämföra mängden inkommande spillvatten till reningsverket ”torra” dagar med regniga dagar. Om ledningsnätet inte är direkt kopplat till ett reningsverk så kan man kolla flödet i en inspektionsbrunn eller liknande vid kraftigare regn. Om flödet då är högt är det sannolikt att det finns mycket ovidkommande vatten. </w:t>
            </w:r>
            <w:r w:rsidRPr="00DF42CE">
              <w:rPr>
                <w:rStyle w:val="eop"/>
                <w:color w:val="538135" w:themeColor="accent6" w:themeShade="BF"/>
                <w:sz w:val="20"/>
              </w:rPr>
              <w:t> </w:t>
            </w:r>
          </w:p>
          <w:p w14:paraId="3C87A51D" w14:textId="77777777" w:rsidR="00DF42CE" w:rsidRDefault="00DF42CE" w:rsidP="00F47C56">
            <w:pPr>
              <w:pStyle w:val="paragraph"/>
              <w:spacing w:before="0" w:beforeAutospacing="0" w:after="160" w:afterAutospacing="0"/>
              <w:textAlignment w:val="baseline"/>
              <w:rPr>
                <w:rStyle w:val="eop"/>
                <w:color w:val="538135" w:themeColor="accent6" w:themeShade="BF"/>
                <w:sz w:val="20"/>
              </w:rPr>
            </w:pPr>
            <w:r w:rsidRPr="00DF42CE">
              <w:rPr>
                <w:rStyle w:val="normaltextrun"/>
                <w:color w:val="538135" w:themeColor="accent6" w:themeShade="BF"/>
                <w:sz w:val="20"/>
                <w:szCs w:val="20"/>
              </w:rPr>
              <w:t>I större och äldre ledningsnät är det inte ovanligt med 50 % tillskottsvatten. I nyare och mindre system bör mängden vara så låg som möjligt. Om mätningar av mängden tillskottsvatten inte görs i dagsläget kan vi ställa krav på att VU ska införa rutiner för detta. Kontroll kan krävas utifrån kunskapskravet i 2 kap. 2 § och 26 kap 19 § MB. </w:t>
            </w:r>
            <w:r w:rsidRPr="00DF42CE">
              <w:rPr>
                <w:rStyle w:val="eop"/>
                <w:color w:val="538135" w:themeColor="accent6" w:themeShade="BF"/>
                <w:sz w:val="20"/>
              </w:rPr>
              <w:t> </w:t>
            </w:r>
          </w:p>
          <w:p w14:paraId="6550CD42" w14:textId="6F6BB6EC" w:rsidR="00A41D4E" w:rsidRPr="00DF42CE" w:rsidRDefault="00A41D4E" w:rsidP="00F47C56">
            <w:pPr>
              <w:pStyle w:val="paragraph"/>
              <w:spacing w:before="0" w:beforeAutospacing="0" w:after="160" w:afterAutospacing="0"/>
              <w:textAlignment w:val="baseline"/>
              <w:rPr>
                <w:rFonts w:ascii="Segoe UI" w:hAnsi="Segoe UI" w:cs="Segoe UI"/>
                <w:sz w:val="18"/>
                <w:szCs w:val="18"/>
              </w:rPr>
            </w:pPr>
            <w:r w:rsidRPr="00A41D4E">
              <w:rPr>
                <w:rStyle w:val="eop"/>
                <w:b/>
                <w:bCs/>
                <w:color w:val="538135" w:themeColor="accent6" w:themeShade="BF"/>
                <w:sz w:val="20"/>
              </w:rPr>
              <w:t>Basflöde</w:t>
            </w:r>
            <w:r>
              <w:rPr>
                <w:rStyle w:val="eop"/>
                <w:color w:val="538135" w:themeColor="accent6" w:themeShade="BF"/>
                <w:sz w:val="20"/>
              </w:rPr>
              <w:t xml:space="preserve"> syftar till det flöde som ledningsnätet normalt sett har.</w:t>
            </w:r>
          </w:p>
        </w:tc>
      </w:tr>
      <w:tr w:rsidR="00DF42CE" w14:paraId="66D0CE08" w14:textId="77777777" w:rsidTr="00F47C56">
        <w:trPr>
          <w:trHeight w:val="3195"/>
        </w:trPr>
        <w:tc>
          <w:tcPr>
            <w:tcW w:w="9062" w:type="dxa"/>
            <w:gridSpan w:val="2"/>
            <w:vAlign w:val="center"/>
          </w:tcPr>
          <w:p w14:paraId="1E03EC59" w14:textId="4BE1B635" w:rsidR="00DF42CE" w:rsidRDefault="00DF42CE" w:rsidP="00F47C56">
            <w:pPr>
              <w:pStyle w:val="paragraph"/>
              <w:spacing w:before="0" w:beforeAutospacing="0" w:after="160" w:afterAutospacing="0"/>
              <w:textAlignment w:val="baseline"/>
              <w:rPr>
                <w:rFonts w:ascii="Segoe UI" w:hAnsi="Segoe UI" w:cs="Segoe UI"/>
                <w:sz w:val="18"/>
                <w:szCs w:val="18"/>
              </w:rPr>
            </w:pPr>
            <w:r>
              <w:rPr>
                <w:rStyle w:val="normaltextrun"/>
                <w:color w:val="0070C0"/>
                <w:sz w:val="20"/>
                <w:szCs w:val="20"/>
              </w:rPr>
              <w:t>I detta avsnitt så gäller det framförallt att få en bra bild av det befintliga ledningsnätet för spillvatten. Ju bättre bild VU kan presentera för oss som tillsynsmyndighet, och självklart ju bättre bild VU själv har av ledningsnätet, desto lättare kan kritiska punkter identifieras och åtgärdas. I miljöbalken finns stöd för oss som myndighet att begära in de uppgifter vi behöver:</w:t>
            </w:r>
            <w:r>
              <w:rPr>
                <w:rStyle w:val="eop"/>
                <w:color w:val="0070C0"/>
                <w:sz w:val="20"/>
                <w:szCs w:val="20"/>
              </w:rPr>
              <w:t> </w:t>
            </w:r>
          </w:p>
          <w:p w14:paraId="5CA33839" w14:textId="2D17E62C" w:rsidR="00DF42CE" w:rsidRDefault="00DF42CE" w:rsidP="00F47C56">
            <w:pPr>
              <w:pStyle w:val="paragraph"/>
              <w:spacing w:before="0" w:beforeAutospacing="0" w:after="160" w:afterAutospacing="0"/>
              <w:textAlignment w:val="baseline"/>
              <w:rPr>
                <w:rFonts w:ascii="Segoe UI" w:hAnsi="Segoe UI" w:cs="Segoe UI"/>
                <w:sz w:val="18"/>
                <w:szCs w:val="18"/>
              </w:rPr>
            </w:pPr>
            <w:r>
              <w:rPr>
                <w:rStyle w:val="normaltextrun"/>
                <w:color w:val="0070C0"/>
                <w:sz w:val="20"/>
                <w:szCs w:val="20"/>
              </w:rPr>
              <w:t>I 26:19 § miljöbalken står att den som bedriver verksamhet eller vidtar åtgärder som kan befaras medföra olägenheter för människors hälsa eller påverka miljön ska fortlöpande planera och kontrollera verksamheten för att motverka eller förebygga sådana verkningar. Vidare ska den som bedriver sådan verksamhet lämna förslag till kontrollprogram eller förbättrande åtgärder till tillsynsmyndigheten, om tillsynsmyndigheten begär det.</w:t>
            </w:r>
            <w:r>
              <w:rPr>
                <w:rStyle w:val="eop"/>
                <w:color w:val="0070C0"/>
                <w:sz w:val="20"/>
                <w:szCs w:val="20"/>
              </w:rPr>
              <w:t> </w:t>
            </w:r>
          </w:p>
          <w:p w14:paraId="0813487E" w14:textId="3FD79931" w:rsidR="00DF42CE" w:rsidRPr="00DF42CE" w:rsidRDefault="00DF42CE" w:rsidP="00F47C56">
            <w:pPr>
              <w:pStyle w:val="paragraph"/>
              <w:spacing w:before="0" w:beforeAutospacing="0" w:after="160" w:afterAutospacing="0"/>
              <w:textAlignment w:val="baseline"/>
              <w:rPr>
                <w:rFonts w:ascii="Segoe UI" w:hAnsi="Segoe UI" w:cs="Segoe UI"/>
                <w:sz w:val="18"/>
                <w:szCs w:val="18"/>
              </w:rPr>
            </w:pPr>
            <w:r>
              <w:rPr>
                <w:rStyle w:val="normaltextrun"/>
                <w:color w:val="0070C0"/>
                <w:sz w:val="20"/>
                <w:szCs w:val="20"/>
              </w:rPr>
              <w:t>I 26:21 § miljöbalken framgår också att tillsynsmyndigheten får förelägga verksamhetsutövaren att lämna de uppgifter och handlingar som behövs till tillsynen.</w:t>
            </w:r>
            <w:r>
              <w:rPr>
                <w:rStyle w:val="eop"/>
                <w:color w:val="0070C0"/>
                <w:sz w:val="20"/>
                <w:szCs w:val="20"/>
              </w:rPr>
              <w:t> </w:t>
            </w:r>
          </w:p>
        </w:tc>
      </w:tr>
    </w:tbl>
    <w:p w14:paraId="1EBA2207" w14:textId="16B7A68D" w:rsidR="00FA1C8A" w:rsidRDefault="00FA1C8A" w:rsidP="00646335">
      <w:pPr>
        <w:spacing w:line="240" w:lineRule="auto"/>
        <w:rPr>
          <w:b/>
          <w:bCs/>
          <w:color w:val="538135" w:themeColor="accent6" w:themeShade="BF"/>
          <w:sz w:val="28"/>
          <w:szCs w:val="28"/>
        </w:rPr>
      </w:pPr>
    </w:p>
    <w:p w14:paraId="41AC5EE3" w14:textId="27702D0E" w:rsidR="00DF42CE" w:rsidRDefault="00DF42CE" w:rsidP="00646335">
      <w:pPr>
        <w:spacing w:line="240" w:lineRule="auto"/>
        <w:rPr>
          <w:b/>
          <w:bCs/>
          <w:color w:val="538135" w:themeColor="accent6" w:themeShade="BF"/>
          <w:sz w:val="28"/>
          <w:szCs w:val="28"/>
        </w:rPr>
      </w:pPr>
      <w:r w:rsidRPr="006D0B2E">
        <w:rPr>
          <w:i/>
          <w:iCs/>
          <w:noProof/>
          <w:color w:val="000000"/>
        </w:rPr>
        <mc:AlternateContent>
          <mc:Choice Requires="wps">
            <w:drawing>
              <wp:anchor distT="0" distB="0" distL="114300" distR="114300" simplePos="0" relativeHeight="251667456" behindDoc="0" locked="0" layoutInCell="1" allowOverlap="1" wp14:anchorId="08D391B4" wp14:editId="363BD609">
                <wp:simplePos x="0" y="0"/>
                <wp:positionH relativeFrom="column">
                  <wp:posOffset>4154565</wp:posOffset>
                </wp:positionH>
                <wp:positionV relativeFrom="paragraph">
                  <wp:posOffset>110047</wp:posOffset>
                </wp:positionV>
                <wp:extent cx="1454150" cy="1104900"/>
                <wp:effectExtent l="628650" t="38100" r="12700" b="19050"/>
                <wp:wrapNone/>
                <wp:docPr id="1" name="Pratbubbla: oval 1"/>
                <wp:cNvGraphicFramePr/>
                <a:graphic xmlns:a="http://schemas.openxmlformats.org/drawingml/2006/main">
                  <a:graphicData uri="http://schemas.microsoft.com/office/word/2010/wordprocessingShape">
                    <wps:wsp>
                      <wps:cNvSpPr/>
                      <wps:spPr>
                        <a:xfrm>
                          <a:off x="0" y="0"/>
                          <a:ext cx="1454150" cy="1104900"/>
                        </a:xfrm>
                        <a:prstGeom prst="wedgeEllipseCallout">
                          <a:avLst>
                            <a:gd name="adj1" fmla="val -90641"/>
                            <a:gd name="adj2" fmla="val -50393"/>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08F16" w14:textId="1197DEEB" w:rsidR="009E651D" w:rsidRDefault="009E651D" w:rsidP="00DF42CE">
                            <w:pPr>
                              <w:spacing w:after="0" w:line="240" w:lineRule="auto"/>
                              <w:jc w:val="center"/>
                              <w:rPr>
                                <w:i/>
                                <w:iCs/>
                                <w:color w:val="000000" w:themeColor="text1"/>
                                <w:sz w:val="20"/>
                                <w:szCs w:val="20"/>
                              </w:rPr>
                            </w:pPr>
                            <w:r>
                              <w:rPr>
                                <w:i/>
                                <w:iCs/>
                                <w:color w:val="000000" w:themeColor="text1"/>
                                <w:sz w:val="20"/>
                                <w:szCs w:val="20"/>
                              </w:rPr>
                              <w:t>Ej större pumpstationer.</w:t>
                            </w:r>
                          </w:p>
                          <w:p w14:paraId="0A4F85B0" w14:textId="2DDFA8A3" w:rsidR="009E651D" w:rsidRPr="00924D70" w:rsidRDefault="009E651D" w:rsidP="00DF42CE">
                            <w:pPr>
                              <w:spacing w:after="0" w:line="240" w:lineRule="auto"/>
                              <w:jc w:val="center"/>
                              <w:rPr>
                                <w:i/>
                                <w:iCs/>
                                <w:color w:val="000000" w:themeColor="text1"/>
                              </w:rPr>
                            </w:pPr>
                            <w:r>
                              <w:rPr>
                                <w:i/>
                                <w:iCs/>
                                <w:color w:val="000000" w:themeColor="text1"/>
                                <w:sz w:val="20"/>
                                <w:szCs w:val="20"/>
                              </w:rPr>
                              <w:t>Gå vidare till punkt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91B4" id="Pratbubbla: oval 1" o:spid="_x0000_s1029" type="#_x0000_t63" style="position:absolute;margin-left:327.15pt;margin-top:8.65pt;width:114.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" adj="-8778,-85" fillcolor="#a0cc82 [2137]" strokecolor="black [3213]" strokeweight="1pt">
                <v:fill color2="#deedd3 [761]" rotate="t" angle="180" colors="0 #aeda9a;.5 #cde6c2;1 #e6f2e1" focus="100%" type="gradient"/>
                <v:textbox>
                  <w:txbxContent>
                    <w:p w14:paraId="64C08F16" w14:textId="1197DEEB" w:rsidR="009E651D" w:rsidRDefault="009E651D" w:rsidP="00DF42CE">
                      <w:pPr>
                        <w:spacing w:after="0" w:line="240" w:lineRule="auto"/>
                        <w:jc w:val="center"/>
                        <w:rPr>
                          <w:i/>
                          <w:iCs/>
                          <w:color w:val="000000" w:themeColor="text1"/>
                          <w:sz w:val="20"/>
                          <w:szCs w:val="20"/>
                        </w:rPr>
                      </w:pPr>
                      <w:r>
                        <w:rPr>
                          <w:i/>
                          <w:iCs/>
                          <w:color w:val="000000" w:themeColor="text1"/>
                          <w:sz w:val="20"/>
                          <w:szCs w:val="20"/>
                        </w:rPr>
                        <w:t>Ej större pumpstationer.</w:t>
                      </w:r>
                    </w:p>
                    <w:p w14:paraId="0A4F85B0" w14:textId="2DDFA8A3" w:rsidR="009E651D" w:rsidRPr="00924D70" w:rsidRDefault="009E651D" w:rsidP="00DF42CE">
                      <w:pPr>
                        <w:spacing w:after="0" w:line="240" w:lineRule="auto"/>
                        <w:jc w:val="center"/>
                        <w:rPr>
                          <w:i/>
                          <w:iCs/>
                          <w:color w:val="000000" w:themeColor="text1"/>
                        </w:rPr>
                      </w:pPr>
                      <w:r>
                        <w:rPr>
                          <w:i/>
                          <w:iCs/>
                          <w:color w:val="000000" w:themeColor="text1"/>
                          <w:sz w:val="20"/>
                          <w:szCs w:val="20"/>
                        </w:rPr>
                        <w:t>Gå vidare till punkt 4.</w:t>
                      </w:r>
                    </w:p>
                  </w:txbxContent>
                </v:textbox>
              </v:shape>
            </w:pict>
          </mc:Fallback>
        </mc:AlternateContent>
      </w:r>
      <w:r>
        <w:rPr>
          <w:b/>
          <w:bCs/>
          <w:color w:val="538135" w:themeColor="accent6" w:themeShade="BF"/>
          <w:sz w:val="28"/>
          <w:szCs w:val="28"/>
        </w:rPr>
        <w:t xml:space="preserve">2. Bräddavlopp och nödutlopp på ledningsnätet </w:t>
      </w:r>
    </w:p>
    <w:tbl>
      <w:tblPr>
        <w:tblStyle w:val="Tabellrutnt"/>
        <w:tblW w:w="0" w:type="auto"/>
        <w:tblLook w:val="04A0" w:firstRow="1" w:lastRow="0" w:firstColumn="1" w:lastColumn="0" w:noHBand="0" w:noVBand="1"/>
      </w:tblPr>
      <w:tblGrid>
        <w:gridCol w:w="4531"/>
        <w:gridCol w:w="1418"/>
        <w:gridCol w:w="850"/>
        <w:gridCol w:w="2263"/>
      </w:tblGrid>
      <w:tr w:rsidR="00DF42CE" w:rsidRPr="00C71E32" w14:paraId="21C191A4" w14:textId="77777777" w:rsidTr="00F93876">
        <w:trPr>
          <w:trHeight w:val="1039"/>
        </w:trPr>
        <w:tc>
          <w:tcPr>
            <w:tcW w:w="4531" w:type="dxa"/>
            <w:vAlign w:val="center"/>
          </w:tcPr>
          <w:p w14:paraId="47E03300" w14:textId="77777777" w:rsidR="00DF42CE" w:rsidRPr="00924D70" w:rsidRDefault="00DF42CE" w:rsidP="00F93876">
            <w:pPr>
              <w:rPr>
                <w:b/>
                <w:color w:val="000000"/>
                <w:sz w:val="4"/>
                <w:szCs w:val="4"/>
              </w:rPr>
            </w:pPr>
          </w:p>
          <w:p w14:paraId="5952630D" w14:textId="25A61444" w:rsidR="00DF42CE" w:rsidRPr="00924D70" w:rsidRDefault="00DF42CE" w:rsidP="00F93876">
            <w:pPr>
              <w:rPr>
                <w:i/>
              </w:rPr>
            </w:pPr>
            <w:r>
              <w:rPr>
                <w:b/>
                <w:color w:val="000000"/>
              </w:rPr>
              <w:t>2.1</w:t>
            </w:r>
            <w:r w:rsidRPr="00C71E32">
              <w:rPr>
                <w:b/>
                <w:color w:val="000000"/>
              </w:rPr>
              <w:t xml:space="preserve">) </w:t>
            </w:r>
            <w:r w:rsidRPr="001A55B7">
              <w:rPr>
                <w:rStyle w:val="normaltextrun"/>
                <w:b/>
                <w:bCs/>
                <w:color w:val="000000"/>
                <w:shd w:val="clear" w:color="auto" w:fill="FFFFFF"/>
              </w:rPr>
              <w:t>Finns det bräddavlopp och nödutlopp på avloppsledningsnätet?</w:t>
            </w:r>
            <w:r>
              <w:rPr>
                <w:rStyle w:val="eop"/>
                <w:color w:val="000000"/>
                <w:shd w:val="clear" w:color="auto" w:fill="FFFFFF"/>
              </w:rPr>
              <w:t> </w:t>
            </w:r>
          </w:p>
        </w:tc>
        <w:tc>
          <w:tcPr>
            <w:tcW w:w="4531" w:type="dxa"/>
            <w:gridSpan w:val="3"/>
            <w:vAlign w:val="center"/>
          </w:tcPr>
          <w:p w14:paraId="48AED326" w14:textId="0E2F89F8" w:rsidR="00DF42CE" w:rsidRPr="00C71E32" w:rsidRDefault="00DF42CE" w:rsidP="00F93876">
            <w:pPr>
              <w:rPr>
                <w:color w:val="000000"/>
                <w:sz w:val="4"/>
                <w:szCs w:val="4"/>
              </w:rPr>
            </w:pPr>
          </w:p>
          <w:p w14:paraId="75E72215" w14:textId="58B0283D" w:rsidR="00DF42CE" w:rsidRDefault="00DF42CE" w:rsidP="00F93876">
            <w:pPr>
              <w:pStyle w:val="Liststycke"/>
              <w:numPr>
                <w:ilvl w:val="0"/>
                <w:numId w:val="7"/>
              </w:numPr>
              <w:ind w:left="447"/>
              <w:rPr>
                <w:color w:val="000000"/>
              </w:rPr>
            </w:pPr>
            <w:r>
              <w:rPr>
                <w:color w:val="000000"/>
              </w:rPr>
              <w:t>Ja</w:t>
            </w:r>
          </w:p>
          <w:p w14:paraId="3F137232" w14:textId="53DE08FD" w:rsidR="00DF42CE" w:rsidRDefault="00DF42CE" w:rsidP="00F93876">
            <w:pPr>
              <w:pStyle w:val="Liststycke"/>
              <w:numPr>
                <w:ilvl w:val="0"/>
                <w:numId w:val="7"/>
              </w:numPr>
              <w:ind w:left="447"/>
              <w:rPr>
                <w:color w:val="000000"/>
              </w:rPr>
            </w:pPr>
            <w:r>
              <w:rPr>
                <w:noProof/>
                <w:color w:val="000000"/>
              </w:rPr>
              <mc:AlternateContent>
                <mc:Choice Requires="wps">
                  <w:drawing>
                    <wp:anchor distT="0" distB="0" distL="114300" distR="114300" simplePos="0" relativeHeight="251668480" behindDoc="0" locked="0" layoutInCell="1" allowOverlap="1" wp14:anchorId="080BA4EF" wp14:editId="561858CB">
                      <wp:simplePos x="0" y="0"/>
                      <wp:positionH relativeFrom="column">
                        <wp:posOffset>541903</wp:posOffset>
                      </wp:positionH>
                      <wp:positionV relativeFrom="paragraph">
                        <wp:posOffset>102793</wp:posOffset>
                      </wp:positionV>
                      <wp:extent cx="999103" cy="161444"/>
                      <wp:effectExtent l="19050" t="57150" r="10795" b="86360"/>
                      <wp:wrapNone/>
                      <wp:docPr id="7" name="Pil: höger 7"/>
                      <wp:cNvGraphicFramePr/>
                      <a:graphic xmlns:a="http://schemas.openxmlformats.org/drawingml/2006/main">
                        <a:graphicData uri="http://schemas.microsoft.com/office/word/2010/wordprocessingShape">
                          <wps:wsp>
                            <wps:cNvSpPr/>
                            <wps:spPr>
                              <a:xfrm rot="514962">
                                <a:off x="0" y="0"/>
                                <a:ext cx="999103" cy="161444"/>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CA0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7" o:spid="_x0000_s1026" type="#_x0000_t13" style="position:absolute;margin-left:42.65pt;margin-top:8.1pt;width:78.65pt;height:12.7pt;rotation:56247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" adj="19855" fillcolor="#538135 [2409]" strokecolor="black [3213]" strokeweight="1pt"/>
                  </w:pict>
                </mc:Fallback>
              </mc:AlternateContent>
            </w:r>
            <w:r>
              <w:rPr>
                <w:color w:val="000000"/>
              </w:rPr>
              <w:t>Nej</w:t>
            </w:r>
          </w:p>
          <w:p w14:paraId="6810B7A9" w14:textId="77777777" w:rsidR="00DF42CE" w:rsidRDefault="00DF42CE" w:rsidP="00F93876">
            <w:pPr>
              <w:pStyle w:val="Liststycke"/>
              <w:numPr>
                <w:ilvl w:val="0"/>
                <w:numId w:val="7"/>
              </w:numPr>
              <w:ind w:left="447"/>
              <w:rPr>
                <w:color w:val="000000"/>
              </w:rPr>
            </w:pPr>
            <w:r w:rsidRPr="00D5625F">
              <w:rPr>
                <w:color w:val="000000"/>
              </w:rPr>
              <w:t>Vet ej</w:t>
            </w:r>
          </w:p>
          <w:p w14:paraId="6462C3E1" w14:textId="77777777" w:rsidR="00DF42CE" w:rsidRDefault="00DF42CE" w:rsidP="00F93876">
            <w:pPr>
              <w:ind w:left="87"/>
              <w:rPr>
                <w:color w:val="000000"/>
                <w:sz w:val="4"/>
                <w:szCs w:val="4"/>
              </w:rPr>
            </w:pPr>
          </w:p>
          <w:p w14:paraId="3C0187BF" w14:textId="77777777" w:rsidR="00DF42CE" w:rsidRPr="00C71E32" w:rsidRDefault="00DF42CE" w:rsidP="00F93876">
            <w:pPr>
              <w:ind w:left="87"/>
              <w:rPr>
                <w:color w:val="000000"/>
                <w:sz w:val="4"/>
                <w:szCs w:val="4"/>
              </w:rPr>
            </w:pPr>
          </w:p>
        </w:tc>
      </w:tr>
      <w:tr w:rsidR="00CA7A4F" w:rsidRPr="006D0B2E" w14:paraId="306C3508" w14:textId="77777777" w:rsidTr="00F93876">
        <w:trPr>
          <w:trHeight w:val="700"/>
        </w:trPr>
        <w:tc>
          <w:tcPr>
            <w:tcW w:w="9062" w:type="dxa"/>
            <w:gridSpan w:val="4"/>
            <w:vAlign w:val="center"/>
          </w:tcPr>
          <w:p w14:paraId="4BD3D228" w14:textId="389271C6" w:rsidR="00CA7A4F" w:rsidRPr="00CA7A4F" w:rsidRDefault="00CA7A4F" w:rsidP="00F93876">
            <w:pPr>
              <w:rPr>
                <w:i/>
                <w:iCs/>
              </w:rPr>
            </w:pPr>
            <w:r w:rsidRPr="006C3138">
              <w:rPr>
                <w:b/>
                <w:bCs/>
                <w:i/>
                <w:iCs/>
              </w:rPr>
              <w:t xml:space="preserve">Om </w:t>
            </w:r>
            <w:r w:rsidR="006C3138" w:rsidRPr="006C3138">
              <w:rPr>
                <w:b/>
                <w:bCs/>
                <w:i/>
                <w:iCs/>
              </w:rPr>
              <w:t>j</w:t>
            </w:r>
            <w:r w:rsidRPr="006C3138">
              <w:rPr>
                <w:b/>
                <w:bCs/>
                <w:i/>
                <w:iCs/>
              </w:rPr>
              <w:t>a</w:t>
            </w:r>
            <w:r w:rsidRPr="00CA7A4F">
              <w:rPr>
                <w:i/>
                <w:iCs/>
              </w:rPr>
              <w:t>, hur definieras bräddavlopp respektive nödutlopp?</w:t>
            </w:r>
          </w:p>
          <w:p w14:paraId="19E63AD8" w14:textId="429788C8" w:rsidR="00CA7A4F" w:rsidRPr="006D0B2E" w:rsidRDefault="00CA7A4F" w:rsidP="00F93876">
            <w:r w:rsidRPr="00CA7A4F">
              <w:rPr>
                <w:i/>
                <w:iCs/>
              </w:rPr>
              <w:t xml:space="preserve">(VU:s definition i </w:t>
            </w:r>
            <w:proofErr w:type="gramStart"/>
            <w:r w:rsidRPr="00CA7A4F">
              <w:rPr>
                <w:i/>
                <w:iCs/>
              </w:rPr>
              <w:t>t.ex.</w:t>
            </w:r>
            <w:proofErr w:type="gramEnd"/>
            <w:r w:rsidRPr="00CA7A4F">
              <w:rPr>
                <w:i/>
                <w:iCs/>
              </w:rPr>
              <w:t xml:space="preserve"> åtgärdsplanen)</w:t>
            </w:r>
          </w:p>
        </w:tc>
      </w:tr>
      <w:tr w:rsidR="00DF42CE" w14:paraId="738ABEF3" w14:textId="77777777" w:rsidTr="00F93876">
        <w:trPr>
          <w:trHeight w:val="2410"/>
        </w:trPr>
        <w:tc>
          <w:tcPr>
            <w:tcW w:w="9062" w:type="dxa"/>
            <w:gridSpan w:val="4"/>
            <w:vAlign w:val="center"/>
          </w:tcPr>
          <w:p w14:paraId="423B2F1A" w14:textId="00E58065" w:rsidR="00DF42CE" w:rsidRDefault="00DF42CE" w:rsidP="00F93876">
            <w:pPr>
              <w:rPr>
                <w:bCs/>
                <w:iCs/>
                <w:color w:val="000000"/>
              </w:rPr>
            </w:pPr>
          </w:p>
        </w:tc>
      </w:tr>
      <w:tr w:rsidR="00CA7A4F" w14:paraId="2E728D1B" w14:textId="77777777" w:rsidTr="00F93876">
        <w:trPr>
          <w:trHeight w:val="1846"/>
        </w:trPr>
        <w:tc>
          <w:tcPr>
            <w:tcW w:w="9062" w:type="dxa"/>
            <w:gridSpan w:val="4"/>
            <w:vAlign w:val="center"/>
          </w:tcPr>
          <w:p w14:paraId="187D18BD" w14:textId="69DEFA7B" w:rsidR="00CA7A4F" w:rsidRPr="00CA7A4F" w:rsidRDefault="00CA7A4F" w:rsidP="00F93876">
            <w:pPr>
              <w:rPr>
                <w:b/>
                <w:color w:val="538135" w:themeColor="accent6" w:themeShade="BF"/>
                <w:sz w:val="20"/>
                <w:szCs w:val="20"/>
              </w:rPr>
            </w:pPr>
            <w:r w:rsidRPr="00CA7A4F">
              <w:rPr>
                <w:b/>
                <w:color w:val="538135" w:themeColor="accent6" w:themeShade="BF"/>
                <w:sz w:val="20"/>
                <w:szCs w:val="20"/>
              </w:rPr>
              <w:lastRenderedPageBreak/>
              <w:t xml:space="preserve">Definition av Bräddat avloppsvatten i NFS 2016:16. </w:t>
            </w:r>
            <w:r w:rsidRPr="00CA7A4F">
              <w:rPr>
                <w:color w:val="538135" w:themeColor="accent6" w:themeShade="BF"/>
                <w:sz w:val="20"/>
                <w:szCs w:val="20"/>
              </w:rPr>
              <w:t>”Orenat eller ofullständigt renat avloppsvatten som släpps ut från ledningsnät eller avloppsreningsanläggning och som inte leds via den provtagningspunkt som används för behandlat utgående avloppsvatten.”</w:t>
            </w:r>
          </w:p>
          <w:p w14:paraId="122AC974" w14:textId="2BC76903" w:rsidR="00CA7A4F" w:rsidRPr="00CA7A4F" w:rsidRDefault="00CA7A4F" w:rsidP="00F93876">
            <w:pPr>
              <w:spacing w:before="240"/>
              <w:rPr>
                <w:b/>
                <w:color w:val="538135" w:themeColor="accent6" w:themeShade="BF"/>
                <w:sz w:val="20"/>
                <w:szCs w:val="20"/>
              </w:rPr>
            </w:pPr>
            <w:r w:rsidRPr="00CA7A4F">
              <w:rPr>
                <w:b/>
                <w:color w:val="538135" w:themeColor="accent6" w:themeShade="BF"/>
                <w:sz w:val="20"/>
                <w:szCs w:val="20"/>
              </w:rPr>
              <w:t>Svenskt Vattens tolkning av bräddavlopp och nödutlopp (Sid 8, P109)</w:t>
            </w:r>
          </w:p>
          <w:p w14:paraId="0E7F22DD" w14:textId="01614DBB" w:rsidR="00CA7A4F" w:rsidRPr="00CA7A4F" w:rsidRDefault="00CA7A4F" w:rsidP="00F93876">
            <w:pPr>
              <w:rPr>
                <w:color w:val="538135" w:themeColor="accent6" w:themeShade="BF"/>
                <w:sz w:val="20"/>
                <w:szCs w:val="20"/>
              </w:rPr>
            </w:pPr>
            <w:r w:rsidRPr="00CA7A4F">
              <w:rPr>
                <w:color w:val="538135" w:themeColor="accent6" w:themeShade="BF"/>
                <w:sz w:val="20"/>
                <w:szCs w:val="20"/>
              </w:rPr>
              <w:t xml:space="preserve">Nödutlopp: En ledning som används endast vid nödläge, </w:t>
            </w:r>
            <w:proofErr w:type="gramStart"/>
            <w:r w:rsidRPr="00CA7A4F">
              <w:rPr>
                <w:color w:val="538135" w:themeColor="accent6" w:themeShade="BF"/>
                <w:sz w:val="20"/>
                <w:szCs w:val="20"/>
              </w:rPr>
              <w:t>t.ex.</w:t>
            </w:r>
            <w:proofErr w:type="gramEnd"/>
            <w:r w:rsidRPr="00CA7A4F">
              <w:rPr>
                <w:color w:val="538135" w:themeColor="accent6" w:themeShade="BF"/>
                <w:sz w:val="20"/>
                <w:szCs w:val="20"/>
              </w:rPr>
              <w:t xml:space="preserve"> då en pumpstation har driftstopp.</w:t>
            </w:r>
          </w:p>
          <w:p w14:paraId="75508E5D" w14:textId="628D1288" w:rsidR="00CA7A4F" w:rsidRPr="00CA7A4F" w:rsidRDefault="00CA7A4F" w:rsidP="00F93876">
            <w:pPr>
              <w:rPr>
                <w:bCs/>
                <w:iCs/>
                <w:color w:val="538135" w:themeColor="accent6" w:themeShade="BF"/>
                <w:sz w:val="20"/>
                <w:szCs w:val="20"/>
              </w:rPr>
            </w:pPr>
            <w:r w:rsidRPr="00CA7A4F">
              <w:rPr>
                <w:color w:val="538135" w:themeColor="accent6" w:themeShade="BF"/>
                <w:sz w:val="20"/>
                <w:szCs w:val="20"/>
              </w:rPr>
              <w:t>Bräddavlopp: En ledning som används då den hydrauliska kapaciteten (dvs för mycket vatten i ledningen) på självfallsledningen överskrids. Båda dessa resulterar i bräddningar men det kan vara bra att känna till de tekniska termerna.</w:t>
            </w:r>
          </w:p>
        </w:tc>
      </w:tr>
      <w:tr w:rsidR="004B6577" w14:paraId="03CFFD0F" w14:textId="77777777" w:rsidTr="00F93876">
        <w:trPr>
          <w:trHeight w:val="708"/>
        </w:trPr>
        <w:tc>
          <w:tcPr>
            <w:tcW w:w="4531" w:type="dxa"/>
            <w:vAlign w:val="center"/>
          </w:tcPr>
          <w:p w14:paraId="01689C95" w14:textId="3C8977CE" w:rsidR="004B6577" w:rsidRPr="004B6577" w:rsidRDefault="004B6577" w:rsidP="00F93876">
            <w:pPr>
              <w:rPr>
                <w:b/>
              </w:rPr>
            </w:pPr>
            <w:r w:rsidRPr="004B6577">
              <w:rPr>
                <w:b/>
              </w:rPr>
              <w:t>2.</w:t>
            </w:r>
            <w:r w:rsidR="00A8750C">
              <w:rPr>
                <w:b/>
              </w:rPr>
              <w:t>2)</w:t>
            </w:r>
            <w:r w:rsidRPr="004B6577">
              <w:rPr>
                <w:b/>
              </w:rPr>
              <w:t xml:space="preserve"> </w:t>
            </w:r>
            <w:r w:rsidRPr="004B7E04">
              <w:rPr>
                <w:b/>
              </w:rPr>
              <w:t>a) Hur många bräddavlopp finns?</w:t>
            </w:r>
          </w:p>
        </w:tc>
        <w:tc>
          <w:tcPr>
            <w:tcW w:w="4531" w:type="dxa"/>
            <w:gridSpan w:val="3"/>
            <w:vAlign w:val="center"/>
          </w:tcPr>
          <w:p w14:paraId="7C271EA8" w14:textId="2DFF5758" w:rsidR="004B6577" w:rsidRPr="004B6577" w:rsidRDefault="004B6577" w:rsidP="00F93876">
            <w:pPr>
              <w:rPr>
                <w:b/>
              </w:rPr>
            </w:pPr>
            <w:r w:rsidRPr="004B6577">
              <w:rPr>
                <w:b/>
              </w:rPr>
              <w:t xml:space="preserve">Antal: </w:t>
            </w:r>
          </w:p>
        </w:tc>
      </w:tr>
      <w:tr w:rsidR="004B6577" w14:paraId="15937A32" w14:textId="77777777" w:rsidTr="00F93876">
        <w:trPr>
          <w:trHeight w:val="548"/>
        </w:trPr>
        <w:tc>
          <w:tcPr>
            <w:tcW w:w="4531" w:type="dxa"/>
            <w:vAlign w:val="center"/>
          </w:tcPr>
          <w:p w14:paraId="617725CF" w14:textId="5EA493FA" w:rsidR="004B6577" w:rsidRPr="004B7E04" w:rsidRDefault="004B6577" w:rsidP="00F93876">
            <w:pPr>
              <w:rPr>
                <w:b/>
              </w:rPr>
            </w:pPr>
            <w:r w:rsidRPr="004B7E04">
              <w:rPr>
                <w:b/>
              </w:rPr>
              <w:t>b) Hur många nödutlopp finns?</w:t>
            </w:r>
          </w:p>
        </w:tc>
        <w:tc>
          <w:tcPr>
            <w:tcW w:w="4531" w:type="dxa"/>
            <w:gridSpan w:val="3"/>
            <w:vAlign w:val="center"/>
          </w:tcPr>
          <w:p w14:paraId="32F25429" w14:textId="0DB2381A" w:rsidR="004B6577" w:rsidRPr="004B6577" w:rsidRDefault="004B6577" w:rsidP="00F93876">
            <w:pPr>
              <w:rPr>
                <w:b/>
              </w:rPr>
            </w:pPr>
            <w:r w:rsidRPr="004B6577">
              <w:rPr>
                <w:b/>
              </w:rPr>
              <w:t>Antal:</w:t>
            </w:r>
            <w:r>
              <w:rPr>
                <w:b/>
              </w:rPr>
              <w:t xml:space="preserve"> </w:t>
            </w:r>
          </w:p>
        </w:tc>
      </w:tr>
      <w:tr w:rsidR="004B6577" w14:paraId="7EB57839" w14:textId="77777777" w:rsidTr="00F93876">
        <w:trPr>
          <w:trHeight w:val="854"/>
        </w:trPr>
        <w:tc>
          <w:tcPr>
            <w:tcW w:w="4531" w:type="dxa"/>
            <w:vAlign w:val="center"/>
          </w:tcPr>
          <w:p w14:paraId="603067CA" w14:textId="403200DB" w:rsidR="004B6577" w:rsidRPr="004B7E04" w:rsidRDefault="004B6577" w:rsidP="00F93876">
            <w:pPr>
              <w:rPr>
                <w:b/>
              </w:rPr>
            </w:pPr>
            <w:r w:rsidRPr="004B7E04">
              <w:rPr>
                <w:b/>
              </w:rPr>
              <w:t>c) Är samtliga bräddavlopp och nödutlopp väl dokumenterade och markerade på kartan?</w:t>
            </w:r>
          </w:p>
        </w:tc>
        <w:tc>
          <w:tcPr>
            <w:tcW w:w="4531" w:type="dxa"/>
            <w:gridSpan w:val="3"/>
            <w:vAlign w:val="center"/>
          </w:tcPr>
          <w:p w14:paraId="1CE743DE" w14:textId="77777777" w:rsidR="004B6577" w:rsidRPr="004B6577" w:rsidRDefault="004B6577" w:rsidP="00F93876">
            <w:pPr>
              <w:pStyle w:val="Liststycke"/>
              <w:numPr>
                <w:ilvl w:val="0"/>
                <w:numId w:val="7"/>
              </w:numPr>
              <w:ind w:left="447"/>
            </w:pPr>
            <w:r w:rsidRPr="004B6577">
              <w:t>Ja</w:t>
            </w:r>
          </w:p>
          <w:p w14:paraId="3C0AA054" w14:textId="0E3FEBF4" w:rsidR="004B6577" w:rsidRPr="004B7E04" w:rsidRDefault="004B6577" w:rsidP="00F93876">
            <w:pPr>
              <w:pStyle w:val="Liststycke"/>
              <w:numPr>
                <w:ilvl w:val="0"/>
                <w:numId w:val="7"/>
              </w:numPr>
              <w:spacing w:after="160"/>
              <w:ind w:left="447"/>
            </w:pPr>
            <w:r w:rsidRPr="004B6577">
              <w:t>Nej</w:t>
            </w:r>
          </w:p>
        </w:tc>
      </w:tr>
      <w:tr w:rsidR="004B6577" w14:paraId="15610624" w14:textId="77777777" w:rsidTr="00F93876">
        <w:trPr>
          <w:trHeight w:val="424"/>
        </w:trPr>
        <w:tc>
          <w:tcPr>
            <w:tcW w:w="9062" w:type="dxa"/>
            <w:gridSpan w:val="4"/>
            <w:vAlign w:val="center"/>
          </w:tcPr>
          <w:p w14:paraId="4166874A" w14:textId="5406B8F7" w:rsidR="004B6577" w:rsidRPr="004B6577" w:rsidRDefault="004B6577" w:rsidP="00F93876">
            <w:r w:rsidRPr="00F93876">
              <w:rPr>
                <w:b/>
                <w:i/>
                <w:iCs/>
              </w:rPr>
              <w:t>Om nej</w:t>
            </w:r>
            <w:r>
              <w:rPr>
                <w:bCs/>
                <w:i/>
                <w:iCs/>
              </w:rPr>
              <w:t>, vilka är bristerna?</w:t>
            </w:r>
          </w:p>
        </w:tc>
      </w:tr>
      <w:tr w:rsidR="004B6577" w14:paraId="69486D73" w14:textId="77777777" w:rsidTr="00F93876">
        <w:trPr>
          <w:trHeight w:val="424"/>
        </w:trPr>
        <w:tc>
          <w:tcPr>
            <w:tcW w:w="9062" w:type="dxa"/>
            <w:gridSpan w:val="4"/>
            <w:vAlign w:val="center"/>
          </w:tcPr>
          <w:p w14:paraId="62CB8674" w14:textId="77777777" w:rsidR="004B6577" w:rsidRDefault="004B6577" w:rsidP="00F93876">
            <w:pPr>
              <w:rPr>
                <w:bCs/>
                <w:i/>
                <w:iCs/>
              </w:rPr>
            </w:pPr>
          </w:p>
          <w:p w14:paraId="448C7B99" w14:textId="77777777" w:rsidR="004B6577" w:rsidRDefault="004B6577" w:rsidP="00F93876">
            <w:pPr>
              <w:rPr>
                <w:bCs/>
                <w:i/>
                <w:iCs/>
              </w:rPr>
            </w:pPr>
          </w:p>
          <w:p w14:paraId="16402DB5" w14:textId="77777777" w:rsidR="004B6577" w:rsidRDefault="004B6577" w:rsidP="00F93876">
            <w:pPr>
              <w:rPr>
                <w:bCs/>
                <w:i/>
                <w:iCs/>
              </w:rPr>
            </w:pPr>
          </w:p>
          <w:p w14:paraId="528396AD" w14:textId="77777777" w:rsidR="004B6577" w:rsidRDefault="004B6577" w:rsidP="00F93876">
            <w:pPr>
              <w:rPr>
                <w:bCs/>
                <w:i/>
                <w:iCs/>
              </w:rPr>
            </w:pPr>
          </w:p>
          <w:p w14:paraId="151FA98C" w14:textId="77777777" w:rsidR="004B6577" w:rsidRDefault="004B6577" w:rsidP="00F93876">
            <w:pPr>
              <w:rPr>
                <w:bCs/>
                <w:i/>
                <w:iCs/>
              </w:rPr>
            </w:pPr>
          </w:p>
          <w:p w14:paraId="06B00F0B" w14:textId="77777777" w:rsidR="004B6577" w:rsidRDefault="004B6577" w:rsidP="00F93876">
            <w:pPr>
              <w:rPr>
                <w:bCs/>
                <w:i/>
                <w:iCs/>
              </w:rPr>
            </w:pPr>
          </w:p>
          <w:p w14:paraId="1BECDF8A" w14:textId="7AB82D55" w:rsidR="004B6577" w:rsidRDefault="004B6577" w:rsidP="00F93876">
            <w:pPr>
              <w:rPr>
                <w:bCs/>
                <w:i/>
                <w:iCs/>
              </w:rPr>
            </w:pPr>
          </w:p>
        </w:tc>
      </w:tr>
      <w:tr w:rsidR="00F93876" w14:paraId="706E08D7" w14:textId="77777777" w:rsidTr="00F93876">
        <w:trPr>
          <w:trHeight w:val="771"/>
        </w:trPr>
        <w:tc>
          <w:tcPr>
            <w:tcW w:w="4531" w:type="dxa"/>
            <w:vAlign w:val="center"/>
          </w:tcPr>
          <w:p w14:paraId="3C541344" w14:textId="77777777" w:rsidR="00F93876" w:rsidRPr="00646335" w:rsidRDefault="00F93876" w:rsidP="00F93876">
            <w:pPr>
              <w:rPr>
                <w:bCs/>
              </w:rPr>
            </w:pPr>
            <w:r w:rsidRPr="00646335">
              <w:rPr>
                <w:bCs/>
              </w:rPr>
              <w:t>Har VU kännedom om vilka och hur känsliga recipienterna är där bräddningarna sker fysiskt?</w:t>
            </w:r>
          </w:p>
        </w:tc>
        <w:tc>
          <w:tcPr>
            <w:tcW w:w="4531" w:type="dxa"/>
            <w:gridSpan w:val="3"/>
            <w:vAlign w:val="center"/>
          </w:tcPr>
          <w:p w14:paraId="1270417E" w14:textId="77777777" w:rsidR="00F93876" w:rsidRDefault="00F93876" w:rsidP="00F93876">
            <w:pPr>
              <w:pStyle w:val="Liststycke"/>
              <w:numPr>
                <w:ilvl w:val="0"/>
                <w:numId w:val="7"/>
              </w:numPr>
              <w:ind w:left="447"/>
            </w:pPr>
            <w:r w:rsidRPr="004B6577">
              <w:t>Ja</w:t>
            </w:r>
          </w:p>
          <w:p w14:paraId="7B366282" w14:textId="767570AB" w:rsidR="00F93876" w:rsidRPr="00F93876" w:rsidRDefault="00F93876" w:rsidP="00F93876">
            <w:pPr>
              <w:pStyle w:val="Liststycke"/>
              <w:numPr>
                <w:ilvl w:val="0"/>
                <w:numId w:val="7"/>
              </w:numPr>
              <w:ind w:left="447"/>
            </w:pPr>
            <w:r w:rsidRPr="004B6577">
              <w:t>Nej</w:t>
            </w:r>
          </w:p>
        </w:tc>
      </w:tr>
      <w:tr w:rsidR="004B6577" w14:paraId="78A4A1CB" w14:textId="77777777" w:rsidTr="00F93876">
        <w:trPr>
          <w:trHeight w:val="424"/>
        </w:trPr>
        <w:tc>
          <w:tcPr>
            <w:tcW w:w="9062" w:type="dxa"/>
            <w:gridSpan w:val="4"/>
            <w:vAlign w:val="center"/>
          </w:tcPr>
          <w:p w14:paraId="4BBCA945" w14:textId="77777777" w:rsidR="004B6577" w:rsidRDefault="004B6577" w:rsidP="00F93876">
            <w:pPr>
              <w:rPr>
                <w:bCs/>
                <w:i/>
                <w:iCs/>
              </w:rPr>
            </w:pPr>
          </w:p>
          <w:p w14:paraId="3B3FCFD7" w14:textId="77777777" w:rsidR="004B6577" w:rsidRDefault="004B6577" w:rsidP="00F93876">
            <w:pPr>
              <w:rPr>
                <w:bCs/>
                <w:i/>
                <w:iCs/>
              </w:rPr>
            </w:pPr>
          </w:p>
          <w:p w14:paraId="3D78A449" w14:textId="77777777" w:rsidR="004B6577" w:rsidRDefault="004B6577" w:rsidP="00F93876">
            <w:pPr>
              <w:rPr>
                <w:bCs/>
                <w:i/>
                <w:iCs/>
              </w:rPr>
            </w:pPr>
          </w:p>
          <w:p w14:paraId="29237CA4" w14:textId="77777777" w:rsidR="004B6577" w:rsidRDefault="004B6577" w:rsidP="00F93876">
            <w:pPr>
              <w:rPr>
                <w:bCs/>
                <w:i/>
                <w:iCs/>
              </w:rPr>
            </w:pPr>
          </w:p>
          <w:p w14:paraId="088B3836" w14:textId="77777777" w:rsidR="004B6577" w:rsidRDefault="004B6577" w:rsidP="00F93876">
            <w:pPr>
              <w:rPr>
                <w:bCs/>
                <w:i/>
                <w:iCs/>
              </w:rPr>
            </w:pPr>
          </w:p>
          <w:p w14:paraId="30E26760" w14:textId="51717465" w:rsidR="004B6577" w:rsidRDefault="004B6577" w:rsidP="00F93876">
            <w:pPr>
              <w:rPr>
                <w:bCs/>
                <w:i/>
                <w:iCs/>
              </w:rPr>
            </w:pPr>
          </w:p>
        </w:tc>
      </w:tr>
      <w:tr w:rsidR="004B6577" w14:paraId="749A1E54" w14:textId="77777777" w:rsidTr="00F93876">
        <w:trPr>
          <w:trHeight w:val="424"/>
        </w:trPr>
        <w:tc>
          <w:tcPr>
            <w:tcW w:w="9062" w:type="dxa"/>
            <w:gridSpan w:val="4"/>
            <w:vAlign w:val="center"/>
          </w:tcPr>
          <w:p w14:paraId="4E78351B" w14:textId="7182F856" w:rsidR="004B6577" w:rsidRPr="00646335" w:rsidRDefault="004B6577" w:rsidP="00F93876">
            <w:pPr>
              <w:rPr>
                <w:bCs/>
              </w:rPr>
            </w:pPr>
            <w:r w:rsidRPr="00646335">
              <w:rPr>
                <w:bCs/>
              </w:rPr>
              <w:t>Vilken påverkan ger bräddningarna på recipienterna?</w:t>
            </w:r>
          </w:p>
        </w:tc>
      </w:tr>
      <w:tr w:rsidR="004B6577" w14:paraId="015A2A4F" w14:textId="77777777" w:rsidTr="00F93876">
        <w:trPr>
          <w:trHeight w:val="424"/>
        </w:trPr>
        <w:tc>
          <w:tcPr>
            <w:tcW w:w="9062" w:type="dxa"/>
            <w:gridSpan w:val="4"/>
            <w:vAlign w:val="center"/>
          </w:tcPr>
          <w:p w14:paraId="0BF96689" w14:textId="77777777" w:rsidR="004B6577" w:rsidRDefault="004B6577" w:rsidP="00F93876">
            <w:pPr>
              <w:rPr>
                <w:bCs/>
                <w:i/>
                <w:iCs/>
              </w:rPr>
            </w:pPr>
          </w:p>
          <w:p w14:paraId="07D5B2DF" w14:textId="77777777" w:rsidR="004B6577" w:rsidRDefault="004B6577" w:rsidP="00F93876">
            <w:pPr>
              <w:rPr>
                <w:bCs/>
                <w:i/>
                <w:iCs/>
              </w:rPr>
            </w:pPr>
          </w:p>
          <w:p w14:paraId="0B67C205" w14:textId="77777777" w:rsidR="004B6577" w:rsidRDefault="004B6577" w:rsidP="00F93876">
            <w:pPr>
              <w:rPr>
                <w:bCs/>
                <w:i/>
                <w:iCs/>
              </w:rPr>
            </w:pPr>
          </w:p>
          <w:p w14:paraId="393179C4" w14:textId="77777777" w:rsidR="004B6577" w:rsidRDefault="004B6577" w:rsidP="00F93876">
            <w:pPr>
              <w:rPr>
                <w:bCs/>
                <w:i/>
                <w:iCs/>
              </w:rPr>
            </w:pPr>
          </w:p>
          <w:p w14:paraId="71F43A15" w14:textId="77777777" w:rsidR="004B6577" w:rsidRDefault="004B6577" w:rsidP="00F93876">
            <w:pPr>
              <w:rPr>
                <w:bCs/>
                <w:i/>
                <w:iCs/>
              </w:rPr>
            </w:pPr>
          </w:p>
          <w:p w14:paraId="44516345" w14:textId="3A1926DA" w:rsidR="004B6577" w:rsidRDefault="004B6577" w:rsidP="00F93876">
            <w:pPr>
              <w:rPr>
                <w:bCs/>
                <w:i/>
                <w:iCs/>
              </w:rPr>
            </w:pPr>
          </w:p>
        </w:tc>
      </w:tr>
      <w:tr w:rsidR="004B6577" w14:paraId="1A82877F" w14:textId="77777777" w:rsidTr="00F93876">
        <w:trPr>
          <w:trHeight w:val="1416"/>
        </w:trPr>
        <w:tc>
          <w:tcPr>
            <w:tcW w:w="9062" w:type="dxa"/>
            <w:gridSpan w:val="4"/>
            <w:vAlign w:val="center"/>
          </w:tcPr>
          <w:p w14:paraId="6382584E" w14:textId="16825972" w:rsidR="004B6577" w:rsidRPr="004B6577" w:rsidRDefault="004B6577" w:rsidP="00F93876">
            <w:pPr>
              <w:rPr>
                <w:bCs/>
                <w:i/>
                <w:iCs/>
                <w:sz w:val="20"/>
                <w:szCs w:val="20"/>
              </w:rPr>
            </w:pPr>
            <w:r w:rsidRPr="004B6577">
              <w:rPr>
                <w:color w:val="538135" w:themeColor="accent6" w:themeShade="BF"/>
                <w:sz w:val="20"/>
                <w:szCs w:val="20"/>
              </w:rPr>
              <w:t xml:space="preserve">VU måste ha kunskap om vart bräddavlopp finns. Bräddpunkterna bör markeras på karta (gärna i digitalt format i VU:s driftövervakningssystem), för att ha kunskap om var orenat vatten kan rinna ut och förorena mark eller vattenmiljö. Det är även lämpligt att bräddpunkterna finns listade i </w:t>
            </w:r>
            <w:proofErr w:type="gramStart"/>
            <w:r w:rsidRPr="004B6577">
              <w:rPr>
                <w:color w:val="538135" w:themeColor="accent6" w:themeShade="BF"/>
                <w:sz w:val="20"/>
                <w:szCs w:val="20"/>
              </w:rPr>
              <w:t>t ex</w:t>
            </w:r>
            <w:proofErr w:type="gramEnd"/>
            <w:r w:rsidRPr="004B6577">
              <w:rPr>
                <w:color w:val="538135" w:themeColor="accent6" w:themeShade="BF"/>
                <w:sz w:val="20"/>
                <w:szCs w:val="20"/>
              </w:rPr>
              <w:t xml:space="preserve"> en </w:t>
            </w:r>
            <w:proofErr w:type="spellStart"/>
            <w:r w:rsidRPr="004B6577">
              <w:rPr>
                <w:color w:val="538135" w:themeColor="accent6" w:themeShade="BF"/>
                <w:sz w:val="20"/>
                <w:szCs w:val="20"/>
              </w:rPr>
              <w:t>excel</w:t>
            </w:r>
            <w:proofErr w:type="spellEnd"/>
            <w:r w:rsidRPr="004B6577">
              <w:rPr>
                <w:color w:val="538135" w:themeColor="accent6" w:themeShade="BF"/>
                <w:sz w:val="20"/>
                <w:szCs w:val="20"/>
              </w:rPr>
              <w:t>-fil som kan användas till åtgärdsplan och eventuell miljörapportering eller vid diskussion kring åtgärder utifrån vattenförvaltningens åtgärdsprogram.</w:t>
            </w:r>
          </w:p>
        </w:tc>
      </w:tr>
      <w:tr w:rsidR="004B6577" w14:paraId="11E7C896" w14:textId="77777777" w:rsidTr="00F93876">
        <w:trPr>
          <w:trHeight w:val="841"/>
        </w:trPr>
        <w:tc>
          <w:tcPr>
            <w:tcW w:w="4531" w:type="dxa"/>
            <w:vAlign w:val="center"/>
          </w:tcPr>
          <w:p w14:paraId="6B4936C1" w14:textId="458F409B" w:rsidR="004B6577" w:rsidRPr="004B6577" w:rsidRDefault="004B6577" w:rsidP="00F93876">
            <w:pPr>
              <w:rPr>
                <w:color w:val="538135" w:themeColor="accent6" w:themeShade="BF"/>
              </w:rPr>
            </w:pPr>
            <w:r w:rsidRPr="004B6577">
              <w:rPr>
                <w:b/>
                <w:bCs/>
              </w:rPr>
              <w:t>2.</w:t>
            </w:r>
            <w:r w:rsidR="00A8750C">
              <w:rPr>
                <w:b/>
                <w:bCs/>
              </w:rPr>
              <w:t>3</w:t>
            </w:r>
            <w:r w:rsidR="001C0291">
              <w:rPr>
                <w:b/>
                <w:bCs/>
              </w:rPr>
              <w:t>)</w:t>
            </w:r>
            <w:r w:rsidRPr="004B6577">
              <w:rPr>
                <w:b/>
                <w:bCs/>
              </w:rPr>
              <w:t xml:space="preserve"> </w:t>
            </w:r>
            <w:r w:rsidRPr="001C0291">
              <w:rPr>
                <w:b/>
                <w:bCs/>
              </w:rPr>
              <w:t>Finns larm på bräddavlopp och nödutlopp?</w:t>
            </w:r>
          </w:p>
        </w:tc>
        <w:tc>
          <w:tcPr>
            <w:tcW w:w="4531" w:type="dxa"/>
            <w:gridSpan w:val="3"/>
            <w:vAlign w:val="center"/>
          </w:tcPr>
          <w:p w14:paraId="1062ECC2" w14:textId="55353EB3" w:rsidR="004B6577" w:rsidRPr="004B6577" w:rsidRDefault="004B6577" w:rsidP="00F93876">
            <w:pPr>
              <w:pStyle w:val="Liststycke"/>
              <w:numPr>
                <w:ilvl w:val="0"/>
                <w:numId w:val="7"/>
              </w:numPr>
              <w:ind w:left="447"/>
            </w:pPr>
            <w:r w:rsidRPr="004B6577">
              <w:t>Ja</w:t>
            </w:r>
          </w:p>
          <w:p w14:paraId="3E218C11" w14:textId="28074DDB" w:rsidR="004B6577" w:rsidRDefault="004B6577" w:rsidP="00F93876">
            <w:pPr>
              <w:pStyle w:val="Liststycke"/>
              <w:numPr>
                <w:ilvl w:val="0"/>
                <w:numId w:val="7"/>
              </w:numPr>
              <w:ind w:left="447"/>
            </w:pPr>
            <w:r w:rsidRPr="004B6577">
              <w:t>Nej</w:t>
            </w:r>
          </w:p>
          <w:p w14:paraId="60F77F9E" w14:textId="212AB91D" w:rsidR="004B6577" w:rsidRPr="001C0291" w:rsidRDefault="004B6577" w:rsidP="00F93876">
            <w:pPr>
              <w:pStyle w:val="Liststycke"/>
              <w:numPr>
                <w:ilvl w:val="0"/>
                <w:numId w:val="7"/>
              </w:numPr>
              <w:ind w:left="447"/>
            </w:pPr>
            <w:r>
              <w:t>Vet ej</w:t>
            </w:r>
          </w:p>
        </w:tc>
      </w:tr>
      <w:tr w:rsidR="004B6577" w14:paraId="297CCA9A" w14:textId="77777777" w:rsidTr="00F93876">
        <w:trPr>
          <w:trHeight w:val="424"/>
        </w:trPr>
        <w:tc>
          <w:tcPr>
            <w:tcW w:w="9062" w:type="dxa"/>
            <w:gridSpan w:val="4"/>
            <w:vAlign w:val="center"/>
          </w:tcPr>
          <w:p w14:paraId="71501D31" w14:textId="2756188A" w:rsidR="004B6577" w:rsidRPr="004B6577" w:rsidRDefault="004B6577" w:rsidP="00F93876">
            <w:r w:rsidRPr="00F93876">
              <w:rPr>
                <w:b/>
                <w:bCs/>
                <w:i/>
                <w:iCs/>
              </w:rPr>
              <w:lastRenderedPageBreak/>
              <w:t>Om ja</w:t>
            </w:r>
            <w:r>
              <w:rPr>
                <w:i/>
                <w:iCs/>
              </w:rPr>
              <w:t>, på vilka finns det larm</w:t>
            </w:r>
            <w:r w:rsidR="00F23391">
              <w:rPr>
                <w:i/>
                <w:iCs/>
              </w:rPr>
              <w:t xml:space="preserve"> och vilken typ av larm finns</w:t>
            </w:r>
            <w:r>
              <w:rPr>
                <w:i/>
                <w:iCs/>
              </w:rPr>
              <w:t>?</w:t>
            </w:r>
          </w:p>
        </w:tc>
      </w:tr>
      <w:tr w:rsidR="00F23391" w14:paraId="095BCFE1" w14:textId="77777777" w:rsidTr="00F93876">
        <w:trPr>
          <w:trHeight w:val="973"/>
        </w:trPr>
        <w:tc>
          <w:tcPr>
            <w:tcW w:w="5949" w:type="dxa"/>
            <w:gridSpan w:val="2"/>
            <w:vAlign w:val="center"/>
          </w:tcPr>
          <w:p w14:paraId="06FADE6A" w14:textId="77777777" w:rsidR="00F23391" w:rsidRDefault="00F23391" w:rsidP="00F93876">
            <w:pPr>
              <w:rPr>
                <w:i/>
                <w:iCs/>
              </w:rPr>
            </w:pPr>
          </w:p>
          <w:p w14:paraId="047A1A47" w14:textId="4B089617" w:rsidR="00F23391" w:rsidRDefault="00F23391" w:rsidP="00F93876">
            <w:pPr>
              <w:rPr>
                <w:i/>
                <w:iCs/>
              </w:rPr>
            </w:pPr>
          </w:p>
          <w:p w14:paraId="2372BAE9" w14:textId="5B59F57D" w:rsidR="009E651D" w:rsidRDefault="009E651D" w:rsidP="00F93876">
            <w:pPr>
              <w:rPr>
                <w:i/>
                <w:iCs/>
              </w:rPr>
            </w:pPr>
          </w:p>
          <w:p w14:paraId="252BAC5B" w14:textId="177FE0C6" w:rsidR="009E651D" w:rsidRDefault="009E651D" w:rsidP="00F93876">
            <w:pPr>
              <w:rPr>
                <w:i/>
                <w:iCs/>
              </w:rPr>
            </w:pPr>
          </w:p>
          <w:p w14:paraId="1FDECADF" w14:textId="411996AB" w:rsidR="009E651D" w:rsidRDefault="009E651D" w:rsidP="00F93876">
            <w:pPr>
              <w:rPr>
                <w:i/>
                <w:iCs/>
              </w:rPr>
            </w:pPr>
          </w:p>
          <w:p w14:paraId="1B522210" w14:textId="77777777" w:rsidR="009E651D" w:rsidRPr="009E651D" w:rsidRDefault="009E651D" w:rsidP="00F93876">
            <w:pPr>
              <w:rPr>
                <w:b/>
                <w:bCs/>
                <w:i/>
                <w:iCs/>
              </w:rPr>
            </w:pPr>
          </w:p>
          <w:p w14:paraId="5F6DD66F" w14:textId="77777777" w:rsidR="009E651D" w:rsidRDefault="009E651D" w:rsidP="00F93876">
            <w:pPr>
              <w:rPr>
                <w:i/>
                <w:iCs/>
              </w:rPr>
            </w:pPr>
          </w:p>
          <w:p w14:paraId="6AED2625" w14:textId="38B599BC" w:rsidR="00F93876" w:rsidRDefault="00F93876" w:rsidP="00F93876">
            <w:pPr>
              <w:rPr>
                <w:i/>
                <w:iCs/>
              </w:rPr>
            </w:pPr>
          </w:p>
        </w:tc>
        <w:tc>
          <w:tcPr>
            <w:tcW w:w="3113" w:type="dxa"/>
            <w:gridSpan w:val="2"/>
            <w:vAlign w:val="center"/>
          </w:tcPr>
          <w:p w14:paraId="69B5D01E" w14:textId="7273AA2F" w:rsidR="00F23391" w:rsidRPr="004B6577" w:rsidRDefault="00F23391" w:rsidP="00F93876">
            <w:pPr>
              <w:pStyle w:val="Liststycke"/>
              <w:numPr>
                <w:ilvl w:val="0"/>
                <w:numId w:val="7"/>
              </w:numPr>
              <w:ind w:left="447"/>
            </w:pPr>
            <w:r>
              <w:t>Larm kopplat till centralt övervakningssystem</w:t>
            </w:r>
          </w:p>
          <w:p w14:paraId="4F8A57EC" w14:textId="00F215AB" w:rsidR="00F23391" w:rsidRPr="00F23391" w:rsidRDefault="00F23391" w:rsidP="00F93876">
            <w:pPr>
              <w:pStyle w:val="Liststycke"/>
              <w:numPr>
                <w:ilvl w:val="0"/>
                <w:numId w:val="7"/>
              </w:numPr>
              <w:ind w:left="447"/>
            </w:pPr>
            <w:r>
              <w:t>Annat</w:t>
            </w:r>
          </w:p>
        </w:tc>
      </w:tr>
      <w:tr w:rsidR="004B6577" w14:paraId="3DE8E92C" w14:textId="77777777" w:rsidTr="00F93876">
        <w:trPr>
          <w:trHeight w:val="424"/>
        </w:trPr>
        <w:tc>
          <w:tcPr>
            <w:tcW w:w="9062" w:type="dxa"/>
            <w:gridSpan w:val="4"/>
            <w:vAlign w:val="center"/>
          </w:tcPr>
          <w:p w14:paraId="7229853A" w14:textId="78D89CC4" w:rsidR="004B6577" w:rsidRPr="00F23391" w:rsidRDefault="00F23391" w:rsidP="00F93876">
            <w:pPr>
              <w:rPr>
                <w:i/>
                <w:iCs/>
                <w:sz w:val="20"/>
                <w:szCs w:val="20"/>
              </w:rPr>
            </w:pPr>
            <w:r w:rsidRPr="00F23391">
              <w:rPr>
                <w:color w:val="538135" w:themeColor="accent6" w:themeShade="BF"/>
                <w:sz w:val="20"/>
                <w:szCs w:val="20"/>
              </w:rPr>
              <w:t>Att ha larmövervakning kan inte alltid ställas som krav utan en bedömning på recipientens känslighet tillsammans med hur stor mängd bräddat vatten det troligtvis kommer bli samt hur ofta det bräddar behöver göras. Genom att installera direktlarm vid bräddpunkter där larm saknas kan man få bättre kontroll på var och när det bräddar. Dessutom kan man snabbare sätta in åtgärder när det behövs.</w:t>
            </w:r>
          </w:p>
        </w:tc>
      </w:tr>
      <w:tr w:rsidR="00F23391" w14:paraId="048A65DE" w14:textId="77777777" w:rsidTr="0042751C">
        <w:trPr>
          <w:trHeight w:val="992"/>
        </w:trPr>
        <w:tc>
          <w:tcPr>
            <w:tcW w:w="4531" w:type="dxa"/>
            <w:vAlign w:val="center"/>
          </w:tcPr>
          <w:p w14:paraId="66630F49" w14:textId="71551925" w:rsidR="00F23391" w:rsidRPr="00F23391" w:rsidRDefault="00102603" w:rsidP="00F93876">
            <w:r>
              <w:rPr>
                <w:b/>
                <w:bCs/>
              </w:rPr>
              <w:t>2</w:t>
            </w:r>
            <w:r w:rsidR="00F23391" w:rsidRPr="00F23391">
              <w:rPr>
                <w:b/>
                <w:bCs/>
              </w:rPr>
              <w:t>.</w:t>
            </w:r>
            <w:r w:rsidR="00A8750C">
              <w:rPr>
                <w:b/>
                <w:bCs/>
              </w:rPr>
              <w:t>4</w:t>
            </w:r>
            <w:r w:rsidR="001C0291">
              <w:rPr>
                <w:b/>
                <w:bCs/>
              </w:rPr>
              <w:t>)</w:t>
            </w:r>
            <w:r w:rsidR="00F23391" w:rsidRPr="00F23391">
              <w:rPr>
                <w:b/>
                <w:bCs/>
              </w:rPr>
              <w:t xml:space="preserve"> </w:t>
            </w:r>
            <w:r w:rsidR="00F23391" w:rsidRPr="001C0291">
              <w:rPr>
                <w:b/>
                <w:bCs/>
              </w:rPr>
              <w:t>Hur sker kontroll av bräddningar?</w:t>
            </w:r>
          </w:p>
        </w:tc>
        <w:tc>
          <w:tcPr>
            <w:tcW w:w="4531" w:type="dxa"/>
            <w:gridSpan w:val="3"/>
            <w:vAlign w:val="center"/>
          </w:tcPr>
          <w:p w14:paraId="255B2611" w14:textId="41185802" w:rsidR="00F23391" w:rsidRDefault="00F23391" w:rsidP="00F93876">
            <w:pPr>
              <w:pStyle w:val="Liststycke"/>
              <w:numPr>
                <w:ilvl w:val="0"/>
                <w:numId w:val="7"/>
              </w:numPr>
              <w:ind w:left="447"/>
            </w:pPr>
            <w:r>
              <w:t>Flödesmätning</w:t>
            </w:r>
          </w:p>
          <w:p w14:paraId="7E71B4B0" w14:textId="77777777" w:rsidR="00F23391" w:rsidRDefault="00F23391" w:rsidP="00F93876">
            <w:pPr>
              <w:pStyle w:val="Liststycke"/>
              <w:numPr>
                <w:ilvl w:val="0"/>
                <w:numId w:val="7"/>
              </w:numPr>
              <w:ind w:left="447"/>
            </w:pPr>
            <w:r>
              <w:t>Tid för bräddning</w:t>
            </w:r>
          </w:p>
          <w:p w14:paraId="6850F315" w14:textId="36179E08" w:rsidR="0042751C" w:rsidRPr="00F23391" w:rsidRDefault="0042751C" w:rsidP="00F93876">
            <w:pPr>
              <w:pStyle w:val="Liststycke"/>
              <w:numPr>
                <w:ilvl w:val="0"/>
                <w:numId w:val="7"/>
              </w:numPr>
              <w:ind w:left="447"/>
            </w:pPr>
            <w:r>
              <w:t>Annat</w:t>
            </w:r>
          </w:p>
        </w:tc>
      </w:tr>
      <w:tr w:rsidR="00F23391" w14:paraId="303D1A2A" w14:textId="77777777" w:rsidTr="00F93876">
        <w:trPr>
          <w:trHeight w:val="424"/>
        </w:trPr>
        <w:tc>
          <w:tcPr>
            <w:tcW w:w="9062" w:type="dxa"/>
            <w:gridSpan w:val="4"/>
            <w:vAlign w:val="center"/>
          </w:tcPr>
          <w:p w14:paraId="283FBCDC" w14:textId="0396D1EA" w:rsidR="00F23391" w:rsidRPr="0042751C" w:rsidRDefault="0042751C" w:rsidP="00F93876">
            <w:pPr>
              <w:rPr>
                <w:b/>
                <w:bCs/>
                <w:i/>
                <w:iCs/>
              </w:rPr>
            </w:pPr>
            <w:r w:rsidRPr="0042751C">
              <w:rPr>
                <w:i/>
                <w:iCs/>
              </w:rPr>
              <w:t>Om k</w:t>
            </w:r>
            <w:r w:rsidR="00F23391" w:rsidRPr="0042751C">
              <w:rPr>
                <w:i/>
                <w:iCs/>
              </w:rPr>
              <w:t>ontroll sker på annat sätt</w:t>
            </w:r>
            <w:r w:rsidRPr="0042751C">
              <w:rPr>
                <w:i/>
                <w:iCs/>
              </w:rPr>
              <w:t>:</w:t>
            </w:r>
          </w:p>
        </w:tc>
      </w:tr>
      <w:tr w:rsidR="00F23391" w14:paraId="0918BA77" w14:textId="77777777" w:rsidTr="0042751C">
        <w:trPr>
          <w:trHeight w:val="3521"/>
        </w:trPr>
        <w:tc>
          <w:tcPr>
            <w:tcW w:w="9062" w:type="dxa"/>
            <w:gridSpan w:val="4"/>
            <w:vAlign w:val="center"/>
          </w:tcPr>
          <w:p w14:paraId="730158ED" w14:textId="77777777" w:rsidR="00F23391" w:rsidRDefault="00F23391" w:rsidP="00F93876">
            <w:pPr>
              <w:rPr>
                <w:i/>
                <w:iCs/>
              </w:rPr>
            </w:pPr>
          </w:p>
          <w:p w14:paraId="211FCA1B" w14:textId="77777777" w:rsidR="00F23391" w:rsidRDefault="00F23391" w:rsidP="00F93876">
            <w:pPr>
              <w:rPr>
                <w:i/>
                <w:iCs/>
              </w:rPr>
            </w:pPr>
          </w:p>
          <w:p w14:paraId="052D4D30" w14:textId="13C85537" w:rsidR="00F23391" w:rsidRDefault="00F23391" w:rsidP="00F93876">
            <w:pPr>
              <w:rPr>
                <w:i/>
                <w:iCs/>
              </w:rPr>
            </w:pPr>
          </w:p>
          <w:p w14:paraId="0779E03F" w14:textId="699C8C61" w:rsidR="009E651D" w:rsidRDefault="009E651D" w:rsidP="00F93876">
            <w:pPr>
              <w:rPr>
                <w:i/>
                <w:iCs/>
              </w:rPr>
            </w:pPr>
          </w:p>
          <w:p w14:paraId="35C2479F" w14:textId="79426531" w:rsidR="009E651D" w:rsidRDefault="009E651D" w:rsidP="00F93876">
            <w:pPr>
              <w:rPr>
                <w:i/>
                <w:iCs/>
              </w:rPr>
            </w:pPr>
          </w:p>
          <w:p w14:paraId="7572F828" w14:textId="56A6FD7B" w:rsidR="009E651D" w:rsidRDefault="009E651D" w:rsidP="00F93876">
            <w:pPr>
              <w:rPr>
                <w:i/>
                <w:iCs/>
              </w:rPr>
            </w:pPr>
          </w:p>
          <w:p w14:paraId="5F5747B3" w14:textId="32668D12" w:rsidR="009E651D" w:rsidRDefault="009E651D" w:rsidP="00F93876">
            <w:pPr>
              <w:rPr>
                <w:i/>
                <w:iCs/>
              </w:rPr>
            </w:pPr>
          </w:p>
          <w:p w14:paraId="233ECCB9" w14:textId="3B409F3D" w:rsidR="009E651D" w:rsidRDefault="009E651D" w:rsidP="00F93876">
            <w:pPr>
              <w:rPr>
                <w:i/>
                <w:iCs/>
              </w:rPr>
            </w:pPr>
          </w:p>
          <w:p w14:paraId="3929AC52" w14:textId="0EC4925E" w:rsidR="009E651D" w:rsidRDefault="009E651D" w:rsidP="00F93876">
            <w:pPr>
              <w:rPr>
                <w:i/>
                <w:iCs/>
              </w:rPr>
            </w:pPr>
          </w:p>
          <w:p w14:paraId="262FEC0D" w14:textId="177F88A4" w:rsidR="009E651D" w:rsidRDefault="009E651D" w:rsidP="00F93876">
            <w:pPr>
              <w:rPr>
                <w:i/>
                <w:iCs/>
              </w:rPr>
            </w:pPr>
          </w:p>
          <w:p w14:paraId="12A9ADDC" w14:textId="127F7FD5" w:rsidR="009E651D" w:rsidRDefault="009E651D" w:rsidP="00F93876">
            <w:pPr>
              <w:rPr>
                <w:i/>
                <w:iCs/>
              </w:rPr>
            </w:pPr>
          </w:p>
          <w:p w14:paraId="4057B69E" w14:textId="000593A2" w:rsidR="009E651D" w:rsidRDefault="009E651D" w:rsidP="00F93876">
            <w:pPr>
              <w:rPr>
                <w:i/>
                <w:iCs/>
              </w:rPr>
            </w:pPr>
          </w:p>
          <w:p w14:paraId="70FD6539" w14:textId="44211E77" w:rsidR="009E651D" w:rsidRDefault="009E651D" w:rsidP="00F93876">
            <w:pPr>
              <w:rPr>
                <w:i/>
                <w:iCs/>
              </w:rPr>
            </w:pPr>
          </w:p>
          <w:p w14:paraId="459A8C14" w14:textId="54FCB4BB" w:rsidR="009E651D" w:rsidRDefault="009E651D" w:rsidP="00F93876">
            <w:pPr>
              <w:rPr>
                <w:i/>
                <w:iCs/>
              </w:rPr>
            </w:pPr>
          </w:p>
          <w:p w14:paraId="7DAE3F20" w14:textId="20B89C9F" w:rsidR="009E651D" w:rsidRDefault="009E651D" w:rsidP="00F93876">
            <w:pPr>
              <w:rPr>
                <w:i/>
                <w:iCs/>
              </w:rPr>
            </w:pPr>
          </w:p>
          <w:p w14:paraId="655D4C1D" w14:textId="473DD1E5" w:rsidR="009E651D" w:rsidRDefault="009E651D" w:rsidP="00F93876">
            <w:pPr>
              <w:rPr>
                <w:i/>
                <w:iCs/>
              </w:rPr>
            </w:pPr>
          </w:p>
          <w:p w14:paraId="29AA2478" w14:textId="7F45E71B" w:rsidR="009E651D" w:rsidRDefault="009E651D" w:rsidP="00F93876">
            <w:pPr>
              <w:rPr>
                <w:i/>
                <w:iCs/>
              </w:rPr>
            </w:pPr>
          </w:p>
          <w:p w14:paraId="37BFFD02" w14:textId="77777777" w:rsidR="009E651D" w:rsidRDefault="009E651D" w:rsidP="00F93876">
            <w:pPr>
              <w:rPr>
                <w:i/>
                <w:iCs/>
              </w:rPr>
            </w:pPr>
          </w:p>
          <w:p w14:paraId="37C4846A" w14:textId="0DC978D5" w:rsidR="00F23391" w:rsidRPr="00F23391" w:rsidRDefault="00F23391" w:rsidP="00F93876">
            <w:pPr>
              <w:rPr>
                <w:i/>
                <w:iCs/>
              </w:rPr>
            </w:pPr>
          </w:p>
        </w:tc>
      </w:tr>
      <w:tr w:rsidR="00F23391" w14:paraId="6812542A" w14:textId="77777777" w:rsidTr="0042751C">
        <w:trPr>
          <w:trHeight w:val="2118"/>
        </w:trPr>
        <w:tc>
          <w:tcPr>
            <w:tcW w:w="9062" w:type="dxa"/>
            <w:gridSpan w:val="4"/>
            <w:vAlign w:val="center"/>
          </w:tcPr>
          <w:p w14:paraId="03B199DC" w14:textId="35F6DAB1" w:rsidR="00F23391" w:rsidRPr="00F23391" w:rsidRDefault="00F23391" w:rsidP="0042751C">
            <w:pPr>
              <w:rPr>
                <w:color w:val="538135" w:themeColor="accent6" w:themeShade="BF"/>
                <w:sz w:val="20"/>
                <w:szCs w:val="20"/>
              </w:rPr>
            </w:pPr>
            <w:r w:rsidRPr="00F23391">
              <w:rPr>
                <w:color w:val="538135" w:themeColor="accent6" w:themeShade="BF"/>
                <w:sz w:val="20"/>
                <w:szCs w:val="20"/>
              </w:rPr>
              <w:t xml:space="preserve">Enligt 11 § p. 5 i NFS 2016:6 ska utsläpp från ledningsnät som hör till en </w:t>
            </w:r>
            <w:proofErr w:type="gramStart"/>
            <w:r w:rsidRPr="00F23391">
              <w:rPr>
                <w:color w:val="538135" w:themeColor="accent6" w:themeShade="BF"/>
                <w:sz w:val="20"/>
                <w:szCs w:val="20"/>
              </w:rPr>
              <w:t>avloppsreningsanläggning &gt;</w:t>
            </w:r>
            <w:proofErr w:type="gramEnd"/>
            <w:r w:rsidRPr="00F23391">
              <w:rPr>
                <w:color w:val="538135" w:themeColor="accent6" w:themeShade="BF"/>
                <w:sz w:val="20"/>
                <w:szCs w:val="20"/>
              </w:rPr>
              <w:t xml:space="preserve"> 2 000 </w:t>
            </w:r>
            <w:proofErr w:type="spellStart"/>
            <w:r w:rsidRPr="00F23391">
              <w:rPr>
                <w:color w:val="538135" w:themeColor="accent6" w:themeShade="BF"/>
                <w:sz w:val="20"/>
                <w:szCs w:val="20"/>
              </w:rPr>
              <w:t>pe</w:t>
            </w:r>
            <w:proofErr w:type="spellEnd"/>
            <w:r w:rsidRPr="00F23391">
              <w:rPr>
                <w:color w:val="538135" w:themeColor="accent6" w:themeShade="BF"/>
                <w:sz w:val="20"/>
                <w:szCs w:val="20"/>
              </w:rPr>
              <w:t xml:space="preserve"> bestämma bräddad volym med hjälp av mätning eller beräkning. Beräkning kan göras genom att multiplicera tiden för bräddningen med det ungefärliga flödet.</w:t>
            </w:r>
          </w:p>
          <w:p w14:paraId="0120F2E1" w14:textId="76B79FAF" w:rsidR="00F23391" w:rsidRDefault="00D84A4C" w:rsidP="00F93876">
            <w:pPr>
              <w:rPr>
                <w:b/>
                <w:bCs/>
              </w:rPr>
            </w:pPr>
            <w:r w:rsidRPr="006D0B2E">
              <w:rPr>
                <w:i/>
                <w:iCs/>
                <w:noProof/>
                <w:color w:val="000000"/>
              </w:rPr>
              <mc:AlternateContent>
                <mc:Choice Requires="wps">
                  <w:drawing>
                    <wp:anchor distT="0" distB="0" distL="114300" distR="114300" simplePos="0" relativeHeight="251670528" behindDoc="0" locked="0" layoutInCell="1" allowOverlap="1" wp14:anchorId="03A62CC6" wp14:editId="06B4CC6D">
                      <wp:simplePos x="0" y="0"/>
                      <wp:positionH relativeFrom="column">
                        <wp:posOffset>3959225</wp:posOffset>
                      </wp:positionH>
                      <wp:positionV relativeFrom="paragraph">
                        <wp:posOffset>745490</wp:posOffset>
                      </wp:positionV>
                      <wp:extent cx="2171700" cy="1647825"/>
                      <wp:effectExtent l="571500" t="19050" r="38100" b="47625"/>
                      <wp:wrapNone/>
                      <wp:docPr id="2" name="Pratbubbla: oval 2"/>
                      <wp:cNvGraphicFramePr/>
                      <a:graphic xmlns:a="http://schemas.openxmlformats.org/drawingml/2006/main">
                        <a:graphicData uri="http://schemas.microsoft.com/office/word/2010/wordprocessingShape">
                          <wps:wsp>
                            <wps:cNvSpPr/>
                            <wps:spPr>
                              <a:xfrm>
                                <a:off x="4924425" y="5276850"/>
                                <a:ext cx="2171700" cy="1647825"/>
                              </a:xfrm>
                              <a:prstGeom prst="wedgeEllipseCallout">
                                <a:avLst>
                                  <a:gd name="adj1" fmla="val -74452"/>
                                  <a:gd name="adj2" fmla="val -17185"/>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B4195" w14:textId="1C5368F7" w:rsidR="009E651D" w:rsidRPr="00924D70" w:rsidRDefault="009E651D" w:rsidP="00F23391">
                                  <w:pPr>
                                    <w:spacing w:after="0" w:line="240" w:lineRule="auto"/>
                                    <w:jc w:val="center"/>
                                    <w:rPr>
                                      <w:i/>
                                      <w:iCs/>
                                      <w:color w:val="000000" w:themeColor="text1"/>
                                    </w:rPr>
                                  </w:pPr>
                                  <w:r>
                                    <w:rPr>
                                      <w:i/>
                                      <w:iCs/>
                                      <w:color w:val="000000" w:themeColor="text1"/>
                                      <w:sz w:val="20"/>
                                      <w:szCs w:val="20"/>
                                    </w:rPr>
                                    <w:t>Aktuellt att ställa krav på att en bedömning av recipientens och områdets känslighet samt den troliga mängden bräddat vatten behöver ske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2CC6" id="Pratbubbla: oval 2" o:spid="_x0000_s1030" type="#_x0000_t63" style="position:absolute;margin-left:311.75pt;margin-top:58.7pt;width:171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" adj="-5282,7088" fillcolor="#a0cc82 [2137]" strokecolor="black [3213]" strokeweight="1pt">
                      <v:fill color2="#deedd3 [761]" rotate="t" angle="180" colors="0 #aeda9a;.5 #cde6c2;1 #e6f2e1" focus="100%" type="gradient"/>
                      <v:textbox>
                        <w:txbxContent>
                          <w:p w14:paraId="1B1B4195" w14:textId="1C5368F7" w:rsidR="009E651D" w:rsidRPr="00924D70" w:rsidRDefault="009E651D" w:rsidP="00F23391">
                            <w:pPr>
                              <w:spacing w:after="0" w:line="240" w:lineRule="auto"/>
                              <w:jc w:val="center"/>
                              <w:rPr>
                                <w:i/>
                                <w:iCs/>
                                <w:color w:val="000000" w:themeColor="text1"/>
                              </w:rPr>
                            </w:pPr>
                            <w:r>
                              <w:rPr>
                                <w:i/>
                                <w:iCs/>
                                <w:color w:val="000000" w:themeColor="text1"/>
                                <w:sz w:val="20"/>
                                <w:szCs w:val="20"/>
                              </w:rPr>
                              <w:t>Aktuellt att ställa krav på att en bedömning av recipientens och områdets känslighet samt den troliga mängden bräddat vatten behöver ske</w:t>
                            </w:r>
                          </w:p>
                        </w:txbxContent>
                      </v:textbox>
                    </v:shape>
                  </w:pict>
                </mc:Fallback>
              </mc:AlternateContent>
            </w:r>
            <w:r w:rsidR="00F23391" w:rsidRPr="00F23391">
              <w:rPr>
                <w:color w:val="538135" w:themeColor="accent6" w:themeShade="BF"/>
                <w:sz w:val="20"/>
                <w:szCs w:val="20"/>
              </w:rPr>
              <w:t xml:space="preserve">För att få bättre kontroll på hur mycket som bräddar kan man införa registrering på bräddavlopp och nödutlopp där det idag saknas. Det säkraste sättet att bestämma bräddade volymer är med hjälp av permanenta flödesmätningar i samtliga bräddpunkter, men det är förhållandevis dyrt. Enklare och billigare lösningar är att mäta </w:t>
            </w:r>
            <w:proofErr w:type="gramStart"/>
            <w:r w:rsidR="00F23391" w:rsidRPr="00F23391">
              <w:rPr>
                <w:color w:val="538135" w:themeColor="accent6" w:themeShade="BF"/>
                <w:sz w:val="20"/>
                <w:szCs w:val="20"/>
              </w:rPr>
              <w:t>t ex</w:t>
            </w:r>
            <w:proofErr w:type="gramEnd"/>
            <w:r w:rsidR="00F23391" w:rsidRPr="00F23391">
              <w:rPr>
                <w:color w:val="538135" w:themeColor="accent6" w:themeShade="BF"/>
                <w:sz w:val="20"/>
                <w:szCs w:val="20"/>
              </w:rPr>
              <w:t xml:space="preserve"> nivå, frekvens och varaktighet (se vidare sid 40 Bräddning av avloppsvatten i Sverige och Gävleborgs län, Rapport 2009:1)</w:t>
            </w:r>
          </w:p>
        </w:tc>
      </w:tr>
      <w:tr w:rsidR="00F23391" w14:paraId="136AE874" w14:textId="77777777" w:rsidTr="0042751C">
        <w:trPr>
          <w:trHeight w:val="1270"/>
        </w:trPr>
        <w:tc>
          <w:tcPr>
            <w:tcW w:w="4531" w:type="dxa"/>
            <w:vAlign w:val="center"/>
          </w:tcPr>
          <w:p w14:paraId="6B72ED3F" w14:textId="276AD008" w:rsidR="00F23391" w:rsidRPr="00D84A4C" w:rsidRDefault="00102603" w:rsidP="00F93876">
            <w:pPr>
              <w:rPr>
                <w:rFonts w:cstheme="minorHAnsi"/>
              </w:rPr>
            </w:pPr>
            <w:r w:rsidRPr="00D84A4C">
              <w:rPr>
                <w:rFonts w:cstheme="minorHAnsi"/>
                <w:b/>
                <w:bCs/>
              </w:rPr>
              <w:t>2.</w:t>
            </w:r>
            <w:r w:rsidR="00A8750C">
              <w:rPr>
                <w:rFonts w:cstheme="minorHAnsi"/>
                <w:b/>
                <w:bCs/>
              </w:rPr>
              <w:t>5</w:t>
            </w:r>
            <w:r w:rsidR="001C0291" w:rsidRPr="001C0291">
              <w:rPr>
                <w:rFonts w:cstheme="minorHAnsi"/>
                <w:b/>
                <w:bCs/>
              </w:rPr>
              <w:t>)</w:t>
            </w:r>
            <w:r w:rsidR="00F23391" w:rsidRPr="001C0291">
              <w:rPr>
                <w:rFonts w:cstheme="minorHAnsi"/>
                <w:b/>
                <w:bCs/>
              </w:rPr>
              <w:t xml:space="preserve"> Finns galler, utjämningsmagasin eller andra installationer som minskar risken för förorening av mark och vattenmiljö vid bräddavlopp och nödutlopp?</w:t>
            </w:r>
          </w:p>
        </w:tc>
        <w:tc>
          <w:tcPr>
            <w:tcW w:w="4531" w:type="dxa"/>
            <w:gridSpan w:val="3"/>
            <w:vAlign w:val="center"/>
          </w:tcPr>
          <w:p w14:paraId="32066B54" w14:textId="22B4373B" w:rsidR="00F23391" w:rsidRPr="004B6577" w:rsidRDefault="00F23391" w:rsidP="00F93876">
            <w:pPr>
              <w:pStyle w:val="Liststycke"/>
              <w:numPr>
                <w:ilvl w:val="0"/>
                <w:numId w:val="7"/>
              </w:numPr>
              <w:ind w:left="447"/>
            </w:pPr>
            <w:r w:rsidRPr="004B6577">
              <w:t>Ja</w:t>
            </w:r>
          </w:p>
          <w:p w14:paraId="3B5053B3" w14:textId="77777777" w:rsidR="00F23391" w:rsidRDefault="00F23391" w:rsidP="00F93876">
            <w:pPr>
              <w:pStyle w:val="Liststycke"/>
              <w:numPr>
                <w:ilvl w:val="0"/>
                <w:numId w:val="7"/>
              </w:numPr>
              <w:ind w:left="447"/>
            </w:pPr>
            <w:r w:rsidRPr="004B6577">
              <w:t>Nej</w:t>
            </w:r>
          </w:p>
          <w:p w14:paraId="1440C24E" w14:textId="1C78FDB5" w:rsidR="00F23391" w:rsidRPr="0042751C" w:rsidRDefault="00F23391" w:rsidP="00F93876">
            <w:pPr>
              <w:pStyle w:val="Liststycke"/>
              <w:numPr>
                <w:ilvl w:val="0"/>
                <w:numId w:val="7"/>
              </w:numPr>
              <w:ind w:left="447"/>
            </w:pPr>
            <w:r>
              <w:t>Vet ej</w:t>
            </w:r>
          </w:p>
        </w:tc>
      </w:tr>
      <w:tr w:rsidR="00F23391" w14:paraId="77F4E4B5" w14:textId="77777777" w:rsidTr="00F93876">
        <w:trPr>
          <w:trHeight w:val="424"/>
        </w:trPr>
        <w:tc>
          <w:tcPr>
            <w:tcW w:w="9062" w:type="dxa"/>
            <w:gridSpan w:val="4"/>
            <w:vAlign w:val="center"/>
          </w:tcPr>
          <w:p w14:paraId="06FECC6B" w14:textId="6B7BCA30" w:rsidR="00F23391" w:rsidRPr="00D84A4C" w:rsidRDefault="00F23391" w:rsidP="00F93876">
            <w:pPr>
              <w:rPr>
                <w:rFonts w:cstheme="minorHAnsi"/>
                <w:i/>
                <w:iCs/>
              </w:rPr>
            </w:pPr>
            <w:r w:rsidRPr="0042751C">
              <w:rPr>
                <w:rFonts w:cstheme="minorHAnsi"/>
                <w:b/>
                <w:bCs/>
                <w:i/>
                <w:iCs/>
              </w:rPr>
              <w:lastRenderedPageBreak/>
              <w:t>Om</w:t>
            </w:r>
            <w:r w:rsidRPr="00D84A4C">
              <w:rPr>
                <w:rFonts w:cstheme="minorHAnsi"/>
                <w:i/>
                <w:iCs/>
              </w:rPr>
              <w:t xml:space="preserve"> </w:t>
            </w:r>
            <w:r w:rsidRPr="00D84A4C">
              <w:rPr>
                <w:rFonts w:cstheme="minorHAnsi"/>
                <w:b/>
                <w:bCs/>
                <w:i/>
                <w:iCs/>
              </w:rPr>
              <w:t>ja</w:t>
            </w:r>
            <w:r w:rsidRPr="00D84A4C">
              <w:rPr>
                <w:rFonts w:cstheme="minorHAnsi"/>
                <w:i/>
                <w:iCs/>
              </w:rPr>
              <w:t>, vad och var?</w:t>
            </w:r>
          </w:p>
        </w:tc>
      </w:tr>
      <w:tr w:rsidR="00F23391" w14:paraId="418BDADC" w14:textId="77777777" w:rsidTr="0042751C">
        <w:trPr>
          <w:trHeight w:val="3378"/>
        </w:trPr>
        <w:tc>
          <w:tcPr>
            <w:tcW w:w="9062" w:type="dxa"/>
            <w:gridSpan w:val="4"/>
            <w:vAlign w:val="center"/>
          </w:tcPr>
          <w:p w14:paraId="1EC4D3F4" w14:textId="5077930F" w:rsidR="00F23391" w:rsidRDefault="00F23391" w:rsidP="00F93876">
            <w:pPr>
              <w:rPr>
                <w:rFonts w:ascii="Times New Roman" w:hAnsi="Times New Roman" w:cs="Times New Roman"/>
                <w:i/>
                <w:iCs/>
              </w:rPr>
            </w:pPr>
          </w:p>
          <w:p w14:paraId="33091C6E" w14:textId="77777777" w:rsidR="00F23391" w:rsidRDefault="00F23391" w:rsidP="00F93876">
            <w:pPr>
              <w:rPr>
                <w:rFonts w:ascii="Times New Roman" w:hAnsi="Times New Roman" w:cs="Times New Roman"/>
                <w:i/>
                <w:iCs/>
              </w:rPr>
            </w:pPr>
          </w:p>
          <w:p w14:paraId="7FC8AF04" w14:textId="77777777" w:rsidR="00F23391" w:rsidRDefault="00F23391" w:rsidP="00F93876">
            <w:pPr>
              <w:rPr>
                <w:rFonts w:ascii="Times New Roman" w:hAnsi="Times New Roman" w:cs="Times New Roman"/>
                <w:i/>
                <w:iCs/>
              </w:rPr>
            </w:pPr>
          </w:p>
          <w:p w14:paraId="02ECF6A5" w14:textId="77777777" w:rsidR="00F23391" w:rsidRDefault="00F23391" w:rsidP="00F93876">
            <w:pPr>
              <w:rPr>
                <w:rFonts w:ascii="Times New Roman" w:hAnsi="Times New Roman" w:cs="Times New Roman"/>
                <w:i/>
                <w:iCs/>
              </w:rPr>
            </w:pPr>
          </w:p>
          <w:p w14:paraId="5B074917" w14:textId="7258BFDE" w:rsidR="00F23391" w:rsidRPr="00F23391" w:rsidRDefault="00F23391" w:rsidP="00F93876">
            <w:pPr>
              <w:rPr>
                <w:rFonts w:ascii="Times New Roman" w:hAnsi="Times New Roman" w:cs="Times New Roman"/>
                <w:i/>
                <w:iCs/>
              </w:rPr>
            </w:pPr>
          </w:p>
        </w:tc>
      </w:tr>
      <w:tr w:rsidR="00F23391" w14:paraId="38E1EA0E" w14:textId="77777777" w:rsidTr="0042751C">
        <w:trPr>
          <w:trHeight w:val="1417"/>
        </w:trPr>
        <w:tc>
          <w:tcPr>
            <w:tcW w:w="9062" w:type="dxa"/>
            <w:gridSpan w:val="4"/>
            <w:vAlign w:val="center"/>
          </w:tcPr>
          <w:p w14:paraId="2B1E6823" w14:textId="3C1A00AB" w:rsidR="00F23391" w:rsidRPr="00F23391" w:rsidRDefault="00F23391" w:rsidP="00F93876">
            <w:pPr>
              <w:rPr>
                <w:color w:val="538135" w:themeColor="accent6" w:themeShade="BF"/>
                <w:sz w:val="20"/>
                <w:szCs w:val="20"/>
              </w:rPr>
            </w:pPr>
            <w:r w:rsidRPr="00F23391">
              <w:rPr>
                <w:color w:val="538135" w:themeColor="accent6" w:themeShade="BF"/>
                <w:sz w:val="20"/>
                <w:szCs w:val="20"/>
              </w:rPr>
              <w:t xml:space="preserve">För att minska risken för nödutsläpp på ledningsnätet är det viktigt med välplanerat underhåll av pumpstationer och ledningsnät. </w:t>
            </w:r>
          </w:p>
          <w:p w14:paraId="16F10F3A" w14:textId="488DDF81" w:rsidR="00F23391" w:rsidRDefault="00F23391" w:rsidP="00F93876">
            <w:r w:rsidRPr="00F23391">
              <w:rPr>
                <w:color w:val="538135" w:themeColor="accent6" w:themeShade="BF"/>
                <w:sz w:val="20"/>
                <w:szCs w:val="20"/>
              </w:rPr>
              <w:t>För att minska risken för negativ påverkan på mark och vattenmiljö vid nödutsläpp kan utjämningsmagasin anläggas. Magasinet används då för att lagra vatten och för att rena vattnet så gott det går innan det släpps vidare till recipient.</w:t>
            </w:r>
          </w:p>
        </w:tc>
      </w:tr>
      <w:tr w:rsidR="00D84A4C" w14:paraId="30D821A1" w14:textId="77777777" w:rsidTr="0042751C">
        <w:trPr>
          <w:trHeight w:val="1039"/>
        </w:trPr>
        <w:tc>
          <w:tcPr>
            <w:tcW w:w="4531" w:type="dxa"/>
            <w:vAlign w:val="center"/>
          </w:tcPr>
          <w:p w14:paraId="0F6B4A60" w14:textId="02E0C3EB" w:rsidR="00D84A4C" w:rsidRDefault="0042751C" w:rsidP="00F93876">
            <w:pPr>
              <w:rPr>
                <w:i/>
              </w:rPr>
            </w:pPr>
            <w:r>
              <w:rPr>
                <w:b/>
                <w:bCs/>
              </w:rPr>
              <w:t>2.</w:t>
            </w:r>
            <w:r w:rsidR="00A8750C">
              <w:rPr>
                <w:b/>
                <w:bCs/>
              </w:rPr>
              <w:t>6</w:t>
            </w:r>
            <w:r>
              <w:rPr>
                <w:b/>
                <w:bCs/>
              </w:rPr>
              <w:t>)</w:t>
            </w:r>
            <w:r w:rsidR="00D84A4C">
              <w:rPr>
                <w:b/>
                <w:bCs/>
              </w:rPr>
              <w:t xml:space="preserve"> </w:t>
            </w:r>
            <w:r w:rsidR="00D84A4C" w:rsidRPr="00053CF0">
              <w:rPr>
                <w:b/>
                <w:bCs/>
              </w:rPr>
              <w:t>Har en bedömning gjorts av den mottagande recipientens känslighet vid respektive bräddavlopp och nödutlopp?</w:t>
            </w:r>
            <w:r w:rsidR="00D84A4C" w:rsidRPr="00074425">
              <w:rPr>
                <w:i/>
              </w:rPr>
              <w:t xml:space="preserve"> </w:t>
            </w:r>
          </w:p>
        </w:tc>
        <w:tc>
          <w:tcPr>
            <w:tcW w:w="4531" w:type="dxa"/>
            <w:gridSpan w:val="3"/>
            <w:vAlign w:val="center"/>
          </w:tcPr>
          <w:p w14:paraId="095F7E8C" w14:textId="77777777" w:rsidR="00D84A4C" w:rsidRPr="004B6577" w:rsidRDefault="00D84A4C" w:rsidP="00F93876">
            <w:pPr>
              <w:pStyle w:val="Liststycke"/>
              <w:numPr>
                <w:ilvl w:val="0"/>
                <w:numId w:val="7"/>
              </w:numPr>
              <w:ind w:left="447"/>
            </w:pPr>
            <w:r w:rsidRPr="004B6577">
              <w:t>Ja</w:t>
            </w:r>
          </w:p>
          <w:p w14:paraId="2F86716A" w14:textId="77777777" w:rsidR="00D84A4C" w:rsidRDefault="00D84A4C" w:rsidP="00F93876">
            <w:pPr>
              <w:pStyle w:val="Liststycke"/>
              <w:numPr>
                <w:ilvl w:val="0"/>
                <w:numId w:val="7"/>
              </w:numPr>
              <w:ind w:left="447"/>
            </w:pPr>
            <w:r w:rsidRPr="004B6577">
              <w:t>Nej</w:t>
            </w:r>
          </w:p>
          <w:p w14:paraId="734ECB3F" w14:textId="0B9C8E01" w:rsidR="00D84A4C" w:rsidRPr="0042751C" w:rsidRDefault="00D84A4C" w:rsidP="00F93876">
            <w:pPr>
              <w:pStyle w:val="Liststycke"/>
              <w:numPr>
                <w:ilvl w:val="0"/>
                <w:numId w:val="7"/>
              </w:numPr>
              <w:ind w:left="447"/>
            </w:pPr>
            <w:r>
              <w:t>Vet ej</w:t>
            </w:r>
          </w:p>
        </w:tc>
      </w:tr>
      <w:tr w:rsidR="00D84A4C" w14:paraId="0CE83CF5" w14:textId="77777777" w:rsidTr="00F93876">
        <w:trPr>
          <w:trHeight w:val="424"/>
        </w:trPr>
        <w:tc>
          <w:tcPr>
            <w:tcW w:w="9062" w:type="dxa"/>
            <w:gridSpan w:val="4"/>
            <w:vAlign w:val="center"/>
          </w:tcPr>
          <w:p w14:paraId="7F5F7A6A" w14:textId="03500094" w:rsidR="00D84A4C" w:rsidRPr="00D84A4C" w:rsidRDefault="00D84A4C" w:rsidP="00F93876">
            <w:pPr>
              <w:rPr>
                <w:b/>
                <w:bCs/>
                <w:i/>
                <w:iCs/>
              </w:rPr>
            </w:pPr>
            <w:r w:rsidRPr="0042751C">
              <w:rPr>
                <w:b/>
                <w:bCs/>
                <w:i/>
                <w:iCs/>
              </w:rPr>
              <w:t>Om</w:t>
            </w:r>
            <w:r w:rsidRPr="00D84A4C">
              <w:rPr>
                <w:i/>
                <w:iCs/>
              </w:rPr>
              <w:t xml:space="preserve"> </w:t>
            </w:r>
            <w:r w:rsidRPr="00D84A4C">
              <w:rPr>
                <w:b/>
                <w:bCs/>
                <w:i/>
                <w:iCs/>
              </w:rPr>
              <w:t>ja</w:t>
            </w:r>
            <w:r w:rsidRPr="00D84A4C">
              <w:rPr>
                <w:i/>
                <w:iCs/>
              </w:rPr>
              <w:t>, beskriv hur</w:t>
            </w:r>
          </w:p>
        </w:tc>
      </w:tr>
      <w:tr w:rsidR="00D84A4C" w14:paraId="07146678" w14:textId="77777777" w:rsidTr="00430950">
        <w:trPr>
          <w:trHeight w:val="2912"/>
        </w:trPr>
        <w:tc>
          <w:tcPr>
            <w:tcW w:w="9062" w:type="dxa"/>
            <w:gridSpan w:val="4"/>
            <w:vAlign w:val="center"/>
          </w:tcPr>
          <w:p w14:paraId="38F78A70" w14:textId="77777777" w:rsidR="00D84A4C" w:rsidRDefault="00D84A4C" w:rsidP="00F93876">
            <w:pPr>
              <w:rPr>
                <w:i/>
                <w:iCs/>
              </w:rPr>
            </w:pPr>
          </w:p>
          <w:p w14:paraId="4DB52F20" w14:textId="77777777" w:rsidR="00D84A4C" w:rsidRDefault="00D84A4C" w:rsidP="00F93876">
            <w:pPr>
              <w:rPr>
                <w:i/>
                <w:iCs/>
              </w:rPr>
            </w:pPr>
          </w:p>
          <w:p w14:paraId="692825D0" w14:textId="0B933BC4" w:rsidR="00D84A4C" w:rsidRDefault="00D84A4C" w:rsidP="00F93876">
            <w:pPr>
              <w:rPr>
                <w:i/>
                <w:iCs/>
              </w:rPr>
            </w:pPr>
          </w:p>
          <w:p w14:paraId="2A688354" w14:textId="0682FF0B" w:rsidR="00735AC0" w:rsidRDefault="00735AC0" w:rsidP="00F93876">
            <w:pPr>
              <w:rPr>
                <w:i/>
                <w:iCs/>
              </w:rPr>
            </w:pPr>
          </w:p>
          <w:p w14:paraId="6A7EEE15" w14:textId="22809876" w:rsidR="00735AC0" w:rsidRDefault="00735AC0" w:rsidP="00F93876">
            <w:pPr>
              <w:rPr>
                <w:i/>
                <w:iCs/>
              </w:rPr>
            </w:pPr>
          </w:p>
          <w:p w14:paraId="3A65B1DF" w14:textId="6A658B08" w:rsidR="00735AC0" w:rsidRDefault="00735AC0" w:rsidP="00F93876">
            <w:pPr>
              <w:rPr>
                <w:i/>
                <w:iCs/>
              </w:rPr>
            </w:pPr>
          </w:p>
          <w:p w14:paraId="549395A3" w14:textId="3CE05EFD" w:rsidR="00735AC0" w:rsidRDefault="00735AC0" w:rsidP="00F93876">
            <w:pPr>
              <w:rPr>
                <w:i/>
                <w:iCs/>
              </w:rPr>
            </w:pPr>
          </w:p>
          <w:p w14:paraId="06A8E269" w14:textId="18028919" w:rsidR="00735AC0" w:rsidRDefault="00735AC0" w:rsidP="00F93876">
            <w:pPr>
              <w:rPr>
                <w:i/>
                <w:iCs/>
              </w:rPr>
            </w:pPr>
          </w:p>
          <w:p w14:paraId="34524B57" w14:textId="5421187A" w:rsidR="00735AC0" w:rsidRDefault="00735AC0" w:rsidP="00F93876">
            <w:pPr>
              <w:rPr>
                <w:i/>
                <w:iCs/>
              </w:rPr>
            </w:pPr>
          </w:p>
          <w:p w14:paraId="14B4F24A" w14:textId="77777777" w:rsidR="00735AC0" w:rsidRDefault="00735AC0" w:rsidP="00F93876">
            <w:pPr>
              <w:rPr>
                <w:i/>
                <w:iCs/>
              </w:rPr>
            </w:pPr>
          </w:p>
          <w:p w14:paraId="52889543" w14:textId="77777777" w:rsidR="00D84A4C" w:rsidRDefault="00D84A4C" w:rsidP="00F93876">
            <w:pPr>
              <w:rPr>
                <w:i/>
                <w:iCs/>
              </w:rPr>
            </w:pPr>
          </w:p>
          <w:p w14:paraId="2577D306" w14:textId="77777777" w:rsidR="00D84A4C" w:rsidRDefault="00D84A4C" w:rsidP="00F93876">
            <w:pPr>
              <w:rPr>
                <w:i/>
                <w:iCs/>
              </w:rPr>
            </w:pPr>
          </w:p>
          <w:p w14:paraId="4E1497E7" w14:textId="5CD2FE6F" w:rsidR="00D84A4C" w:rsidRPr="00D84A4C" w:rsidRDefault="00D84A4C" w:rsidP="00F93876">
            <w:pPr>
              <w:rPr>
                <w:i/>
                <w:iCs/>
              </w:rPr>
            </w:pPr>
          </w:p>
        </w:tc>
      </w:tr>
      <w:tr w:rsidR="00D84A4C" w14:paraId="49271385" w14:textId="77777777" w:rsidTr="00430950">
        <w:trPr>
          <w:trHeight w:val="1399"/>
        </w:trPr>
        <w:tc>
          <w:tcPr>
            <w:tcW w:w="9062" w:type="dxa"/>
            <w:gridSpan w:val="4"/>
            <w:vAlign w:val="center"/>
          </w:tcPr>
          <w:p w14:paraId="38F2795F" w14:textId="041ADFEA" w:rsidR="00D84A4C" w:rsidRPr="00D84A4C" w:rsidRDefault="00D84A4C" w:rsidP="00F93876">
            <w:pPr>
              <w:rPr>
                <w:rFonts w:cstheme="minorHAnsi"/>
                <w:i/>
                <w:iCs/>
                <w:sz w:val="20"/>
                <w:szCs w:val="20"/>
              </w:rPr>
            </w:pPr>
            <w:r w:rsidRPr="00A73C26">
              <w:rPr>
                <w:rFonts w:cstheme="minorHAnsi"/>
                <w:color w:val="538135" w:themeColor="accent6" w:themeShade="BF"/>
                <w:sz w:val="20"/>
                <w:szCs w:val="20"/>
              </w:rPr>
              <w:t>VU bör ha kännedom om recipienterna så att man kan bedöma riskerna med det bräddade vattnet. Är den mottagande recipienten en vattenförekomst med dålig vattenstatus (se www.viss.lst.se), dricksvattentäkt, badsjö eller känslig av någon annan anledning är det lämpligt med extra försiktighetsåtgärder. Det är lämpligt att i en åtgärdsplan utreda bräddningsproblemen, göra prioriteringar och upprätta en plan för åtgärder.</w:t>
            </w:r>
          </w:p>
        </w:tc>
      </w:tr>
      <w:tr w:rsidR="00D84A4C" w14:paraId="3F7AEA9C" w14:textId="77777777" w:rsidTr="00430950">
        <w:trPr>
          <w:trHeight w:val="1586"/>
        </w:trPr>
        <w:tc>
          <w:tcPr>
            <w:tcW w:w="9062" w:type="dxa"/>
            <w:gridSpan w:val="4"/>
            <w:vAlign w:val="center"/>
          </w:tcPr>
          <w:p w14:paraId="7317EC1A" w14:textId="77777777" w:rsidR="00D84A4C" w:rsidRPr="00D84A4C" w:rsidRDefault="00D84A4C" w:rsidP="00F93876">
            <w:pPr>
              <w:rPr>
                <w:rFonts w:cstheme="minorHAnsi"/>
                <w:color w:val="0070C0"/>
                <w:sz w:val="20"/>
                <w:szCs w:val="20"/>
              </w:rPr>
            </w:pPr>
            <w:r w:rsidRPr="00D84A4C">
              <w:rPr>
                <w:rFonts w:cstheme="minorHAnsi"/>
                <w:color w:val="0070C0"/>
                <w:sz w:val="20"/>
                <w:szCs w:val="20"/>
              </w:rPr>
              <w:t xml:space="preserve">Krav på kontroll av utsläpp från ledningsnät som hör till avloppsreningsanläggningar &gt;2 000 </w:t>
            </w:r>
            <w:proofErr w:type="spellStart"/>
            <w:r w:rsidRPr="00D84A4C">
              <w:rPr>
                <w:rFonts w:cstheme="minorHAnsi"/>
                <w:color w:val="0070C0"/>
                <w:sz w:val="20"/>
                <w:szCs w:val="20"/>
              </w:rPr>
              <w:t>pe</w:t>
            </w:r>
            <w:proofErr w:type="spellEnd"/>
            <w:r w:rsidRPr="00D84A4C">
              <w:rPr>
                <w:rFonts w:cstheme="minorHAnsi"/>
                <w:color w:val="0070C0"/>
                <w:sz w:val="20"/>
                <w:szCs w:val="20"/>
              </w:rPr>
              <w:t xml:space="preserve"> kan ställas med stöd av 11 § p. 5 NFS 2016:6. </w:t>
            </w:r>
          </w:p>
          <w:p w14:paraId="46FEFE9F" w14:textId="0A1DB394" w:rsidR="00D84A4C" w:rsidRPr="00D84A4C" w:rsidRDefault="00D84A4C" w:rsidP="00F93876">
            <w:pPr>
              <w:rPr>
                <w:rFonts w:cstheme="minorHAnsi"/>
                <w:i/>
                <w:iCs/>
                <w:sz w:val="20"/>
                <w:szCs w:val="20"/>
              </w:rPr>
            </w:pPr>
            <w:r w:rsidRPr="00D84A4C">
              <w:rPr>
                <w:rFonts w:cstheme="minorHAnsi"/>
                <w:color w:val="0070C0"/>
                <w:sz w:val="20"/>
                <w:szCs w:val="20"/>
              </w:rPr>
              <w:t xml:space="preserve">För ledningsnät mindre än 2000 </w:t>
            </w:r>
            <w:proofErr w:type="spellStart"/>
            <w:r w:rsidRPr="00D84A4C">
              <w:rPr>
                <w:rFonts w:cstheme="minorHAnsi"/>
                <w:color w:val="0070C0"/>
                <w:sz w:val="20"/>
                <w:szCs w:val="20"/>
              </w:rPr>
              <w:t>pe</w:t>
            </w:r>
            <w:proofErr w:type="spellEnd"/>
            <w:r w:rsidRPr="00D84A4C">
              <w:rPr>
                <w:rFonts w:cstheme="minorHAnsi"/>
                <w:color w:val="0070C0"/>
                <w:sz w:val="20"/>
                <w:szCs w:val="20"/>
              </w:rPr>
              <w:t xml:space="preserve"> finns möjlighet att med stöd av vattenförvaltningens åtgärdsprogram </w:t>
            </w:r>
            <w:proofErr w:type="gramStart"/>
            <w:r w:rsidRPr="00D84A4C">
              <w:rPr>
                <w:rFonts w:cstheme="minorHAnsi"/>
                <w:color w:val="0070C0"/>
                <w:sz w:val="20"/>
                <w:szCs w:val="20"/>
              </w:rPr>
              <w:t>2022-2027</w:t>
            </w:r>
            <w:proofErr w:type="gramEnd"/>
            <w:r w:rsidRPr="00D84A4C">
              <w:rPr>
                <w:rFonts w:cstheme="minorHAnsi"/>
                <w:color w:val="0070C0"/>
                <w:sz w:val="20"/>
                <w:szCs w:val="20"/>
              </w:rPr>
              <w:t xml:space="preserve"> och kommunernas åtgärd 2 ställa de krav som behövs där ledningsnätet bidrar eller riskerar att bidra till att miljökvalitetsnormerna för yt- och grundvatten inte följs (sid 209 i Åtgärdsprogram 2022-2027 för Södra Östersjöns vattendistrikt).</w:t>
            </w:r>
          </w:p>
        </w:tc>
      </w:tr>
      <w:tr w:rsidR="00430950" w14:paraId="6043D6E0" w14:textId="77777777" w:rsidTr="00430950">
        <w:trPr>
          <w:trHeight w:val="945"/>
        </w:trPr>
        <w:tc>
          <w:tcPr>
            <w:tcW w:w="6799" w:type="dxa"/>
            <w:gridSpan w:val="3"/>
            <w:vAlign w:val="center"/>
          </w:tcPr>
          <w:p w14:paraId="6590F800" w14:textId="7CBFBEEC" w:rsidR="00430950" w:rsidRPr="00430950" w:rsidRDefault="00430950" w:rsidP="00F93876">
            <w:pPr>
              <w:rPr>
                <w:b/>
                <w:bCs/>
              </w:rPr>
            </w:pPr>
            <w:r w:rsidRPr="00430950">
              <w:rPr>
                <w:b/>
                <w:bCs/>
              </w:rPr>
              <w:lastRenderedPageBreak/>
              <w:t xml:space="preserve">2.7) Finns det problem för avloppsreningsverket att uppnå krav på </w:t>
            </w:r>
            <w:proofErr w:type="spellStart"/>
            <w:r w:rsidRPr="00430950">
              <w:rPr>
                <w:b/>
                <w:bCs/>
              </w:rPr>
              <w:t>reningseffekt</w:t>
            </w:r>
            <w:proofErr w:type="spellEnd"/>
            <w:r w:rsidRPr="00430950">
              <w:rPr>
                <w:b/>
                <w:bCs/>
              </w:rPr>
              <w:t xml:space="preserve"> (tex att klara krav för BOD </w:t>
            </w:r>
            <w:r w:rsidRPr="00430950">
              <w:rPr>
                <w:b/>
                <w:bCs/>
                <w:vertAlign w:val="subscript"/>
              </w:rPr>
              <w:t>7</w:t>
            </w:r>
            <w:r w:rsidRPr="00430950">
              <w:rPr>
                <w:b/>
                <w:bCs/>
              </w:rPr>
              <w:t>) vid de tillfälle tillskottvattenmängden tillfälligt ökar så som vi</w:t>
            </w:r>
            <w:r w:rsidR="00735AC0">
              <w:rPr>
                <w:b/>
                <w:bCs/>
              </w:rPr>
              <w:t>d</w:t>
            </w:r>
            <w:r w:rsidRPr="00430950">
              <w:rPr>
                <w:b/>
                <w:bCs/>
              </w:rPr>
              <w:t xml:space="preserve"> kraftiga regn?</w:t>
            </w:r>
          </w:p>
        </w:tc>
        <w:tc>
          <w:tcPr>
            <w:tcW w:w="2263" w:type="dxa"/>
            <w:vAlign w:val="center"/>
          </w:tcPr>
          <w:p w14:paraId="2C3BF9DA" w14:textId="77777777" w:rsidR="00430950" w:rsidRPr="004B6577" w:rsidRDefault="00430950" w:rsidP="00430950">
            <w:pPr>
              <w:pStyle w:val="Liststycke"/>
              <w:numPr>
                <w:ilvl w:val="0"/>
                <w:numId w:val="7"/>
              </w:numPr>
              <w:ind w:left="447"/>
            </w:pPr>
            <w:r w:rsidRPr="004B6577">
              <w:t>Ja</w:t>
            </w:r>
          </w:p>
          <w:p w14:paraId="44D7E2BE" w14:textId="77777777" w:rsidR="00430950" w:rsidRDefault="00430950" w:rsidP="00430950">
            <w:pPr>
              <w:pStyle w:val="Liststycke"/>
              <w:numPr>
                <w:ilvl w:val="0"/>
                <w:numId w:val="7"/>
              </w:numPr>
              <w:ind w:left="447"/>
            </w:pPr>
            <w:r w:rsidRPr="004B6577">
              <w:t>Nej</w:t>
            </w:r>
            <w:r>
              <w:t xml:space="preserve"> </w:t>
            </w:r>
          </w:p>
          <w:p w14:paraId="3C92A154" w14:textId="75868637" w:rsidR="00430950" w:rsidRPr="00430950" w:rsidRDefault="00430950" w:rsidP="00430950">
            <w:pPr>
              <w:pStyle w:val="Liststycke"/>
              <w:numPr>
                <w:ilvl w:val="0"/>
                <w:numId w:val="7"/>
              </w:numPr>
              <w:ind w:left="447"/>
            </w:pPr>
            <w:r>
              <w:t>Vet ej</w:t>
            </w:r>
          </w:p>
        </w:tc>
      </w:tr>
      <w:tr w:rsidR="00430950" w14:paraId="05472E0D" w14:textId="77777777" w:rsidTr="00430950">
        <w:trPr>
          <w:trHeight w:val="5235"/>
        </w:trPr>
        <w:tc>
          <w:tcPr>
            <w:tcW w:w="9062" w:type="dxa"/>
            <w:gridSpan w:val="4"/>
            <w:vAlign w:val="center"/>
          </w:tcPr>
          <w:p w14:paraId="54D4DDA0" w14:textId="77777777" w:rsidR="00430950" w:rsidRPr="00430950" w:rsidRDefault="00430950" w:rsidP="00F93876">
            <w:pPr>
              <w:rPr>
                <w:b/>
                <w:bCs/>
              </w:rPr>
            </w:pPr>
          </w:p>
        </w:tc>
      </w:tr>
    </w:tbl>
    <w:p w14:paraId="193DB071" w14:textId="0A69571C" w:rsidR="00FA1C8A" w:rsidRDefault="00FA1C8A" w:rsidP="00646335">
      <w:pPr>
        <w:spacing w:line="240" w:lineRule="auto"/>
        <w:rPr>
          <w:b/>
          <w:bCs/>
          <w:color w:val="538135" w:themeColor="accent6" w:themeShade="BF"/>
          <w:sz w:val="28"/>
          <w:szCs w:val="28"/>
        </w:rPr>
      </w:pPr>
    </w:p>
    <w:p w14:paraId="2C90B224" w14:textId="73A43141" w:rsidR="00FA1C8A" w:rsidRDefault="004B6577" w:rsidP="00646335">
      <w:pPr>
        <w:pStyle w:val="Rubrik2"/>
        <w:numPr>
          <w:ilvl w:val="0"/>
          <w:numId w:val="0"/>
        </w:numPr>
        <w:tabs>
          <w:tab w:val="left" w:pos="426"/>
          <w:tab w:val="right" w:pos="8505"/>
        </w:tabs>
        <w:spacing w:before="0" w:after="160"/>
        <w:rPr>
          <w:rFonts w:asciiTheme="minorHAnsi" w:hAnsiTheme="minorHAnsi" w:cs="Times New Roman"/>
          <w:bCs/>
          <w:i w:val="0"/>
          <w:color w:val="538135" w:themeColor="accent6" w:themeShade="BF"/>
          <w:sz w:val="28"/>
          <w:szCs w:val="28"/>
        </w:rPr>
      </w:pPr>
      <w:r>
        <w:rPr>
          <w:rFonts w:asciiTheme="minorHAnsi" w:hAnsiTheme="minorHAnsi" w:cs="Times New Roman"/>
          <w:bCs/>
          <w:i w:val="0"/>
          <w:color w:val="538135" w:themeColor="accent6" w:themeShade="BF"/>
          <w:sz w:val="28"/>
          <w:szCs w:val="28"/>
        </w:rPr>
        <w:t>3</w:t>
      </w:r>
      <w:r w:rsidR="00FA1C8A" w:rsidRPr="00FA1C8A">
        <w:rPr>
          <w:rFonts w:asciiTheme="minorHAnsi" w:hAnsiTheme="minorHAnsi" w:cs="Times New Roman"/>
          <w:bCs/>
          <w:i w:val="0"/>
          <w:color w:val="538135" w:themeColor="accent6" w:themeShade="BF"/>
          <w:sz w:val="28"/>
          <w:szCs w:val="28"/>
        </w:rPr>
        <w:t>. Egenkontroll av spillvattennät</w:t>
      </w:r>
    </w:p>
    <w:tbl>
      <w:tblPr>
        <w:tblStyle w:val="Tabellrutnt"/>
        <w:tblW w:w="0" w:type="auto"/>
        <w:tblLook w:val="04A0" w:firstRow="1" w:lastRow="0" w:firstColumn="1" w:lastColumn="0" w:noHBand="0" w:noVBand="1"/>
      </w:tblPr>
      <w:tblGrid>
        <w:gridCol w:w="4531"/>
        <w:gridCol w:w="4531"/>
      </w:tblGrid>
      <w:tr w:rsidR="00D84A4C" w14:paraId="347FCAF9" w14:textId="77777777" w:rsidTr="0042751C">
        <w:trPr>
          <w:trHeight w:val="664"/>
        </w:trPr>
        <w:tc>
          <w:tcPr>
            <w:tcW w:w="9062" w:type="dxa"/>
            <w:gridSpan w:val="2"/>
            <w:vAlign w:val="center"/>
          </w:tcPr>
          <w:p w14:paraId="25FB4B2D" w14:textId="0F847631" w:rsidR="00D84A4C" w:rsidRDefault="00D84A4C" w:rsidP="00646335">
            <w:pPr>
              <w:rPr>
                <w:lang w:eastAsia="ar-SA"/>
              </w:rPr>
            </w:pPr>
            <w:r>
              <w:rPr>
                <w:b/>
                <w:bCs/>
                <w:color w:val="000000" w:themeColor="text1"/>
              </w:rPr>
              <w:t>3</w:t>
            </w:r>
            <w:r w:rsidRPr="1C43797F">
              <w:rPr>
                <w:b/>
                <w:bCs/>
                <w:color w:val="000000" w:themeColor="text1"/>
              </w:rPr>
              <w:t>.1</w:t>
            </w:r>
            <w:r w:rsidR="00053CF0">
              <w:rPr>
                <w:b/>
                <w:bCs/>
                <w:color w:val="000000" w:themeColor="text1"/>
              </w:rPr>
              <w:t>)</w:t>
            </w:r>
            <w:r>
              <w:rPr>
                <w:b/>
                <w:bCs/>
                <w:color w:val="000000" w:themeColor="text1"/>
              </w:rPr>
              <w:t xml:space="preserve"> </w:t>
            </w:r>
            <w:r w:rsidRPr="00053CF0">
              <w:rPr>
                <w:b/>
                <w:bCs/>
              </w:rPr>
              <w:t>Beskriv vem/vilka (funktion/titel) som är ansvariga för de krav som miljöbalken och dess följdlagstiftning ställer på avloppsledningsnätet?</w:t>
            </w:r>
          </w:p>
        </w:tc>
      </w:tr>
      <w:tr w:rsidR="00D84A4C" w14:paraId="4A8CB8E3" w14:textId="77777777" w:rsidTr="0042751C">
        <w:trPr>
          <w:trHeight w:val="1532"/>
        </w:trPr>
        <w:tc>
          <w:tcPr>
            <w:tcW w:w="9062" w:type="dxa"/>
            <w:gridSpan w:val="2"/>
            <w:vAlign w:val="center"/>
          </w:tcPr>
          <w:p w14:paraId="1A3D26C8" w14:textId="77777777" w:rsidR="00D84A4C" w:rsidRDefault="00D84A4C" w:rsidP="00646335">
            <w:pPr>
              <w:rPr>
                <w:b/>
                <w:bCs/>
                <w:color w:val="000000" w:themeColor="text1"/>
              </w:rPr>
            </w:pPr>
          </w:p>
          <w:p w14:paraId="6C0AEF67" w14:textId="77777777" w:rsidR="00D84A4C" w:rsidRDefault="00D84A4C" w:rsidP="00646335">
            <w:pPr>
              <w:rPr>
                <w:b/>
                <w:bCs/>
                <w:color w:val="000000" w:themeColor="text1"/>
              </w:rPr>
            </w:pPr>
          </w:p>
          <w:p w14:paraId="6491445E" w14:textId="77777777" w:rsidR="00D84A4C" w:rsidRDefault="00D84A4C" w:rsidP="00646335">
            <w:pPr>
              <w:rPr>
                <w:b/>
                <w:bCs/>
                <w:color w:val="000000" w:themeColor="text1"/>
              </w:rPr>
            </w:pPr>
          </w:p>
          <w:p w14:paraId="669ADCDA" w14:textId="77777777" w:rsidR="00D84A4C" w:rsidRDefault="00D84A4C" w:rsidP="00646335">
            <w:pPr>
              <w:rPr>
                <w:b/>
                <w:bCs/>
                <w:color w:val="000000" w:themeColor="text1"/>
              </w:rPr>
            </w:pPr>
          </w:p>
          <w:p w14:paraId="4EB32B30" w14:textId="5E179526" w:rsidR="00D84A4C" w:rsidRDefault="00D84A4C" w:rsidP="00646335">
            <w:pPr>
              <w:rPr>
                <w:b/>
                <w:bCs/>
                <w:color w:val="000000" w:themeColor="text1"/>
              </w:rPr>
            </w:pPr>
          </w:p>
        </w:tc>
      </w:tr>
      <w:tr w:rsidR="00D84A4C" w14:paraId="5F9A1E86" w14:textId="77777777" w:rsidTr="0042751C">
        <w:trPr>
          <w:trHeight w:val="626"/>
        </w:trPr>
        <w:tc>
          <w:tcPr>
            <w:tcW w:w="9062" w:type="dxa"/>
            <w:gridSpan w:val="2"/>
            <w:vAlign w:val="center"/>
          </w:tcPr>
          <w:p w14:paraId="2598524D" w14:textId="099AB74D" w:rsidR="00D84A4C" w:rsidRPr="00D84A4C" w:rsidRDefault="00D84A4C" w:rsidP="00646335">
            <w:pPr>
              <w:rPr>
                <w:b/>
                <w:bCs/>
                <w:color w:val="000000" w:themeColor="text1"/>
                <w:sz w:val="20"/>
                <w:szCs w:val="20"/>
              </w:rPr>
            </w:pPr>
            <w:r w:rsidRPr="00A73C26">
              <w:rPr>
                <w:color w:val="538135" w:themeColor="accent6" w:themeShade="BF"/>
                <w:sz w:val="20"/>
                <w:szCs w:val="20"/>
              </w:rPr>
              <w:t>Det är viktigt att ha koll på vem/vilka som har det organisatoriska ansvaret, jfr. 4 § FVE (1998:901) som bara gäller för anmälnings- och tillståndspliktiga verksamheter men ändå pekar ut viktiga delar av egenkontrollen</w:t>
            </w:r>
            <w:r w:rsidRPr="00D84A4C">
              <w:rPr>
                <w:color w:val="00B050"/>
                <w:sz w:val="20"/>
                <w:szCs w:val="20"/>
              </w:rPr>
              <w:t>.</w:t>
            </w:r>
          </w:p>
        </w:tc>
      </w:tr>
      <w:tr w:rsidR="00D84A4C" w14:paraId="12F197E6" w14:textId="77777777" w:rsidTr="0042751C">
        <w:trPr>
          <w:trHeight w:val="1414"/>
        </w:trPr>
        <w:tc>
          <w:tcPr>
            <w:tcW w:w="4531" w:type="dxa"/>
            <w:vAlign w:val="center"/>
          </w:tcPr>
          <w:p w14:paraId="0F91C77E" w14:textId="67B6E29B" w:rsidR="00D84A4C" w:rsidRPr="00D84A4C" w:rsidRDefault="00D84A4C" w:rsidP="00646335">
            <w:r w:rsidRPr="00D84A4C">
              <w:rPr>
                <w:b/>
                <w:bCs/>
              </w:rPr>
              <w:t>3.2</w:t>
            </w:r>
            <w:r w:rsidR="00053CF0">
              <w:rPr>
                <w:b/>
                <w:bCs/>
              </w:rPr>
              <w:t>)</w:t>
            </w:r>
            <w:r>
              <w:t xml:space="preserve"> </w:t>
            </w:r>
            <w:r w:rsidRPr="00053CF0">
              <w:rPr>
                <w:b/>
                <w:bCs/>
              </w:rPr>
              <w:t>Omfattas ledningsnätet av villkor i tillstånd enligt miljöbalken för det avloppsreningsverk som nätet leder avloppsvatten till?</w:t>
            </w:r>
          </w:p>
        </w:tc>
        <w:tc>
          <w:tcPr>
            <w:tcW w:w="4531" w:type="dxa"/>
            <w:vAlign w:val="center"/>
          </w:tcPr>
          <w:p w14:paraId="6368261B" w14:textId="77777777" w:rsidR="00D84A4C" w:rsidRPr="004B6577" w:rsidRDefault="00D84A4C" w:rsidP="00646335">
            <w:pPr>
              <w:pStyle w:val="Liststycke"/>
              <w:numPr>
                <w:ilvl w:val="0"/>
                <w:numId w:val="13"/>
              </w:numPr>
            </w:pPr>
            <w:r w:rsidRPr="004B6577">
              <w:t>Ja</w:t>
            </w:r>
          </w:p>
          <w:p w14:paraId="2D8ACB07" w14:textId="08412797" w:rsidR="00D84A4C" w:rsidRDefault="00D84A4C" w:rsidP="00646335">
            <w:pPr>
              <w:pStyle w:val="Liststycke"/>
              <w:numPr>
                <w:ilvl w:val="0"/>
                <w:numId w:val="13"/>
              </w:numPr>
            </w:pPr>
            <w:r w:rsidRPr="004B6577">
              <w:t>Nej</w:t>
            </w:r>
          </w:p>
          <w:p w14:paraId="46989210" w14:textId="3745733A" w:rsidR="00D84A4C" w:rsidRDefault="00D84A4C" w:rsidP="00646335">
            <w:pPr>
              <w:pStyle w:val="Liststycke"/>
              <w:numPr>
                <w:ilvl w:val="0"/>
                <w:numId w:val="13"/>
              </w:numPr>
            </w:pPr>
            <w:r>
              <w:t>Ej relevant</w:t>
            </w:r>
          </w:p>
          <w:p w14:paraId="78634240" w14:textId="05022BA4" w:rsidR="00D84A4C" w:rsidRPr="00D84A4C" w:rsidRDefault="00D84A4C" w:rsidP="00646335">
            <w:pPr>
              <w:pStyle w:val="Liststycke"/>
              <w:numPr>
                <w:ilvl w:val="0"/>
                <w:numId w:val="13"/>
              </w:numPr>
            </w:pPr>
            <w:r>
              <w:t>Vet ej</w:t>
            </w:r>
          </w:p>
        </w:tc>
      </w:tr>
      <w:tr w:rsidR="00D84A4C" w14:paraId="6608729B" w14:textId="77777777" w:rsidTr="00A73C26">
        <w:tc>
          <w:tcPr>
            <w:tcW w:w="9062" w:type="dxa"/>
            <w:gridSpan w:val="2"/>
            <w:vAlign w:val="center"/>
          </w:tcPr>
          <w:p w14:paraId="090027ED" w14:textId="5E2F5EEA" w:rsidR="00D84A4C" w:rsidRPr="008C4396" w:rsidRDefault="00D84A4C" w:rsidP="00646335">
            <w:pPr>
              <w:pStyle w:val="Liststycke"/>
              <w:ind w:left="0"/>
              <w:rPr>
                <w:i/>
                <w:iCs/>
              </w:rPr>
            </w:pPr>
            <w:r w:rsidRPr="008C4396">
              <w:rPr>
                <w:i/>
                <w:iCs/>
              </w:rPr>
              <w:t>Vad föreskriver i så fall villkoret/en?</w:t>
            </w:r>
          </w:p>
        </w:tc>
      </w:tr>
      <w:tr w:rsidR="00D84A4C" w14:paraId="69470560" w14:textId="77777777" w:rsidTr="0042751C">
        <w:trPr>
          <w:trHeight w:val="1474"/>
        </w:trPr>
        <w:tc>
          <w:tcPr>
            <w:tcW w:w="9062" w:type="dxa"/>
            <w:gridSpan w:val="2"/>
            <w:vAlign w:val="center"/>
          </w:tcPr>
          <w:p w14:paraId="33C009DC" w14:textId="77777777" w:rsidR="00D84A4C" w:rsidRPr="004B6577" w:rsidRDefault="00D84A4C" w:rsidP="00646335">
            <w:pPr>
              <w:pStyle w:val="Liststycke"/>
              <w:ind w:left="0"/>
            </w:pPr>
          </w:p>
        </w:tc>
      </w:tr>
      <w:tr w:rsidR="00EE3C53" w14:paraId="495C6B2F" w14:textId="77777777" w:rsidTr="0042751C">
        <w:trPr>
          <w:trHeight w:val="708"/>
        </w:trPr>
        <w:tc>
          <w:tcPr>
            <w:tcW w:w="4531" w:type="dxa"/>
            <w:vAlign w:val="center"/>
          </w:tcPr>
          <w:p w14:paraId="6EF97D9F" w14:textId="77777777" w:rsidR="00EE3C53" w:rsidRPr="00D84A4C" w:rsidRDefault="00EE3C53" w:rsidP="00646335">
            <w:pPr>
              <w:pStyle w:val="Liststycke"/>
              <w:ind w:left="0"/>
              <w:rPr>
                <w:i/>
                <w:iCs/>
              </w:rPr>
            </w:pPr>
            <w:r w:rsidRPr="00D84A4C">
              <w:rPr>
                <w:i/>
                <w:iCs/>
              </w:rPr>
              <w:lastRenderedPageBreak/>
              <w:t>Följs villkoren?</w:t>
            </w:r>
          </w:p>
        </w:tc>
        <w:tc>
          <w:tcPr>
            <w:tcW w:w="4531" w:type="dxa"/>
            <w:vAlign w:val="center"/>
          </w:tcPr>
          <w:p w14:paraId="6EE94671" w14:textId="77777777" w:rsidR="00EE3C53" w:rsidRPr="004B6577" w:rsidRDefault="00EE3C53" w:rsidP="00646335">
            <w:pPr>
              <w:pStyle w:val="Liststycke"/>
              <w:numPr>
                <w:ilvl w:val="0"/>
                <w:numId w:val="13"/>
              </w:numPr>
            </w:pPr>
            <w:r w:rsidRPr="004B6577">
              <w:t>Ja</w:t>
            </w:r>
          </w:p>
          <w:p w14:paraId="28831F81" w14:textId="566B806F" w:rsidR="00EE3C53" w:rsidRPr="00EE3C53" w:rsidRDefault="00EE3C53" w:rsidP="00646335">
            <w:pPr>
              <w:pStyle w:val="Liststycke"/>
              <w:numPr>
                <w:ilvl w:val="0"/>
                <w:numId w:val="13"/>
              </w:numPr>
            </w:pPr>
            <w:r w:rsidRPr="004B6577">
              <w:t>Nej</w:t>
            </w:r>
          </w:p>
        </w:tc>
      </w:tr>
      <w:tr w:rsidR="00D84A4C" w14:paraId="661F29A9" w14:textId="77777777" w:rsidTr="0042751C">
        <w:trPr>
          <w:trHeight w:val="702"/>
        </w:trPr>
        <w:tc>
          <w:tcPr>
            <w:tcW w:w="9062" w:type="dxa"/>
            <w:gridSpan w:val="2"/>
            <w:vAlign w:val="center"/>
          </w:tcPr>
          <w:p w14:paraId="1E4F5FE9" w14:textId="31A9E257" w:rsidR="00D84A4C" w:rsidRPr="00A73C26" w:rsidRDefault="00EE3C53" w:rsidP="00646335">
            <w:pPr>
              <w:pStyle w:val="Liststycke"/>
              <w:ind w:left="0"/>
              <w:rPr>
                <w:color w:val="538135" w:themeColor="accent6" w:themeShade="BF"/>
              </w:rPr>
            </w:pPr>
            <w:r w:rsidRPr="00A73C26">
              <w:rPr>
                <w:color w:val="538135" w:themeColor="accent6" w:themeShade="BF"/>
              </w:rPr>
              <w:t>Om nätet leder avloppsvatten till ett tillståndspliktigt avloppsreningsverk kan det finnas villkor i tillståndet som reglerar till exempel underhåll, åtgärdsplan och reservkraft för pumpstationer.</w:t>
            </w:r>
          </w:p>
        </w:tc>
      </w:tr>
      <w:tr w:rsidR="00D84A4C" w14:paraId="5867B5E6" w14:textId="77777777" w:rsidTr="0042751C">
        <w:trPr>
          <w:trHeight w:val="700"/>
        </w:trPr>
        <w:tc>
          <w:tcPr>
            <w:tcW w:w="4531" w:type="dxa"/>
            <w:vAlign w:val="center"/>
          </w:tcPr>
          <w:p w14:paraId="6EE08384" w14:textId="59EC25B9" w:rsidR="00D84A4C" w:rsidRPr="0042751C" w:rsidRDefault="00EE3C53" w:rsidP="00646335">
            <w:r>
              <w:rPr>
                <w:b/>
                <w:bCs/>
              </w:rPr>
              <w:t>3</w:t>
            </w:r>
            <w:r w:rsidRPr="1C43797F">
              <w:rPr>
                <w:b/>
                <w:bCs/>
              </w:rPr>
              <w:t>.3</w:t>
            </w:r>
            <w:r w:rsidR="00053CF0">
              <w:rPr>
                <w:b/>
                <w:bCs/>
              </w:rPr>
              <w:t>)</w:t>
            </w:r>
            <w:r>
              <w:rPr>
                <w:b/>
                <w:bCs/>
              </w:rPr>
              <w:t xml:space="preserve"> </w:t>
            </w:r>
            <w:r w:rsidRPr="00053CF0">
              <w:rPr>
                <w:b/>
                <w:bCs/>
              </w:rPr>
              <w:t>Finns det andra myndighetsbeslut med krav på kontroll av ledningsnätet?</w:t>
            </w:r>
          </w:p>
        </w:tc>
        <w:tc>
          <w:tcPr>
            <w:tcW w:w="4531" w:type="dxa"/>
            <w:vAlign w:val="center"/>
          </w:tcPr>
          <w:p w14:paraId="36224DEC" w14:textId="77777777" w:rsidR="00D84A4C" w:rsidRPr="004B6577" w:rsidRDefault="00D84A4C" w:rsidP="00646335">
            <w:pPr>
              <w:pStyle w:val="Liststycke"/>
              <w:numPr>
                <w:ilvl w:val="0"/>
                <w:numId w:val="13"/>
              </w:numPr>
            </w:pPr>
            <w:r w:rsidRPr="004B6577">
              <w:t>Ja</w:t>
            </w:r>
          </w:p>
          <w:p w14:paraId="490B7A82" w14:textId="6C4A57FE" w:rsidR="00D84A4C" w:rsidRPr="0042751C" w:rsidRDefault="00D84A4C" w:rsidP="00646335">
            <w:pPr>
              <w:pStyle w:val="Liststycke"/>
              <w:numPr>
                <w:ilvl w:val="0"/>
                <w:numId w:val="13"/>
              </w:numPr>
            </w:pPr>
            <w:r w:rsidRPr="004B6577">
              <w:t>Nej</w:t>
            </w:r>
          </w:p>
        </w:tc>
      </w:tr>
      <w:tr w:rsidR="00EE3C53" w14:paraId="0956B782" w14:textId="77777777" w:rsidTr="008C4396">
        <w:trPr>
          <w:trHeight w:val="398"/>
        </w:trPr>
        <w:tc>
          <w:tcPr>
            <w:tcW w:w="9062" w:type="dxa"/>
            <w:gridSpan w:val="2"/>
            <w:vAlign w:val="center"/>
          </w:tcPr>
          <w:p w14:paraId="20BCE2D5" w14:textId="1F1327F0" w:rsidR="00EE3C53" w:rsidRPr="004B6577" w:rsidRDefault="00EE3C53" w:rsidP="00646335">
            <w:r w:rsidRPr="008C4396">
              <w:rPr>
                <w:b/>
                <w:bCs/>
                <w:i/>
                <w:iCs/>
              </w:rPr>
              <w:t>Om ja</w:t>
            </w:r>
            <w:r>
              <w:t>, vilka beslut?</w:t>
            </w:r>
          </w:p>
        </w:tc>
      </w:tr>
      <w:tr w:rsidR="00EE3C53" w14:paraId="707AAE63" w14:textId="77777777" w:rsidTr="008C4396">
        <w:trPr>
          <w:trHeight w:val="2118"/>
        </w:trPr>
        <w:tc>
          <w:tcPr>
            <w:tcW w:w="9062" w:type="dxa"/>
            <w:gridSpan w:val="2"/>
            <w:vAlign w:val="center"/>
          </w:tcPr>
          <w:p w14:paraId="5A405145" w14:textId="77777777" w:rsidR="00EE3C53" w:rsidRDefault="00EE3C53" w:rsidP="00646335"/>
        </w:tc>
      </w:tr>
      <w:tr w:rsidR="00EE3C53" w14:paraId="2FC23D7C" w14:textId="77777777" w:rsidTr="008C4396">
        <w:trPr>
          <w:trHeight w:val="703"/>
        </w:trPr>
        <w:tc>
          <w:tcPr>
            <w:tcW w:w="4531" w:type="dxa"/>
            <w:vAlign w:val="center"/>
          </w:tcPr>
          <w:p w14:paraId="7E29614D" w14:textId="77777777" w:rsidR="00EE3C53" w:rsidRPr="008C4396" w:rsidRDefault="00EE3C53" w:rsidP="00646335">
            <w:pPr>
              <w:rPr>
                <w:i/>
                <w:iCs/>
              </w:rPr>
            </w:pPr>
            <w:r w:rsidRPr="008C4396">
              <w:rPr>
                <w:i/>
                <w:iCs/>
              </w:rPr>
              <w:t>Följs dessa?</w:t>
            </w:r>
          </w:p>
        </w:tc>
        <w:tc>
          <w:tcPr>
            <w:tcW w:w="4531" w:type="dxa"/>
            <w:vAlign w:val="center"/>
          </w:tcPr>
          <w:p w14:paraId="0D5F4970" w14:textId="77777777" w:rsidR="00EE3C53" w:rsidRPr="004B6577" w:rsidRDefault="00EE3C53" w:rsidP="00646335">
            <w:pPr>
              <w:pStyle w:val="Liststycke"/>
              <w:numPr>
                <w:ilvl w:val="0"/>
                <w:numId w:val="13"/>
              </w:numPr>
            </w:pPr>
            <w:r w:rsidRPr="004B6577">
              <w:t>Ja</w:t>
            </w:r>
          </w:p>
          <w:p w14:paraId="4949D020" w14:textId="0B9C2B44" w:rsidR="00EE3C53" w:rsidRDefault="00EE3C53" w:rsidP="00646335">
            <w:pPr>
              <w:pStyle w:val="Liststycke"/>
              <w:numPr>
                <w:ilvl w:val="0"/>
                <w:numId w:val="13"/>
              </w:numPr>
            </w:pPr>
            <w:r w:rsidRPr="004B6577">
              <w:t>Nej</w:t>
            </w:r>
          </w:p>
        </w:tc>
      </w:tr>
      <w:tr w:rsidR="00EE3C53" w14:paraId="63D19E45" w14:textId="77777777" w:rsidTr="008C4396">
        <w:trPr>
          <w:trHeight w:val="713"/>
        </w:trPr>
        <w:tc>
          <w:tcPr>
            <w:tcW w:w="9062" w:type="dxa"/>
            <w:gridSpan w:val="2"/>
            <w:vAlign w:val="center"/>
          </w:tcPr>
          <w:p w14:paraId="10ECB467" w14:textId="1609A7D2" w:rsidR="00EE3C53" w:rsidRPr="004B6577" w:rsidRDefault="00EE3C53" w:rsidP="00646335">
            <w:r w:rsidRPr="00A73C26">
              <w:rPr>
                <w:color w:val="538135" w:themeColor="accent6" w:themeShade="BF"/>
              </w:rPr>
              <w:t>Kan till exempel vara beslut om kontrollprogram, föreläggande om försiktighetsmått eller annat beslut.</w:t>
            </w:r>
          </w:p>
        </w:tc>
      </w:tr>
      <w:tr w:rsidR="00EE3C53" w14:paraId="54D2C147" w14:textId="77777777" w:rsidTr="00294266">
        <w:trPr>
          <w:trHeight w:val="1984"/>
        </w:trPr>
        <w:tc>
          <w:tcPr>
            <w:tcW w:w="4531" w:type="dxa"/>
            <w:tcBorders>
              <w:bottom w:val="single" w:sz="4" w:space="0" w:color="auto"/>
            </w:tcBorders>
            <w:vAlign w:val="center"/>
          </w:tcPr>
          <w:p w14:paraId="430FD424" w14:textId="77777777" w:rsidR="00EE3C53" w:rsidRDefault="00EE3C53" w:rsidP="00646335">
            <w:pPr>
              <w:rPr>
                <w:b/>
                <w:bCs/>
                <w:color w:val="000000" w:themeColor="text1"/>
              </w:rPr>
            </w:pPr>
            <w:r>
              <w:rPr>
                <w:b/>
                <w:bCs/>
                <w:color w:val="000000" w:themeColor="text1"/>
              </w:rPr>
              <w:t>3</w:t>
            </w:r>
            <w:r w:rsidRPr="1C43797F">
              <w:rPr>
                <w:b/>
                <w:bCs/>
                <w:color w:val="000000" w:themeColor="text1"/>
              </w:rPr>
              <w:t>.4</w:t>
            </w:r>
            <w:r w:rsidR="00053CF0">
              <w:rPr>
                <w:b/>
                <w:bCs/>
                <w:color w:val="000000" w:themeColor="text1"/>
              </w:rPr>
              <w:t>)</w:t>
            </w:r>
            <w:r w:rsidR="008C4396">
              <w:rPr>
                <w:b/>
                <w:bCs/>
                <w:color w:val="000000" w:themeColor="text1"/>
              </w:rPr>
              <w:t xml:space="preserve"> </w:t>
            </w:r>
            <w:r w:rsidRPr="00053CF0">
              <w:rPr>
                <w:b/>
                <w:bCs/>
                <w:color w:val="000000" w:themeColor="text1"/>
              </w:rPr>
              <w:t>Har VU tillräckliga kunskaper om vilken påverkan på människors hälsa och miljön som pumpstationer och ledningsnät kan ge till följd av bräddningar, läckage och nödavlopp?</w:t>
            </w:r>
          </w:p>
          <w:p w14:paraId="50C6AF0C" w14:textId="47E62DA5" w:rsidR="001F32B9" w:rsidRPr="001F32B9" w:rsidRDefault="001F32B9" w:rsidP="00646335">
            <w:pPr>
              <w:rPr>
                <w:i/>
                <w:iCs/>
                <w:color w:val="000000"/>
              </w:rPr>
            </w:pPr>
            <w:r>
              <w:rPr>
                <w:i/>
                <w:iCs/>
                <w:color w:val="000000"/>
              </w:rPr>
              <w:t>(kryssa i de rutor som VU har kunskap om)</w:t>
            </w:r>
          </w:p>
        </w:tc>
        <w:tc>
          <w:tcPr>
            <w:tcW w:w="4531" w:type="dxa"/>
            <w:tcBorders>
              <w:bottom w:val="single" w:sz="4" w:space="0" w:color="auto"/>
            </w:tcBorders>
            <w:vAlign w:val="center"/>
          </w:tcPr>
          <w:p w14:paraId="49DE279A" w14:textId="32473946" w:rsidR="00EE3C53" w:rsidRDefault="00430950" w:rsidP="00430950">
            <w:pPr>
              <w:pStyle w:val="Liststycke"/>
              <w:numPr>
                <w:ilvl w:val="0"/>
                <w:numId w:val="13"/>
              </w:numPr>
              <w:spacing w:line="360" w:lineRule="auto"/>
            </w:pPr>
            <w:r>
              <w:t xml:space="preserve">1 - </w:t>
            </w:r>
            <w:r w:rsidR="001F32B9">
              <w:t>R</w:t>
            </w:r>
            <w:r>
              <w:t>ecipienten</w:t>
            </w:r>
          </w:p>
          <w:p w14:paraId="1A1A4390" w14:textId="06B5A9AE" w:rsidR="00430950" w:rsidRDefault="00430950" w:rsidP="00430950">
            <w:pPr>
              <w:pStyle w:val="Liststycke"/>
              <w:numPr>
                <w:ilvl w:val="0"/>
                <w:numId w:val="13"/>
              </w:numPr>
              <w:spacing w:line="360" w:lineRule="auto"/>
            </w:pPr>
            <w:r>
              <w:t xml:space="preserve">2 - </w:t>
            </w:r>
            <w:r w:rsidR="001F32B9">
              <w:t>Läckage</w:t>
            </w:r>
          </w:p>
          <w:p w14:paraId="18B6F9E1" w14:textId="65D7F4E2" w:rsidR="00430950" w:rsidRDefault="00430950" w:rsidP="00430950">
            <w:pPr>
              <w:pStyle w:val="Liststycke"/>
              <w:numPr>
                <w:ilvl w:val="0"/>
                <w:numId w:val="13"/>
              </w:numPr>
              <w:spacing w:line="360" w:lineRule="auto"/>
            </w:pPr>
            <w:r>
              <w:t>3</w:t>
            </w:r>
            <w:r w:rsidR="001F32B9">
              <w:t xml:space="preserve"> - Omgivningsstörningar</w:t>
            </w:r>
          </w:p>
          <w:p w14:paraId="6791861C" w14:textId="169F5175" w:rsidR="00430950" w:rsidRPr="008C4396" w:rsidRDefault="00430950" w:rsidP="00430950">
            <w:pPr>
              <w:pStyle w:val="Liststycke"/>
              <w:numPr>
                <w:ilvl w:val="0"/>
                <w:numId w:val="13"/>
              </w:numPr>
              <w:spacing w:line="360" w:lineRule="auto"/>
            </w:pPr>
            <w:r>
              <w:t>4</w:t>
            </w:r>
            <w:r w:rsidR="001F32B9">
              <w:t xml:space="preserve"> - Åtgärdsplan</w:t>
            </w:r>
          </w:p>
        </w:tc>
      </w:tr>
      <w:tr w:rsidR="00EE3C53" w14:paraId="1B3C45BE" w14:textId="77777777" w:rsidTr="00294266">
        <w:tc>
          <w:tcPr>
            <w:tcW w:w="9062" w:type="dxa"/>
            <w:gridSpan w:val="2"/>
            <w:tcBorders>
              <w:bottom w:val="nil"/>
            </w:tcBorders>
            <w:vAlign w:val="center"/>
          </w:tcPr>
          <w:p w14:paraId="0B2CE401" w14:textId="77777777" w:rsidR="00EE3C53" w:rsidRPr="00A73C26" w:rsidRDefault="00EE3C53" w:rsidP="00646335">
            <w:pPr>
              <w:rPr>
                <w:rFonts w:cstheme="minorHAnsi"/>
                <w:color w:val="538135" w:themeColor="accent6" w:themeShade="BF"/>
              </w:rPr>
            </w:pPr>
            <w:r w:rsidRPr="00A73C26">
              <w:rPr>
                <w:rFonts w:cstheme="minorHAnsi"/>
                <w:color w:val="538135" w:themeColor="accent6" w:themeShade="BF"/>
              </w:rPr>
              <w:t>Frågeställningen bygger på kunskapskravet i de allmänna hänsynsreglerna i miljöbalken.</w:t>
            </w:r>
          </w:p>
          <w:p w14:paraId="54339E1A" w14:textId="5CFD00B6" w:rsidR="00EE3C53" w:rsidRPr="008C4396" w:rsidRDefault="00EE3C53" w:rsidP="008C4396">
            <w:pPr>
              <w:pStyle w:val="Liststycke"/>
              <w:numPr>
                <w:ilvl w:val="0"/>
                <w:numId w:val="25"/>
              </w:numPr>
              <w:rPr>
                <w:rFonts w:cstheme="minorHAnsi"/>
                <w:color w:val="538135" w:themeColor="accent6" w:themeShade="BF"/>
              </w:rPr>
            </w:pPr>
            <w:r w:rsidRPr="008C4396">
              <w:rPr>
                <w:rFonts w:cstheme="minorHAnsi"/>
                <w:color w:val="538135" w:themeColor="accent6" w:themeShade="BF"/>
              </w:rPr>
              <w:t>VU behöver ha kunskap om den recipient till vilken bräddningar sker men i vissa fall också var recipienten mynnar. Till exempel kan utsläppet ske i ett litet vattendrag (känslig recipient) som i sin tur mynnar vid en badplats (som innebär ytterligare problematik vid bräddningar). För vissa bräddpunkter av särskild risk och betydelse kan en mer fördjupad riskbedömning behöva göras av VU. Vid mer långvariga bräddningar till exempel vid allvarligare driftstörningar kan det vara motiverat att gå ut med information till allmänheten och sätta upp skyltar vid exponerade platser där allmänheten har tillträde.</w:t>
            </w:r>
          </w:p>
          <w:p w14:paraId="70A1DBC2" w14:textId="77777777" w:rsidR="008C4396" w:rsidRDefault="00EE3C53" w:rsidP="009E651D">
            <w:pPr>
              <w:pStyle w:val="Liststycke"/>
              <w:numPr>
                <w:ilvl w:val="0"/>
                <w:numId w:val="25"/>
              </w:numPr>
              <w:rPr>
                <w:rFonts w:cstheme="minorHAnsi"/>
                <w:color w:val="538135" w:themeColor="accent6" w:themeShade="BF"/>
              </w:rPr>
            </w:pPr>
            <w:r w:rsidRPr="008C4396">
              <w:rPr>
                <w:rFonts w:cstheme="minorHAnsi"/>
                <w:color w:val="538135" w:themeColor="accent6" w:themeShade="BF"/>
              </w:rPr>
              <w:t>Läckage från ledningsnätet kan vara svåra att bedöma eftersom dessa kan vara svåra att lokalisera. Av särskilt intresse vid konstaterade läckage kan vara närhet till bostäder och känsliga recipienter samt påverkan på vattenskyddsområden och dricksvattenuttag. Finns ledningssträckor som är särskilt belastade med läckage bör VU undersöka närområdet för att lista känsliga objekt. En riskbedömning bör göras av VU för de ledningssträckor som är mer utsatta för läckage.</w:t>
            </w:r>
          </w:p>
          <w:p w14:paraId="2EB26D14" w14:textId="5D8BAA2E" w:rsidR="008C4396" w:rsidRPr="008C4396" w:rsidRDefault="00EE3C53" w:rsidP="00646335">
            <w:pPr>
              <w:pStyle w:val="Liststycke"/>
              <w:numPr>
                <w:ilvl w:val="0"/>
                <w:numId w:val="25"/>
              </w:numPr>
              <w:rPr>
                <w:rFonts w:cstheme="minorHAnsi"/>
                <w:color w:val="538135" w:themeColor="accent6" w:themeShade="BF"/>
              </w:rPr>
            </w:pPr>
            <w:r w:rsidRPr="008C4396">
              <w:rPr>
                <w:rFonts w:cstheme="minorHAnsi"/>
                <w:color w:val="538135" w:themeColor="accent6" w:themeShade="BF"/>
              </w:rPr>
              <w:t>Pumpstationer kan ge upphov till störningar främst utifrån buller, lukt, bräddningar och nödavlopp. VU bör ha rutiner för kontroll och uppföljning av störningar från sina pumpstationer. Vid nyetableringar av pumpstationer bör alltid en riskbedömning göras utifrån förutsättningarna i omgivningarna.</w:t>
            </w:r>
          </w:p>
          <w:p w14:paraId="67E9D590" w14:textId="77777777" w:rsidR="008C4396" w:rsidRDefault="00EE3C53" w:rsidP="008C4396">
            <w:pPr>
              <w:pStyle w:val="Liststycke"/>
              <w:numPr>
                <w:ilvl w:val="0"/>
                <w:numId w:val="25"/>
              </w:numPr>
              <w:rPr>
                <w:rFonts w:cstheme="minorHAnsi"/>
                <w:color w:val="538135" w:themeColor="accent6" w:themeShade="BF"/>
              </w:rPr>
            </w:pPr>
            <w:r w:rsidRPr="008C4396">
              <w:rPr>
                <w:rFonts w:cstheme="minorHAnsi"/>
                <w:color w:val="538135" w:themeColor="accent6" w:themeShade="BF"/>
              </w:rPr>
              <w:t>Generellt kan det vara lämpligt att problematiken kring bräddningar utreds i en åtgärdsplan där olika insatser bedöms och prioriteras.</w:t>
            </w:r>
          </w:p>
          <w:p w14:paraId="4224DCED" w14:textId="1C93A9E7" w:rsidR="008C4396" w:rsidRPr="008C4396" w:rsidRDefault="008C4396" w:rsidP="008C4396">
            <w:pPr>
              <w:rPr>
                <w:rFonts w:cstheme="minorHAnsi"/>
                <w:color w:val="538135" w:themeColor="accent6" w:themeShade="BF"/>
              </w:rPr>
            </w:pPr>
          </w:p>
        </w:tc>
      </w:tr>
      <w:tr w:rsidR="00EE3C53" w14:paraId="7AA49464" w14:textId="77777777" w:rsidTr="00294266">
        <w:trPr>
          <w:trHeight w:val="1275"/>
        </w:trPr>
        <w:tc>
          <w:tcPr>
            <w:tcW w:w="4531" w:type="dxa"/>
            <w:tcBorders>
              <w:top w:val="nil"/>
            </w:tcBorders>
            <w:vAlign w:val="center"/>
          </w:tcPr>
          <w:p w14:paraId="3197979C" w14:textId="36FC5FF1" w:rsidR="00EE3C53" w:rsidRPr="00A73C26" w:rsidRDefault="00EE3C53" w:rsidP="00646335">
            <w:pPr>
              <w:rPr>
                <w:rFonts w:cstheme="minorHAnsi"/>
                <w:color w:val="000000"/>
              </w:rPr>
            </w:pPr>
            <w:r w:rsidRPr="00A73C26">
              <w:rPr>
                <w:rFonts w:cstheme="minorHAnsi"/>
                <w:b/>
                <w:bCs/>
                <w:color w:val="000000" w:themeColor="text1"/>
              </w:rPr>
              <w:lastRenderedPageBreak/>
              <w:t>3.5</w:t>
            </w:r>
            <w:r w:rsidR="00053CF0">
              <w:rPr>
                <w:rFonts w:cstheme="minorHAnsi"/>
                <w:b/>
                <w:bCs/>
                <w:color w:val="000000" w:themeColor="text1"/>
              </w:rPr>
              <w:t>)</w:t>
            </w:r>
            <w:r w:rsidRPr="00A73C26">
              <w:rPr>
                <w:rFonts w:cstheme="minorHAnsi"/>
                <w:color w:val="000000" w:themeColor="text1"/>
              </w:rPr>
              <w:t xml:space="preserve"> </w:t>
            </w:r>
            <w:r w:rsidRPr="00053CF0">
              <w:rPr>
                <w:rFonts w:cstheme="minorHAnsi"/>
                <w:b/>
                <w:bCs/>
                <w:color w:val="000000" w:themeColor="text1"/>
              </w:rPr>
              <w:t>Har VU vidtagit några skyddsåtgärder eller försiktighetsmått för att minska påverkan för människors hälsa och miljön från avloppsledningarna?</w:t>
            </w:r>
          </w:p>
        </w:tc>
        <w:tc>
          <w:tcPr>
            <w:tcW w:w="4531" w:type="dxa"/>
            <w:tcBorders>
              <w:top w:val="nil"/>
            </w:tcBorders>
            <w:vAlign w:val="center"/>
          </w:tcPr>
          <w:p w14:paraId="79206C60" w14:textId="77777777" w:rsidR="00EE3C53" w:rsidRPr="00A73C26" w:rsidRDefault="00EE3C53" w:rsidP="00646335">
            <w:pPr>
              <w:pStyle w:val="Liststycke"/>
              <w:numPr>
                <w:ilvl w:val="0"/>
                <w:numId w:val="13"/>
              </w:numPr>
              <w:rPr>
                <w:rFonts w:cstheme="minorHAnsi"/>
              </w:rPr>
            </w:pPr>
            <w:r w:rsidRPr="00A73C26">
              <w:rPr>
                <w:rFonts w:cstheme="minorHAnsi"/>
              </w:rPr>
              <w:t>Ja</w:t>
            </w:r>
          </w:p>
          <w:p w14:paraId="1F285F28" w14:textId="77777777" w:rsidR="00EE3C53" w:rsidRPr="00A73C26" w:rsidRDefault="00EE3C53" w:rsidP="00646335">
            <w:pPr>
              <w:pStyle w:val="Liststycke"/>
              <w:numPr>
                <w:ilvl w:val="0"/>
                <w:numId w:val="13"/>
              </w:numPr>
              <w:rPr>
                <w:rFonts w:cstheme="minorHAnsi"/>
              </w:rPr>
            </w:pPr>
            <w:r w:rsidRPr="00A73C26">
              <w:rPr>
                <w:rFonts w:cstheme="minorHAnsi"/>
              </w:rPr>
              <w:t>Nej</w:t>
            </w:r>
          </w:p>
          <w:p w14:paraId="2A6B8A47" w14:textId="7B0ADA45" w:rsidR="00EE3C53" w:rsidRPr="00A73C26" w:rsidRDefault="00EE3C53" w:rsidP="00646335">
            <w:pPr>
              <w:pStyle w:val="Liststycke"/>
              <w:numPr>
                <w:ilvl w:val="0"/>
                <w:numId w:val="13"/>
              </w:numPr>
              <w:rPr>
                <w:rFonts w:cstheme="minorHAnsi"/>
              </w:rPr>
            </w:pPr>
            <w:r w:rsidRPr="00A73C26">
              <w:rPr>
                <w:rFonts w:cstheme="minorHAnsi"/>
              </w:rPr>
              <w:t>Vet ej</w:t>
            </w:r>
          </w:p>
        </w:tc>
      </w:tr>
      <w:tr w:rsidR="00EE3C53" w14:paraId="13E9EB5A" w14:textId="77777777" w:rsidTr="008C4396">
        <w:trPr>
          <w:trHeight w:val="414"/>
        </w:trPr>
        <w:tc>
          <w:tcPr>
            <w:tcW w:w="9062" w:type="dxa"/>
            <w:gridSpan w:val="2"/>
            <w:vAlign w:val="center"/>
          </w:tcPr>
          <w:p w14:paraId="518C7178" w14:textId="6DC2D92E" w:rsidR="00EE3C53" w:rsidRPr="00053CF0" w:rsidRDefault="00EE3C53" w:rsidP="00646335">
            <w:pPr>
              <w:rPr>
                <w:rFonts w:cstheme="minorHAnsi"/>
                <w:bCs/>
                <w:i/>
                <w:color w:val="000000"/>
              </w:rPr>
            </w:pPr>
            <w:r w:rsidRPr="008C4396">
              <w:rPr>
                <w:rFonts w:cstheme="minorHAnsi"/>
                <w:b/>
                <w:i/>
                <w:color w:val="000000"/>
              </w:rPr>
              <w:t>Om ja</w:t>
            </w:r>
            <w:r w:rsidRPr="00053CF0">
              <w:rPr>
                <w:rFonts w:cstheme="minorHAnsi"/>
                <w:bCs/>
                <w:i/>
                <w:color w:val="000000"/>
              </w:rPr>
              <w:t>, beskriv vilka</w:t>
            </w:r>
          </w:p>
        </w:tc>
      </w:tr>
      <w:tr w:rsidR="00EE3C53" w14:paraId="27FE482C" w14:textId="77777777" w:rsidTr="001F32B9">
        <w:trPr>
          <w:trHeight w:val="3831"/>
        </w:trPr>
        <w:tc>
          <w:tcPr>
            <w:tcW w:w="9062" w:type="dxa"/>
            <w:gridSpan w:val="2"/>
            <w:vAlign w:val="center"/>
          </w:tcPr>
          <w:p w14:paraId="1EB6CD10" w14:textId="77777777" w:rsidR="00EE3C53" w:rsidRDefault="00EE3C53" w:rsidP="00646335">
            <w:pPr>
              <w:rPr>
                <w:rFonts w:cstheme="minorHAnsi"/>
                <w:bCs/>
                <w:iCs/>
                <w:color w:val="000000"/>
              </w:rPr>
            </w:pPr>
          </w:p>
          <w:p w14:paraId="37FB1B13" w14:textId="77777777" w:rsidR="00053CF0" w:rsidRDefault="00053CF0" w:rsidP="00646335">
            <w:pPr>
              <w:rPr>
                <w:rFonts w:cstheme="minorHAnsi"/>
                <w:bCs/>
                <w:iCs/>
                <w:color w:val="000000"/>
              </w:rPr>
            </w:pPr>
          </w:p>
          <w:p w14:paraId="3FD34E08" w14:textId="77777777" w:rsidR="00053CF0" w:rsidRDefault="00053CF0" w:rsidP="00646335">
            <w:pPr>
              <w:rPr>
                <w:rFonts w:cstheme="minorHAnsi"/>
                <w:bCs/>
                <w:iCs/>
                <w:color w:val="000000"/>
              </w:rPr>
            </w:pPr>
          </w:p>
          <w:p w14:paraId="0C580681" w14:textId="605273BC" w:rsidR="00053CF0" w:rsidRPr="00A73C26" w:rsidRDefault="00053CF0" w:rsidP="00646335">
            <w:pPr>
              <w:rPr>
                <w:rFonts w:cstheme="minorHAnsi"/>
                <w:bCs/>
                <w:iCs/>
                <w:color w:val="000000"/>
              </w:rPr>
            </w:pPr>
          </w:p>
        </w:tc>
      </w:tr>
      <w:tr w:rsidR="00EE3C53" w14:paraId="273FD38F" w14:textId="77777777" w:rsidTr="008C4396">
        <w:trPr>
          <w:trHeight w:val="981"/>
        </w:trPr>
        <w:tc>
          <w:tcPr>
            <w:tcW w:w="4531" w:type="dxa"/>
            <w:vAlign w:val="center"/>
          </w:tcPr>
          <w:p w14:paraId="4451B854" w14:textId="5166394D" w:rsidR="00EE3C53" w:rsidRPr="008C4396" w:rsidRDefault="00EE3C53" w:rsidP="00646335">
            <w:pPr>
              <w:rPr>
                <w:rFonts w:cstheme="minorHAnsi"/>
                <w:bCs/>
                <w:iCs/>
                <w:color w:val="000000"/>
              </w:rPr>
            </w:pPr>
            <w:r w:rsidRPr="008C4396">
              <w:rPr>
                <w:rFonts w:cstheme="minorHAnsi"/>
                <w:bCs/>
                <w:iCs/>
                <w:color w:val="000000"/>
              </w:rPr>
              <w:t xml:space="preserve">Har </w:t>
            </w:r>
            <w:r w:rsidR="008C4396" w:rsidRPr="008C4396">
              <w:rPr>
                <w:rFonts w:cstheme="minorHAnsi"/>
                <w:bCs/>
                <w:iCs/>
                <w:color w:val="000000"/>
              </w:rPr>
              <w:t>det</w:t>
            </w:r>
            <w:r w:rsidRPr="008C4396">
              <w:rPr>
                <w:rFonts w:cstheme="minorHAnsi"/>
                <w:bCs/>
                <w:iCs/>
                <w:color w:val="000000"/>
              </w:rPr>
              <w:t xml:space="preserve"> vidtagit</w:t>
            </w:r>
            <w:r w:rsidR="008C4396" w:rsidRPr="008C4396">
              <w:rPr>
                <w:rFonts w:cstheme="minorHAnsi"/>
                <w:bCs/>
                <w:iCs/>
                <w:color w:val="000000"/>
              </w:rPr>
              <w:t>s</w:t>
            </w:r>
            <w:r w:rsidRPr="008C4396">
              <w:rPr>
                <w:rFonts w:cstheme="minorHAnsi"/>
                <w:bCs/>
                <w:iCs/>
                <w:color w:val="000000"/>
              </w:rPr>
              <w:t xml:space="preserve"> några skyddsåtgärder vid arbeten på ledningsnätet?</w:t>
            </w:r>
          </w:p>
        </w:tc>
        <w:tc>
          <w:tcPr>
            <w:tcW w:w="4531" w:type="dxa"/>
            <w:vAlign w:val="center"/>
          </w:tcPr>
          <w:p w14:paraId="544D6BBE" w14:textId="77777777" w:rsidR="00EE3C53" w:rsidRPr="00A73C26" w:rsidRDefault="00EE3C53" w:rsidP="00646335">
            <w:pPr>
              <w:pStyle w:val="Liststycke"/>
              <w:numPr>
                <w:ilvl w:val="0"/>
                <w:numId w:val="13"/>
              </w:numPr>
              <w:rPr>
                <w:rFonts w:cstheme="minorHAnsi"/>
              </w:rPr>
            </w:pPr>
            <w:r w:rsidRPr="00A73C26">
              <w:rPr>
                <w:rFonts w:cstheme="minorHAnsi"/>
              </w:rPr>
              <w:t>Ja</w:t>
            </w:r>
          </w:p>
          <w:p w14:paraId="38B79320" w14:textId="77777777" w:rsidR="00EE3C53" w:rsidRPr="00A73C26" w:rsidRDefault="00EE3C53" w:rsidP="00646335">
            <w:pPr>
              <w:pStyle w:val="Liststycke"/>
              <w:numPr>
                <w:ilvl w:val="0"/>
                <w:numId w:val="13"/>
              </w:numPr>
              <w:rPr>
                <w:rFonts w:cstheme="minorHAnsi"/>
              </w:rPr>
            </w:pPr>
            <w:r w:rsidRPr="00A73C26">
              <w:rPr>
                <w:rFonts w:cstheme="minorHAnsi"/>
              </w:rPr>
              <w:t>Nej</w:t>
            </w:r>
          </w:p>
          <w:p w14:paraId="2DEAE429" w14:textId="589A7641" w:rsidR="00EE3C53" w:rsidRPr="00A73C26" w:rsidRDefault="00EE3C53" w:rsidP="00646335">
            <w:pPr>
              <w:pStyle w:val="Liststycke"/>
              <w:numPr>
                <w:ilvl w:val="0"/>
                <w:numId w:val="13"/>
              </w:numPr>
              <w:rPr>
                <w:rFonts w:cstheme="minorHAnsi"/>
              </w:rPr>
            </w:pPr>
            <w:r w:rsidRPr="00A73C26">
              <w:rPr>
                <w:rFonts w:cstheme="minorHAnsi"/>
              </w:rPr>
              <w:t>Vet ej</w:t>
            </w:r>
          </w:p>
        </w:tc>
      </w:tr>
      <w:tr w:rsidR="00EE3C53" w14:paraId="4EC2CA3C" w14:textId="77777777" w:rsidTr="008C4396">
        <w:trPr>
          <w:trHeight w:val="414"/>
        </w:trPr>
        <w:tc>
          <w:tcPr>
            <w:tcW w:w="9062" w:type="dxa"/>
            <w:gridSpan w:val="2"/>
            <w:vAlign w:val="center"/>
          </w:tcPr>
          <w:p w14:paraId="47ACE465" w14:textId="59B116CA" w:rsidR="00EE3C53" w:rsidRPr="008C4396" w:rsidRDefault="00EE3C53" w:rsidP="00646335">
            <w:pPr>
              <w:rPr>
                <w:rFonts w:cstheme="minorHAnsi"/>
                <w:i/>
                <w:iCs/>
              </w:rPr>
            </w:pPr>
            <w:r w:rsidRPr="008C4396">
              <w:rPr>
                <w:rFonts w:cstheme="minorHAnsi"/>
                <w:b/>
                <w:bCs/>
                <w:i/>
                <w:iCs/>
              </w:rPr>
              <w:t>Om ja</w:t>
            </w:r>
            <w:r w:rsidRPr="008C4396">
              <w:rPr>
                <w:rFonts w:cstheme="minorHAnsi"/>
                <w:i/>
                <w:iCs/>
              </w:rPr>
              <w:t>, beskriv vilka</w:t>
            </w:r>
          </w:p>
        </w:tc>
      </w:tr>
      <w:tr w:rsidR="00EE3C53" w14:paraId="2B7D550C" w14:textId="77777777" w:rsidTr="008C4396">
        <w:trPr>
          <w:trHeight w:val="1681"/>
        </w:trPr>
        <w:tc>
          <w:tcPr>
            <w:tcW w:w="9062" w:type="dxa"/>
            <w:gridSpan w:val="2"/>
            <w:vAlign w:val="center"/>
          </w:tcPr>
          <w:p w14:paraId="14BE8FE3" w14:textId="77777777" w:rsidR="00EE3C53" w:rsidRDefault="00EE3C53" w:rsidP="00646335">
            <w:pPr>
              <w:rPr>
                <w:rFonts w:cstheme="minorHAnsi"/>
              </w:rPr>
            </w:pPr>
          </w:p>
          <w:p w14:paraId="17A53D35" w14:textId="7093F56F" w:rsidR="00053CF0" w:rsidRDefault="00053CF0" w:rsidP="00646335">
            <w:pPr>
              <w:rPr>
                <w:rFonts w:cstheme="minorHAnsi"/>
              </w:rPr>
            </w:pPr>
          </w:p>
          <w:p w14:paraId="773B913E" w14:textId="433FE358" w:rsidR="00294266" w:rsidRDefault="00294266" w:rsidP="00646335">
            <w:pPr>
              <w:rPr>
                <w:rFonts w:cstheme="minorHAnsi"/>
              </w:rPr>
            </w:pPr>
          </w:p>
          <w:p w14:paraId="05018F7F" w14:textId="27EABD86" w:rsidR="00294266" w:rsidRDefault="00294266" w:rsidP="00646335">
            <w:pPr>
              <w:rPr>
                <w:rFonts w:cstheme="minorHAnsi"/>
              </w:rPr>
            </w:pPr>
          </w:p>
          <w:p w14:paraId="737594F8" w14:textId="00E0DF64" w:rsidR="00294266" w:rsidRDefault="00294266" w:rsidP="00646335">
            <w:pPr>
              <w:rPr>
                <w:rFonts w:cstheme="minorHAnsi"/>
              </w:rPr>
            </w:pPr>
          </w:p>
          <w:p w14:paraId="4DE6A504" w14:textId="2455724F" w:rsidR="00294266" w:rsidRDefault="00294266" w:rsidP="00646335">
            <w:pPr>
              <w:rPr>
                <w:rFonts w:cstheme="minorHAnsi"/>
              </w:rPr>
            </w:pPr>
          </w:p>
          <w:p w14:paraId="7D0EF632" w14:textId="77777777" w:rsidR="00294266" w:rsidRDefault="00294266" w:rsidP="00646335">
            <w:pPr>
              <w:rPr>
                <w:rFonts w:cstheme="minorHAnsi"/>
              </w:rPr>
            </w:pPr>
          </w:p>
          <w:p w14:paraId="17136A96" w14:textId="77777777" w:rsidR="00053CF0" w:rsidRDefault="00053CF0" w:rsidP="00646335">
            <w:pPr>
              <w:rPr>
                <w:rFonts w:cstheme="minorHAnsi"/>
              </w:rPr>
            </w:pPr>
          </w:p>
          <w:p w14:paraId="67FE8D3D" w14:textId="3929E3C2" w:rsidR="00053CF0" w:rsidRPr="00A73C26" w:rsidRDefault="00053CF0" w:rsidP="00646335">
            <w:pPr>
              <w:rPr>
                <w:rFonts w:cstheme="minorHAnsi"/>
              </w:rPr>
            </w:pPr>
          </w:p>
        </w:tc>
      </w:tr>
      <w:tr w:rsidR="00EE3C53" w14:paraId="44A0A7AB" w14:textId="77777777" w:rsidTr="008C4396">
        <w:trPr>
          <w:trHeight w:val="430"/>
        </w:trPr>
        <w:tc>
          <w:tcPr>
            <w:tcW w:w="9062" w:type="dxa"/>
            <w:gridSpan w:val="2"/>
            <w:vAlign w:val="center"/>
          </w:tcPr>
          <w:p w14:paraId="0220EFEA" w14:textId="1EA57478" w:rsidR="00EE3C53" w:rsidRPr="00646335" w:rsidRDefault="00EE3C53" w:rsidP="00646335">
            <w:pPr>
              <w:rPr>
                <w:rFonts w:cstheme="minorHAnsi"/>
              </w:rPr>
            </w:pPr>
            <w:r w:rsidRPr="00646335">
              <w:rPr>
                <w:rFonts w:cstheme="minorHAnsi"/>
              </w:rPr>
              <w:t>Hur arbetar</w:t>
            </w:r>
            <w:r w:rsidR="008C4396">
              <w:rPr>
                <w:rFonts w:cstheme="minorHAnsi"/>
              </w:rPr>
              <w:t xml:space="preserve"> man</w:t>
            </w:r>
            <w:r w:rsidRPr="00646335">
              <w:rPr>
                <w:rFonts w:cstheme="minorHAnsi"/>
              </w:rPr>
              <w:t xml:space="preserve"> med undersökningar och bedömningar av avloppsledningsnätets status?</w:t>
            </w:r>
          </w:p>
        </w:tc>
      </w:tr>
      <w:tr w:rsidR="00053CF0" w14:paraId="43A9970B" w14:textId="77777777" w:rsidTr="008C4396">
        <w:trPr>
          <w:trHeight w:val="2392"/>
        </w:trPr>
        <w:tc>
          <w:tcPr>
            <w:tcW w:w="9062" w:type="dxa"/>
            <w:gridSpan w:val="2"/>
            <w:vAlign w:val="center"/>
          </w:tcPr>
          <w:p w14:paraId="4FD6CDA4" w14:textId="77777777" w:rsidR="00053CF0" w:rsidRDefault="00053CF0" w:rsidP="00646335">
            <w:pPr>
              <w:rPr>
                <w:rFonts w:cstheme="minorHAnsi"/>
              </w:rPr>
            </w:pPr>
          </w:p>
          <w:p w14:paraId="7E9BDB40" w14:textId="77777777" w:rsidR="00053CF0" w:rsidRDefault="00053CF0" w:rsidP="00646335">
            <w:pPr>
              <w:rPr>
                <w:rFonts w:cstheme="minorHAnsi"/>
              </w:rPr>
            </w:pPr>
          </w:p>
          <w:p w14:paraId="3C371BD0" w14:textId="137C8ECD" w:rsidR="00053CF0" w:rsidRDefault="00053CF0" w:rsidP="00646335">
            <w:pPr>
              <w:rPr>
                <w:rFonts w:cstheme="minorHAnsi"/>
              </w:rPr>
            </w:pPr>
          </w:p>
          <w:p w14:paraId="2C7F0DB7" w14:textId="213DE4A6" w:rsidR="00294266" w:rsidRDefault="00294266" w:rsidP="00646335">
            <w:pPr>
              <w:rPr>
                <w:rFonts w:cstheme="minorHAnsi"/>
              </w:rPr>
            </w:pPr>
          </w:p>
          <w:p w14:paraId="5E796C80" w14:textId="73444D2E" w:rsidR="00294266" w:rsidRDefault="00294266" w:rsidP="00646335">
            <w:pPr>
              <w:rPr>
                <w:rFonts w:cstheme="minorHAnsi"/>
              </w:rPr>
            </w:pPr>
          </w:p>
          <w:p w14:paraId="1E51C005" w14:textId="41403F48" w:rsidR="00294266" w:rsidRDefault="00294266" w:rsidP="00646335">
            <w:pPr>
              <w:rPr>
                <w:rFonts w:cstheme="minorHAnsi"/>
              </w:rPr>
            </w:pPr>
          </w:p>
          <w:p w14:paraId="58C88139" w14:textId="1F126045" w:rsidR="00294266" w:rsidRDefault="00294266" w:rsidP="00646335">
            <w:pPr>
              <w:rPr>
                <w:rFonts w:cstheme="minorHAnsi"/>
              </w:rPr>
            </w:pPr>
          </w:p>
          <w:p w14:paraId="1F03F483" w14:textId="75C7F6F7" w:rsidR="00294266" w:rsidRDefault="00294266" w:rsidP="00646335">
            <w:pPr>
              <w:rPr>
                <w:rFonts w:cstheme="minorHAnsi"/>
              </w:rPr>
            </w:pPr>
          </w:p>
          <w:p w14:paraId="135A5679" w14:textId="0BB41370" w:rsidR="00294266" w:rsidRDefault="00294266" w:rsidP="00646335">
            <w:pPr>
              <w:rPr>
                <w:rFonts w:cstheme="minorHAnsi"/>
              </w:rPr>
            </w:pPr>
          </w:p>
          <w:p w14:paraId="165A5B00" w14:textId="2361C207" w:rsidR="00294266" w:rsidRDefault="00294266" w:rsidP="00646335">
            <w:pPr>
              <w:rPr>
                <w:rFonts w:cstheme="minorHAnsi"/>
              </w:rPr>
            </w:pPr>
          </w:p>
          <w:p w14:paraId="4E7B7067" w14:textId="77777777" w:rsidR="00294266" w:rsidRDefault="00294266" w:rsidP="00646335">
            <w:pPr>
              <w:rPr>
                <w:rFonts w:cstheme="minorHAnsi"/>
              </w:rPr>
            </w:pPr>
          </w:p>
          <w:p w14:paraId="18BDC7E0" w14:textId="4CA0B789" w:rsidR="00053CF0" w:rsidRPr="00A73C26" w:rsidRDefault="00053CF0" w:rsidP="00646335">
            <w:pPr>
              <w:rPr>
                <w:rFonts w:cstheme="minorHAnsi"/>
              </w:rPr>
            </w:pPr>
          </w:p>
        </w:tc>
      </w:tr>
      <w:tr w:rsidR="00053CF0" w14:paraId="262B6E53" w14:textId="77777777" w:rsidTr="008C4396">
        <w:trPr>
          <w:trHeight w:val="413"/>
        </w:trPr>
        <w:tc>
          <w:tcPr>
            <w:tcW w:w="9062" w:type="dxa"/>
            <w:gridSpan w:val="2"/>
            <w:vAlign w:val="center"/>
          </w:tcPr>
          <w:p w14:paraId="1538268B" w14:textId="3723D8A6" w:rsidR="00053CF0" w:rsidRPr="00646335" w:rsidRDefault="00053CF0" w:rsidP="00646335">
            <w:pPr>
              <w:rPr>
                <w:rFonts w:cstheme="minorHAnsi"/>
              </w:rPr>
            </w:pPr>
            <w:r w:rsidRPr="00646335">
              <w:rPr>
                <w:rFonts w:cstheme="minorHAnsi"/>
              </w:rPr>
              <w:lastRenderedPageBreak/>
              <w:t>Hur ser kontinuiteten i arbetena ut?</w:t>
            </w:r>
          </w:p>
        </w:tc>
      </w:tr>
      <w:tr w:rsidR="00053CF0" w14:paraId="6D3AFD28" w14:textId="77777777" w:rsidTr="008C4396">
        <w:trPr>
          <w:trHeight w:val="1979"/>
        </w:trPr>
        <w:tc>
          <w:tcPr>
            <w:tcW w:w="9062" w:type="dxa"/>
            <w:gridSpan w:val="2"/>
            <w:vAlign w:val="center"/>
          </w:tcPr>
          <w:p w14:paraId="75B6F5FE" w14:textId="77777777" w:rsidR="00053CF0" w:rsidRDefault="00053CF0" w:rsidP="00646335">
            <w:pPr>
              <w:rPr>
                <w:rFonts w:cstheme="minorHAnsi"/>
              </w:rPr>
            </w:pPr>
          </w:p>
          <w:p w14:paraId="07080903" w14:textId="77777777" w:rsidR="00053CF0" w:rsidRDefault="00053CF0" w:rsidP="00646335">
            <w:pPr>
              <w:rPr>
                <w:rFonts w:cstheme="minorHAnsi"/>
              </w:rPr>
            </w:pPr>
          </w:p>
          <w:p w14:paraId="5A4E75C1" w14:textId="77777777" w:rsidR="00053CF0" w:rsidRDefault="00053CF0" w:rsidP="00646335">
            <w:pPr>
              <w:rPr>
                <w:rFonts w:cstheme="minorHAnsi"/>
              </w:rPr>
            </w:pPr>
          </w:p>
          <w:p w14:paraId="4BB8023F" w14:textId="77777777" w:rsidR="00053CF0" w:rsidRPr="00A73C26" w:rsidRDefault="00053CF0" w:rsidP="00646335">
            <w:pPr>
              <w:rPr>
                <w:rFonts w:cstheme="minorHAnsi"/>
              </w:rPr>
            </w:pPr>
          </w:p>
        </w:tc>
      </w:tr>
      <w:tr w:rsidR="00053CF0" w14:paraId="643ADE9F" w14:textId="77777777" w:rsidTr="008C4396">
        <w:trPr>
          <w:trHeight w:val="690"/>
        </w:trPr>
        <w:tc>
          <w:tcPr>
            <w:tcW w:w="9062" w:type="dxa"/>
            <w:gridSpan w:val="2"/>
            <w:vAlign w:val="center"/>
          </w:tcPr>
          <w:p w14:paraId="52A6CE08" w14:textId="6F2F6E8C" w:rsidR="00053CF0" w:rsidRPr="00646335" w:rsidRDefault="00053CF0" w:rsidP="00646335">
            <w:pPr>
              <w:rPr>
                <w:rFonts w:cstheme="minorHAnsi"/>
              </w:rPr>
            </w:pPr>
            <w:r w:rsidRPr="00646335">
              <w:rPr>
                <w:rFonts w:cstheme="minorHAnsi"/>
              </w:rPr>
              <w:t xml:space="preserve">Vilka planeringsinstrument använder </w:t>
            </w:r>
            <w:r w:rsidR="008C4396">
              <w:rPr>
                <w:rFonts w:cstheme="minorHAnsi"/>
              </w:rPr>
              <w:t>de sig</w:t>
            </w:r>
            <w:r w:rsidRPr="00646335">
              <w:rPr>
                <w:rFonts w:cstheme="minorHAnsi"/>
              </w:rPr>
              <w:t xml:space="preserve"> av för att styra och prioritera sitt arbete? </w:t>
            </w:r>
          </w:p>
        </w:tc>
      </w:tr>
      <w:tr w:rsidR="00053CF0" w14:paraId="14DF9175" w14:textId="77777777" w:rsidTr="008C4396">
        <w:trPr>
          <w:trHeight w:val="1280"/>
        </w:trPr>
        <w:tc>
          <w:tcPr>
            <w:tcW w:w="9062" w:type="dxa"/>
            <w:gridSpan w:val="2"/>
            <w:vAlign w:val="center"/>
          </w:tcPr>
          <w:p w14:paraId="063C6E6A" w14:textId="77777777" w:rsidR="00053CF0" w:rsidRDefault="00053CF0" w:rsidP="00646335">
            <w:pPr>
              <w:rPr>
                <w:rFonts w:cstheme="minorHAnsi"/>
              </w:rPr>
            </w:pPr>
          </w:p>
          <w:p w14:paraId="57649CEB" w14:textId="77777777" w:rsidR="00053CF0" w:rsidRDefault="00053CF0" w:rsidP="00646335">
            <w:pPr>
              <w:rPr>
                <w:rFonts w:cstheme="minorHAnsi"/>
              </w:rPr>
            </w:pPr>
          </w:p>
          <w:p w14:paraId="49E4B6FE" w14:textId="77777777" w:rsidR="00053CF0" w:rsidRDefault="00053CF0" w:rsidP="00646335">
            <w:pPr>
              <w:rPr>
                <w:rFonts w:cstheme="minorHAnsi"/>
              </w:rPr>
            </w:pPr>
          </w:p>
          <w:p w14:paraId="5D941467" w14:textId="77777777" w:rsidR="00053CF0" w:rsidRPr="00A73C26" w:rsidRDefault="00053CF0" w:rsidP="00646335">
            <w:pPr>
              <w:rPr>
                <w:rFonts w:cstheme="minorHAnsi"/>
              </w:rPr>
            </w:pPr>
          </w:p>
        </w:tc>
      </w:tr>
      <w:tr w:rsidR="008C4396" w14:paraId="52AB53CD" w14:textId="77777777" w:rsidTr="008C4396">
        <w:trPr>
          <w:trHeight w:val="425"/>
        </w:trPr>
        <w:tc>
          <w:tcPr>
            <w:tcW w:w="9062" w:type="dxa"/>
            <w:gridSpan w:val="2"/>
            <w:vAlign w:val="center"/>
          </w:tcPr>
          <w:p w14:paraId="6250D940" w14:textId="67026DC7" w:rsidR="008C4396" w:rsidRDefault="008C4396" w:rsidP="00646335">
            <w:pPr>
              <w:rPr>
                <w:rFonts w:cstheme="minorHAnsi"/>
              </w:rPr>
            </w:pPr>
            <w:r w:rsidRPr="00646335">
              <w:rPr>
                <w:rFonts w:cstheme="minorHAnsi"/>
              </w:rPr>
              <w:t xml:space="preserve">Hur uppdateras </w:t>
            </w:r>
            <w:r>
              <w:rPr>
                <w:rFonts w:cstheme="minorHAnsi"/>
              </w:rPr>
              <w:t>planeringsinstrumenten</w:t>
            </w:r>
            <w:r w:rsidRPr="00646335">
              <w:rPr>
                <w:rFonts w:cstheme="minorHAnsi"/>
              </w:rPr>
              <w:t>?</w:t>
            </w:r>
          </w:p>
        </w:tc>
      </w:tr>
      <w:tr w:rsidR="008C4396" w14:paraId="7743572E" w14:textId="77777777" w:rsidTr="001F32B9">
        <w:trPr>
          <w:trHeight w:val="2676"/>
        </w:trPr>
        <w:tc>
          <w:tcPr>
            <w:tcW w:w="9062" w:type="dxa"/>
            <w:gridSpan w:val="2"/>
            <w:vAlign w:val="center"/>
          </w:tcPr>
          <w:p w14:paraId="52C1FE3D" w14:textId="77777777" w:rsidR="008C4396" w:rsidRPr="00646335" w:rsidRDefault="008C4396" w:rsidP="00646335">
            <w:pPr>
              <w:rPr>
                <w:rFonts w:cstheme="minorHAnsi"/>
              </w:rPr>
            </w:pPr>
          </w:p>
        </w:tc>
      </w:tr>
      <w:tr w:rsidR="00053CF0" w14:paraId="091B4C40" w14:textId="77777777" w:rsidTr="008C4396">
        <w:trPr>
          <w:trHeight w:val="401"/>
        </w:trPr>
        <w:tc>
          <w:tcPr>
            <w:tcW w:w="9062" w:type="dxa"/>
            <w:gridSpan w:val="2"/>
            <w:vAlign w:val="center"/>
          </w:tcPr>
          <w:p w14:paraId="22FE193F" w14:textId="7748D5DD" w:rsidR="00053CF0" w:rsidRPr="00646335" w:rsidRDefault="00053CF0" w:rsidP="00646335">
            <w:pPr>
              <w:rPr>
                <w:rFonts w:cstheme="minorHAnsi"/>
              </w:rPr>
            </w:pPr>
            <w:r w:rsidRPr="00646335">
              <w:rPr>
                <w:rFonts w:cstheme="minorHAnsi"/>
              </w:rPr>
              <w:t>Hur görs avvägningen mellan mer akuta åtgärder och långsiktigt underhåll?</w:t>
            </w:r>
          </w:p>
        </w:tc>
      </w:tr>
      <w:tr w:rsidR="00053CF0" w14:paraId="4321A974" w14:textId="77777777" w:rsidTr="008C4396">
        <w:trPr>
          <w:trHeight w:val="5227"/>
        </w:trPr>
        <w:tc>
          <w:tcPr>
            <w:tcW w:w="9062" w:type="dxa"/>
            <w:gridSpan w:val="2"/>
            <w:vAlign w:val="center"/>
          </w:tcPr>
          <w:p w14:paraId="2A3915B3" w14:textId="77777777" w:rsidR="00053CF0" w:rsidRDefault="00053CF0" w:rsidP="00646335">
            <w:pPr>
              <w:rPr>
                <w:rFonts w:cstheme="minorHAnsi"/>
              </w:rPr>
            </w:pPr>
          </w:p>
          <w:p w14:paraId="6B024C37" w14:textId="77777777" w:rsidR="00053CF0" w:rsidRDefault="00053CF0" w:rsidP="00646335">
            <w:pPr>
              <w:rPr>
                <w:rFonts w:cstheme="minorHAnsi"/>
              </w:rPr>
            </w:pPr>
          </w:p>
          <w:p w14:paraId="5232D22A" w14:textId="77777777" w:rsidR="00053CF0" w:rsidRDefault="00053CF0" w:rsidP="00646335">
            <w:pPr>
              <w:rPr>
                <w:rFonts w:cstheme="minorHAnsi"/>
              </w:rPr>
            </w:pPr>
          </w:p>
          <w:p w14:paraId="16D6A26B" w14:textId="77777777" w:rsidR="00053CF0" w:rsidRPr="00A73C26" w:rsidRDefault="00053CF0" w:rsidP="00646335">
            <w:pPr>
              <w:rPr>
                <w:rFonts w:cstheme="minorHAnsi"/>
              </w:rPr>
            </w:pPr>
          </w:p>
        </w:tc>
      </w:tr>
      <w:tr w:rsidR="00053CF0" w14:paraId="10AE4895" w14:textId="77777777" w:rsidTr="001F32B9">
        <w:trPr>
          <w:trHeight w:val="5679"/>
        </w:trPr>
        <w:tc>
          <w:tcPr>
            <w:tcW w:w="9062" w:type="dxa"/>
            <w:gridSpan w:val="2"/>
            <w:vAlign w:val="center"/>
          </w:tcPr>
          <w:p w14:paraId="4CE79A68" w14:textId="1F9622AF" w:rsidR="00053CF0" w:rsidRPr="00A73C26" w:rsidRDefault="00053CF0" w:rsidP="00646335">
            <w:pPr>
              <w:rPr>
                <w:rFonts w:cstheme="minorHAnsi"/>
                <w:color w:val="538135" w:themeColor="accent6" w:themeShade="BF"/>
              </w:rPr>
            </w:pPr>
            <w:r w:rsidRPr="00A73C26">
              <w:rPr>
                <w:rFonts w:eastAsia="Times New Roman" w:cstheme="minorHAnsi"/>
                <w:color w:val="538135" w:themeColor="accent6" w:themeShade="BF"/>
                <w:sz w:val="20"/>
                <w:szCs w:val="20"/>
              </w:rPr>
              <w:lastRenderedPageBreak/>
              <w:t xml:space="preserve">Skyddsåtgärder kan till exempel vara galler på bräddutlopp, bräddmagasin, dubbla pumpar i pumpstationerna för bättre driftsäkerhet, bekämpning av svavelvätebildning i ledningsnätet, </w:t>
            </w:r>
            <w:proofErr w:type="spellStart"/>
            <w:r w:rsidRPr="00A73C26">
              <w:rPr>
                <w:rFonts w:eastAsia="Times New Roman" w:cstheme="minorHAnsi"/>
                <w:color w:val="538135" w:themeColor="accent6" w:themeShade="BF"/>
                <w:sz w:val="20"/>
                <w:szCs w:val="20"/>
              </w:rPr>
              <w:t>luktrening</w:t>
            </w:r>
            <w:proofErr w:type="spellEnd"/>
            <w:r w:rsidRPr="00A73C26">
              <w:rPr>
                <w:rFonts w:eastAsia="Times New Roman" w:cstheme="minorHAnsi"/>
                <w:color w:val="538135" w:themeColor="accent6" w:themeShade="BF"/>
                <w:sz w:val="20"/>
                <w:szCs w:val="20"/>
              </w:rPr>
              <w:t xml:space="preserve"> eller bullerdämpning på pumpstationer. Vid mindre och nyare ledningar kan täta ledningar vara enda alternativet.</w:t>
            </w:r>
          </w:p>
          <w:p w14:paraId="6C1B5A0D" w14:textId="77777777" w:rsidR="00053CF0" w:rsidRPr="00A73C26" w:rsidRDefault="00053CF0" w:rsidP="00646335">
            <w:pPr>
              <w:rPr>
                <w:rFonts w:cstheme="minorHAnsi"/>
                <w:color w:val="538135" w:themeColor="accent6" w:themeShade="BF"/>
              </w:rPr>
            </w:pPr>
          </w:p>
          <w:p w14:paraId="705A8F7E" w14:textId="77777777" w:rsidR="00053CF0" w:rsidRPr="00A73C26" w:rsidRDefault="00053CF0" w:rsidP="00646335">
            <w:pPr>
              <w:rPr>
                <w:rFonts w:cstheme="minorHAnsi"/>
                <w:color w:val="538135" w:themeColor="accent6" w:themeShade="BF"/>
              </w:rPr>
            </w:pPr>
            <w:r w:rsidRPr="00A73C26">
              <w:rPr>
                <w:rFonts w:eastAsia="Times New Roman" w:cstheme="minorHAnsi"/>
                <w:color w:val="538135" w:themeColor="accent6" w:themeShade="BF"/>
                <w:sz w:val="20"/>
                <w:szCs w:val="20"/>
              </w:rPr>
              <w:t>Skyddsåtgärder behöver också kunna vidtas vid till exempel akuta ledningsbrott där avloppsvattnet leds runt alternativt hämtas med sugbil medan reparation pågår.</w:t>
            </w:r>
          </w:p>
          <w:p w14:paraId="5D3FCED5" w14:textId="77777777" w:rsidR="00053CF0" w:rsidRPr="00A73C26" w:rsidRDefault="00053CF0" w:rsidP="00646335">
            <w:pPr>
              <w:rPr>
                <w:rFonts w:cstheme="minorHAnsi"/>
                <w:color w:val="538135" w:themeColor="accent6" w:themeShade="BF"/>
              </w:rPr>
            </w:pPr>
          </w:p>
          <w:p w14:paraId="73EE972B" w14:textId="77777777" w:rsidR="00053CF0" w:rsidRPr="00A73C26" w:rsidRDefault="00053CF0" w:rsidP="00646335">
            <w:pPr>
              <w:rPr>
                <w:rFonts w:cstheme="minorHAnsi"/>
                <w:color w:val="538135" w:themeColor="accent6" w:themeShade="BF"/>
              </w:rPr>
            </w:pPr>
            <w:r w:rsidRPr="00A73C26">
              <w:rPr>
                <w:rFonts w:eastAsia="Times New Roman" w:cstheme="minorHAnsi"/>
                <w:color w:val="538135" w:themeColor="accent6" w:themeShade="BF"/>
                <w:sz w:val="20"/>
                <w:szCs w:val="20"/>
              </w:rPr>
              <w:t>VU behöver kontinuerligt arbeta med sitt ledningsnät via VA-planer/saneringsplaner/underhållsplaner eller liknande för att förebygga risker för driftstörningar på nätet och utsläpp i miljön. Dessa planeringshandlingar måste hållas uppdaterade av VU för att rätt prioriteringar ska kunna göras för skötsel och underhåll i proportion till påverkan för människors hälsa och miljön.</w:t>
            </w:r>
          </w:p>
          <w:p w14:paraId="232A4C00" w14:textId="2AE8B3A4" w:rsidR="00053CF0" w:rsidRPr="00A73C26" w:rsidRDefault="00053CF0" w:rsidP="00646335">
            <w:pPr>
              <w:rPr>
                <w:rFonts w:cstheme="minorHAnsi"/>
                <w:color w:val="538135" w:themeColor="accent6" w:themeShade="BF"/>
              </w:rPr>
            </w:pPr>
          </w:p>
          <w:p w14:paraId="28B26DC0" w14:textId="5DBD488C" w:rsidR="00053CF0" w:rsidRPr="00A73C26" w:rsidRDefault="00053CF0" w:rsidP="00646335">
            <w:pPr>
              <w:rPr>
                <w:rFonts w:cstheme="minorHAnsi"/>
                <w:color w:val="538135" w:themeColor="accent6" w:themeShade="BF"/>
              </w:rPr>
            </w:pPr>
            <w:r w:rsidRPr="00A73C26">
              <w:rPr>
                <w:rFonts w:eastAsia="Times New Roman" w:cstheme="minorHAnsi"/>
                <w:color w:val="538135" w:themeColor="accent6" w:themeShade="BF"/>
                <w:sz w:val="20"/>
                <w:szCs w:val="20"/>
              </w:rPr>
              <w:t>I vissa fall kan ledningsnätet vara så pass eftersatt att mer eller mindre akuta situationer avlöser varandra. VU behöver ändå ha resurser till det förebyggande arbetet eftersom akuta insatser inte ger den långsiktiga stabilitet i driften och begränsade påverkan på miljön som eftersträvas.</w:t>
            </w:r>
          </w:p>
          <w:p w14:paraId="602918BE" w14:textId="77777777" w:rsidR="00053CF0" w:rsidRPr="00A73C26" w:rsidRDefault="00053CF0" w:rsidP="00646335">
            <w:pPr>
              <w:rPr>
                <w:rFonts w:cstheme="minorHAnsi"/>
                <w:color w:val="538135" w:themeColor="accent6" w:themeShade="BF"/>
              </w:rPr>
            </w:pPr>
          </w:p>
          <w:p w14:paraId="7A36502A" w14:textId="2192E786" w:rsidR="00053CF0" w:rsidRPr="00A73C26" w:rsidRDefault="00053CF0" w:rsidP="00646335">
            <w:pPr>
              <w:rPr>
                <w:rFonts w:cstheme="minorHAnsi"/>
              </w:rPr>
            </w:pPr>
            <w:r w:rsidRPr="00A73C26">
              <w:rPr>
                <w:rFonts w:eastAsia="Times New Roman" w:cstheme="minorHAnsi"/>
                <w:color w:val="538135" w:themeColor="accent6" w:themeShade="BF"/>
                <w:sz w:val="20"/>
                <w:szCs w:val="20"/>
              </w:rPr>
              <w:t>VU behöver ha gjort en riskanalys av avloppsledningsnätet och bedömt sannolikhet för och vilka konsekvenser som kan uppstå till exempel vid bräddning vid olika bräddpunkter. Hur hanterar och bedömer VU bräddningar utifrån befintlig kunskap om recipienten? Riskbedömning av bräddningar och dess påverkan på recipienteten kan behöva utföras som en del i uppfyllandet av kunskapskravet i miljöbalken (MB 2 kap. 2§).</w:t>
            </w:r>
          </w:p>
        </w:tc>
      </w:tr>
      <w:tr w:rsidR="00053CF0" w14:paraId="72D43D58" w14:textId="77777777" w:rsidTr="008C4396">
        <w:trPr>
          <w:trHeight w:val="708"/>
        </w:trPr>
        <w:tc>
          <w:tcPr>
            <w:tcW w:w="4531" w:type="dxa"/>
            <w:vAlign w:val="center"/>
          </w:tcPr>
          <w:p w14:paraId="2D49E225" w14:textId="45B45674" w:rsidR="00053CF0" w:rsidRPr="00A73C26" w:rsidRDefault="00053CF0" w:rsidP="008C4396">
            <w:pPr>
              <w:rPr>
                <w:rFonts w:cstheme="minorHAnsi"/>
                <w:color w:val="000000"/>
              </w:rPr>
            </w:pPr>
            <w:r w:rsidRPr="00A73C26">
              <w:rPr>
                <w:rFonts w:cstheme="minorHAnsi"/>
                <w:b/>
                <w:bCs/>
                <w:color w:val="000000" w:themeColor="text1"/>
              </w:rPr>
              <w:t>3.6</w:t>
            </w:r>
            <w:r w:rsidR="00235B1E">
              <w:rPr>
                <w:rFonts w:cstheme="minorHAnsi"/>
                <w:b/>
                <w:bCs/>
                <w:color w:val="000000" w:themeColor="text1"/>
              </w:rPr>
              <w:t>)</w:t>
            </w:r>
            <w:r w:rsidRPr="00235B1E">
              <w:rPr>
                <w:rFonts w:cstheme="minorHAnsi"/>
                <w:b/>
                <w:bCs/>
                <w:color w:val="000000" w:themeColor="text1"/>
              </w:rPr>
              <w:t xml:space="preserve"> </w:t>
            </w:r>
            <w:r w:rsidRPr="00235B1E">
              <w:rPr>
                <w:rFonts w:cstheme="minorHAnsi"/>
                <w:b/>
                <w:bCs/>
                <w:color w:val="000000"/>
              </w:rPr>
              <w:t>Används kemikalier i verksamheten?</w:t>
            </w:r>
          </w:p>
        </w:tc>
        <w:tc>
          <w:tcPr>
            <w:tcW w:w="4531" w:type="dxa"/>
            <w:vAlign w:val="center"/>
          </w:tcPr>
          <w:p w14:paraId="4142A476" w14:textId="4A80CAF1" w:rsidR="00053CF0" w:rsidRPr="00A73C26" w:rsidRDefault="008C4396" w:rsidP="008C4396">
            <w:pPr>
              <w:pStyle w:val="Liststycke"/>
              <w:numPr>
                <w:ilvl w:val="0"/>
                <w:numId w:val="13"/>
              </w:numPr>
              <w:rPr>
                <w:rFonts w:cstheme="minorHAnsi"/>
              </w:rPr>
            </w:pPr>
            <w:r w:rsidRPr="00A73C26">
              <w:rPr>
                <w:rFonts w:cstheme="minorHAnsi"/>
                <w:i/>
                <w:iCs/>
                <w:noProof/>
                <w:color w:val="538135" w:themeColor="accent6" w:themeShade="BF"/>
              </w:rPr>
              <mc:AlternateContent>
                <mc:Choice Requires="wps">
                  <w:drawing>
                    <wp:anchor distT="0" distB="0" distL="114300" distR="114300" simplePos="0" relativeHeight="251689984" behindDoc="0" locked="0" layoutInCell="1" allowOverlap="1" wp14:anchorId="13ADA4B4" wp14:editId="4A7D9CCE">
                      <wp:simplePos x="0" y="0"/>
                      <wp:positionH relativeFrom="column">
                        <wp:posOffset>1158240</wp:posOffset>
                      </wp:positionH>
                      <wp:positionV relativeFrom="paragraph">
                        <wp:posOffset>-307340</wp:posOffset>
                      </wp:positionV>
                      <wp:extent cx="1000125" cy="812165"/>
                      <wp:effectExtent l="381000" t="0" r="28575" b="26035"/>
                      <wp:wrapNone/>
                      <wp:docPr id="3" name="Pratbubbla: oval 3"/>
                      <wp:cNvGraphicFramePr/>
                      <a:graphic xmlns:a="http://schemas.openxmlformats.org/drawingml/2006/main">
                        <a:graphicData uri="http://schemas.microsoft.com/office/word/2010/wordprocessingShape">
                          <wps:wsp>
                            <wps:cNvSpPr/>
                            <wps:spPr>
                              <a:xfrm>
                                <a:off x="0" y="0"/>
                                <a:ext cx="1000125" cy="812165"/>
                              </a:xfrm>
                              <a:prstGeom prst="wedgeEllipseCallout">
                                <a:avLst>
                                  <a:gd name="adj1" fmla="val -84080"/>
                                  <a:gd name="adj2" fmla="val 18451"/>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83C64" w14:textId="4F451F3B" w:rsidR="009E651D" w:rsidRPr="00924D70" w:rsidRDefault="009E651D" w:rsidP="00A73C26">
                                  <w:pPr>
                                    <w:spacing w:after="0" w:line="240" w:lineRule="auto"/>
                                    <w:jc w:val="center"/>
                                    <w:rPr>
                                      <w:i/>
                                      <w:iCs/>
                                      <w:color w:val="000000" w:themeColor="text1"/>
                                    </w:rPr>
                                  </w:pPr>
                                  <w:r>
                                    <w:rPr>
                                      <w:i/>
                                      <w:iCs/>
                                      <w:color w:val="000000" w:themeColor="text1"/>
                                      <w:sz w:val="20"/>
                                      <w:szCs w:val="20"/>
                                    </w:rPr>
                                    <w:t xml:space="preserve">Gå vidare till fråga </w:t>
                                  </w:r>
                                  <w:r>
                                    <w:rPr>
                                      <w:b/>
                                      <w:bCs/>
                                      <w:i/>
                                      <w:iCs/>
                                      <w:color w:val="000000" w:themeColor="text1"/>
                                      <w:sz w:val="20"/>
                                      <w:szCs w:val="20"/>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A4B4" id="Pratbubbla: oval 3" o:spid="_x0000_s1031" type="#_x0000_t63" style="position:absolute;left:0;text-align:left;margin-left:91.2pt;margin-top:-24.2pt;width:78.75pt;height:6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" adj="-7361,14785" fillcolor="#a0cc82 [2137]" strokecolor="black [3213]" strokeweight="1pt">
                      <v:fill color2="#deedd3 [761]" rotate="t" angle="180" colors="0 #aeda9a;.5 #cde6c2;1 #e6f2e1" focus="100%" type="gradient"/>
                      <v:textbox>
                        <w:txbxContent>
                          <w:p w14:paraId="75B83C64" w14:textId="4F451F3B" w:rsidR="009E651D" w:rsidRPr="00924D70" w:rsidRDefault="009E651D" w:rsidP="00A73C26">
                            <w:pPr>
                              <w:spacing w:after="0" w:line="240" w:lineRule="auto"/>
                              <w:jc w:val="center"/>
                              <w:rPr>
                                <w:i/>
                                <w:iCs/>
                                <w:color w:val="000000" w:themeColor="text1"/>
                              </w:rPr>
                            </w:pPr>
                            <w:r>
                              <w:rPr>
                                <w:i/>
                                <w:iCs/>
                                <w:color w:val="000000" w:themeColor="text1"/>
                                <w:sz w:val="20"/>
                                <w:szCs w:val="20"/>
                              </w:rPr>
                              <w:t xml:space="preserve">Gå vidare till fråga </w:t>
                            </w:r>
                            <w:r>
                              <w:rPr>
                                <w:b/>
                                <w:bCs/>
                                <w:i/>
                                <w:iCs/>
                                <w:color w:val="000000" w:themeColor="text1"/>
                                <w:sz w:val="20"/>
                                <w:szCs w:val="20"/>
                              </w:rPr>
                              <w:t>3.7</w:t>
                            </w:r>
                          </w:p>
                        </w:txbxContent>
                      </v:textbox>
                    </v:shape>
                  </w:pict>
                </mc:Fallback>
              </mc:AlternateContent>
            </w:r>
            <w:r w:rsidR="00053CF0" w:rsidRPr="00A73C26">
              <w:rPr>
                <w:rFonts w:cstheme="minorHAnsi"/>
              </w:rPr>
              <w:t>Ja</w:t>
            </w:r>
          </w:p>
          <w:p w14:paraId="44F1298F" w14:textId="645BB947" w:rsidR="00053CF0" w:rsidRPr="008C4396" w:rsidRDefault="00053CF0" w:rsidP="008C4396">
            <w:pPr>
              <w:pStyle w:val="Liststycke"/>
              <w:numPr>
                <w:ilvl w:val="0"/>
                <w:numId w:val="13"/>
              </w:numPr>
              <w:rPr>
                <w:rFonts w:cstheme="minorHAnsi"/>
              </w:rPr>
            </w:pPr>
            <w:r w:rsidRPr="00A73C26">
              <w:rPr>
                <w:rFonts w:cstheme="minorHAnsi"/>
              </w:rPr>
              <w:t>Nej</w:t>
            </w:r>
          </w:p>
        </w:tc>
      </w:tr>
      <w:tr w:rsidR="00053CF0" w14:paraId="2987152F" w14:textId="77777777" w:rsidTr="008C4396">
        <w:trPr>
          <w:trHeight w:val="1399"/>
        </w:trPr>
        <w:tc>
          <w:tcPr>
            <w:tcW w:w="4531" w:type="dxa"/>
            <w:vAlign w:val="center"/>
          </w:tcPr>
          <w:p w14:paraId="7BA6AAE9" w14:textId="77777777" w:rsidR="00053CF0" w:rsidRPr="00646335" w:rsidRDefault="00053CF0" w:rsidP="00646335">
            <w:pPr>
              <w:rPr>
                <w:rFonts w:cstheme="minorHAnsi"/>
                <w:color w:val="000000"/>
              </w:rPr>
            </w:pPr>
            <w:r w:rsidRPr="00646335">
              <w:rPr>
                <w:rFonts w:cstheme="minorHAnsi"/>
                <w:color w:val="000000"/>
              </w:rPr>
              <w:t>Bedöms och ”godkänns” alla kemiska produkter som ska användas enligt en fastställd rutin?</w:t>
            </w:r>
          </w:p>
        </w:tc>
        <w:tc>
          <w:tcPr>
            <w:tcW w:w="4531" w:type="dxa"/>
            <w:vAlign w:val="center"/>
          </w:tcPr>
          <w:p w14:paraId="5768604F" w14:textId="77777777" w:rsidR="00053CF0" w:rsidRPr="00A73C26" w:rsidRDefault="00053CF0" w:rsidP="00646335">
            <w:pPr>
              <w:pStyle w:val="Liststycke"/>
              <w:numPr>
                <w:ilvl w:val="0"/>
                <w:numId w:val="13"/>
              </w:numPr>
              <w:rPr>
                <w:rFonts w:cstheme="minorHAnsi"/>
              </w:rPr>
            </w:pPr>
            <w:r w:rsidRPr="00A73C26">
              <w:rPr>
                <w:rFonts w:cstheme="minorHAnsi"/>
              </w:rPr>
              <w:t>Ja</w:t>
            </w:r>
          </w:p>
          <w:p w14:paraId="5A439868" w14:textId="59A5BE4B" w:rsidR="00053CF0" w:rsidRPr="00A73C26" w:rsidRDefault="00053CF0" w:rsidP="00646335">
            <w:pPr>
              <w:pStyle w:val="Liststycke"/>
              <w:numPr>
                <w:ilvl w:val="0"/>
                <w:numId w:val="13"/>
              </w:numPr>
              <w:rPr>
                <w:rFonts w:cstheme="minorHAnsi"/>
              </w:rPr>
            </w:pPr>
            <w:r w:rsidRPr="00A73C26">
              <w:rPr>
                <w:rFonts w:cstheme="minorHAnsi"/>
              </w:rPr>
              <w:t>Nej</w:t>
            </w:r>
          </w:p>
          <w:p w14:paraId="5A6E59BE" w14:textId="42B5E46A" w:rsidR="00053CF0" w:rsidRPr="00A73C26" w:rsidRDefault="00053CF0" w:rsidP="00646335">
            <w:pPr>
              <w:pStyle w:val="Liststycke"/>
              <w:numPr>
                <w:ilvl w:val="0"/>
                <w:numId w:val="13"/>
              </w:numPr>
              <w:rPr>
                <w:rFonts w:cstheme="minorHAnsi"/>
              </w:rPr>
            </w:pPr>
            <w:r w:rsidRPr="00A73C26">
              <w:rPr>
                <w:rFonts w:cstheme="minorHAnsi"/>
              </w:rPr>
              <w:t>Delvis</w:t>
            </w:r>
          </w:p>
          <w:p w14:paraId="4E623B3B" w14:textId="6E30F327" w:rsidR="00053CF0" w:rsidRPr="008C4396" w:rsidRDefault="00053CF0" w:rsidP="00646335">
            <w:pPr>
              <w:pStyle w:val="Liststycke"/>
              <w:numPr>
                <w:ilvl w:val="0"/>
                <w:numId w:val="13"/>
              </w:numPr>
              <w:rPr>
                <w:rFonts w:cstheme="minorHAnsi"/>
              </w:rPr>
            </w:pPr>
            <w:r w:rsidRPr="00A73C26">
              <w:rPr>
                <w:rFonts w:cstheme="minorHAnsi"/>
              </w:rPr>
              <w:t>Vet ej</w:t>
            </w:r>
          </w:p>
        </w:tc>
      </w:tr>
      <w:tr w:rsidR="00053CF0" w14:paraId="62C5DF1F" w14:textId="77777777" w:rsidTr="002F2274">
        <w:trPr>
          <w:trHeight w:val="554"/>
        </w:trPr>
        <w:tc>
          <w:tcPr>
            <w:tcW w:w="9062" w:type="dxa"/>
            <w:gridSpan w:val="2"/>
            <w:vAlign w:val="center"/>
          </w:tcPr>
          <w:p w14:paraId="7CB5BAA2" w14:textId="067C2E56" w:rsidR="00053CF0" w:rsidRPr="00A73C26" w:rsidRDefault="002F2274" w:rsidP="00646335">
            <w:pPr>
              <w:rPr>
                <w:rFonts w:cstheme="minorHAnsi"/>
                <w:color w:val="000000"/>
              </w:rPr>
            </w:pPr>
            <w:r w:rsidRPr="00646335">
              <w:rPr>
                <w:rFonts w:cstheme="minorHAnsi"/>
              </w:rPr>
              <w:t>Hur förvaras i så fall den kemiska produkten?</w:t>
            </w:r>
          </w:p>
        </w:tc>
      </w:tr>
      <w:tr w:rsidR="002F2274" w14:paraId="247AB507" w14:textId="77777777" w:rsidTr="008C4396">
        <w:trPr>
          <w:trHeight w:val="1971"/>
        </w:trPr>
        <w:tc>
          <w:tcPr>
            <w:tcW w:w="9062" w:type="dxa"/>
            <w:gridSpan w:val="2"/>
            <w:vAlign w:val="center"/>
          </w:tcPr>
          <w:p w14:paraId="40D7A854" w14:textId="77777777" w:rsidR="002F2274" w:rsidRDefault="002F2274" w:rsidP="00646335">
            <w:pPr>
              <w:rPr>
                <w:rFonts w:cstheme="minorHAnsi"/>
              </w:rPr>
            </w:pPr>
          </w:p>
          <w:p w14:paraId="3324E34A" w14:textId="77777777" w:rsidR="00294266" w:rsidRDefault="00294266" w:rsidP="00646335">
            <w:pPr>
              <w:rPr>
                <w:rFonts w:cstheme="minorHAnsi"/>
              </w:rPr>
            </w:pPr>
          </w:p>
          <w:p w14:paraId="41DF8C2E" w14:textId="77777777" w:rsidR="00294266" w:rsidRDefault="00294266" w:rsidP="00646335">
            <w:pPr>
              <w:rPr>
                <w:rFonts w:cstheme="minorHAnsi"/>
              </w:rPr>
            </w:pPr>
          </w:p>
          <w:p w14:paraId="15FE496C" w14:textId="77777777" w:rsidR="00294266" w:rsidRDefault="00294266" w:rsidP="00646335">
            <w:pPr>
              <w:rPr>
                <w:rFonts w:cstheme="minorHAnsi"/>
              </w:rPr>
            </w:pPr>
          </w:p>
          <w:p w14:paraId="3A0B7142" w14:textId="77777777" w:rsidR="00294266" w:rsidRDefault="00294266" w:rsidP="00646335">
            <w:pPr>
              <w:rPr>
                <w:rFonts w:cstheme="minorHAnsi"/>
              </w:rPr>
            </w:pPr>
          </w:p>
          <w:p w14:paraId="26026FD1" w14:textId="77777777" w:rsidR="00294266" w:rsidRDefault="00294266" w:rsidP="00646335">
            <w:pPr>
              <w:rPr>
                <w:rFonts w:cstheme="minorHAnsi"/>
              </w:rPr>
            </w:pPr>
          </w:p>
          <w:p w14:paraId="7A6EB9A9" w14:textId="77777777" w:rsidR="00294266" w:rsidRDefault="00294266" w:rsidP="00646335">
            <w:pPr>
              <w:rPr>
                <w:rFonts w:cstheme="minorHAnsi"/>
              </w:rPr>
            </w:pPr>
          </w:p>
          <w:p w14:paraId="0E3C8EE3" w14:textId="77777777" w:rsidR="00294266" w:rsidRDefault="00294266" w:rsidP="00646335">
            <w:pPr>
              <w:rPr>
                <w:rFonts w:cstheme="minorHAnsi"/>
              </w:rPr>
            </w:pPr>
          </w:p>
          <w:p w14:paraId="4094F2A0" w14:textId="77777777" w:rsidR="00294266" w:rsidRDefault="00294266" w:rsidP="00646335">
            <w:pPr>
              <w:rPr>
                <w:rFonts w:cstheme="minorHAnsi"/>
              </w:rPr>
            </w:pPr>
          </w:p>
          <w:p w14:paraId="28C85B2C" w14:textId="77777777" w:rsidR="00294266" w:rsidRDefault="00294266" w:rsidP="00646335">
            <w:pPr>
              <w:rPr>
                <w:rFonts w:cstheme="minorHAnsi"/>
              </w:rPr>
            </w:pPr>
          </w:p>
          <w:p w14:paraId="257EBE7F" w14:textId="77777777" w:rsidR="00294266" w:rsidRDefault="00294266" w:rsidP="00646335">
            <w:pPr>
              <w:rPr>
                <w:rFonts w:cstheme="minorHAnsi"/>
              </w:rPr>
            </w:pPr>
          </w:p>
          <w:p w14:paraId="488153DA" w14:textId="295E6613" w:rsidR="00294266" w:rsidRPr="00646335" w:rsidRDefault="00294266" w:rsidP="00646335">
            <w:pPr>
              <w:rPr>
                <w:rFonts w:cstheme="minorHAnsi"/>
              </w:rPr>
            </w:pPr>
          </w:p>
        </w:tc>
      </w:tr>
      <w:tr w:rsidR="002F2274" w14:paraId="060B3851" w14:textId="77777777" w:rsidTr="002F2274">
        <w:trPr>
          <w:trHeight w:val="717"/>
        </w:trPr>
        <w:tc>
          <w:tcPr>
            <w:tcW w:w="4531" w:type="dxa"/>
            <w:vAlign w:val="center"/>
          </w:tcPr>
          <w:p w14:paraId="1F5FF7A4" w14:textId="77777777" w:rsidR="002F2274" w:rsidRPr="00A73C26" w:rsidRDefault="002F2274" w:rsidP="00646335">
            <w:pPr>
              <w:rPr>
                <w:rFonts w:cstheme="minorHAnsi"/>
                <w:color w:val="000000"/>
              </w:rPr>
            </w:pPr>
            <w:r w:rsidRPr="00646335">
              <w:rPr>
                <w:rFonts w:cstheme="minorHAnsi"/>
              </w:rPr>
              <w:t>Finns kemikalieförteckning?</w:t>
            </w:r>
          </w:p>
        </w:tc>
        <w:tc>
          <w:tcPr>
            <w:tcW w:w="4531" w:type="dxa"/>
            <w:vAlign w:val="center"/>
          </w:tcPr>
          <w:p w14:paraId="08A65F41" w14:textId="77777777" w:rsidR="002F2274" w:rsidRDefault="002F2274" w:rsidP="002F2274">
            <w:pPr>
              <w:pStyle w:val="Liststycke"/>
              <w:numPr>
                <w:ilvl w:val="0"/>
                <w:numId w:val="13"/>
              </w:numPr>
              <w:rPr>
                <w:rFonts w:cstheme="minorHAnsi"/>
              </w:rPr>
            </w:pPr>
            <w:r w:rsidRPr="00A73C26">
              <w:rPr>
                <w:rFonts w:cstheme="minorHAnsi"/>
              </w:rPr>
              <w:t>Ja</w:t>
            </w:r>
          </w:p>
          <w:p w14:paraId="69052938" w14:textId="1ECBB9DF" w:rsidR="002F2274" w:rsidRPr="002F2274" w:rsidRDefault="002F2274" w:rsidP="002F2274">
            <w:pPr>
              <w:pStyle w:val="Liststycke"/>
              <w:numPr>
                <w:ilvl w:val="0"/>
                <w:numId w:val="13"/>
              </w:numPr>
              <w:rPr>
                <w:rFonts w:cstheme="minorHAnsi"/>
              </w:rPr>
            </w:pPr>
            <w:r w:rsidRPr="002F2274">
              <w:rPr>
                <w:rFonts w:cstheme="minorHAnsi"/>
              </w:rPr>
              <w:t>Nej</w:t>
            </w:r>
          </w:p>
        </w:tc>
      </w:tr>
      <w:tr w:rsidR="00053CF0" w14:paraId="6F4CC94C" w14:textId="77777777" w:rsidTr="008C4396">
        <w:trPr>
          <w:trHeight w:val="1134"/>
        </w:trPr>
        <w:tc>
          <w:tcPr>
            <w:tcW w:w="4531" w:type="dxa"/>
            <w:vAlign w:val="center"/>
          </w:tcPr>
          <w:p w14:paraId="7E233DC7" w14:textId="77777777" w:rsidR="00053CF0" w:rsidRPr="00646335" w:rsidRDefault="00053CF0" w:rsidP="00646335">
            <w:pPr>
              <w:rPr>
                <w:rFonts w:cstheme="minorHAnsi"/>
                <w:color w:val="000000"/>
              </w:rPr>
            </w:pPr>
            <w:r w:rsidRPr="00646335">
              <w:rPr>
                <w:rFonts w:cstheme="minorHAnsi"/>
              </w:rPr>
              <w:t>Doseras kemiska produkter mot svavelvätebildning på ledningsnätet?</w:t>
            </w:r>
          </w:p>
        </w:tc>
        <w:tc>
          <w:tcPr>
            <w:tcW w:w="4531" w:type="dxa"/>
            <w:vAlign w:val="center"/>
          </w:tcPr>
          <w:p w14:paraId="79A07D77" w14:textId="287C7AD3" w:rsidR="00053CF0" w:rsidRPr="00A73C26" w:rsidRDefault="00053CF0" w:rsidP="00646335">
            <w:pPr>
              <w:pStyle w:val="Liststycke"/>
              <w:numPr>
                <w:ilvl w:val="0"/>
                <w:numId w:val="13"/>
              </w:numPr>
              <w:rPr>
                <w:rFonts w:cstheme="minorHAnsi"/>
              </w:rPr>
            </w:pPr>
            <w:r w:rsidRPr="00A73C26">
              <w:rPr>
                <w:rFonts w:cstheme="minorHAnsi"/>
              </w:rPr>
              <w:t>Ja</w:t>
            </w:r>
          </w:p>
          <w:p w14:paraId="1CFA2B8E" w14:textId="44659AA9" w:rsidR="00053CF0" w:rsidRPr="00A73C26" w:rsidRDefault="00053CF0" w:rsidP="00646335">
            <w:pPr>
              <w:pStyle w:val="Liststycke"/>
              <w:numPr>
                <w:ilvl w:val="0"/>
                <w:numId w:val="13"/>
              </w:numPr>
              <w:rPr>
                <w:rFonts w:cstheme="minorHAnsi"/>
              </w:rPr>
            </w:pPr>
            <w:r w:rsidRPr="00A73C26">
              <w:rPr>
                <w:rFonts w:cstheme="minorHAnsi"/>
              </w:rPr>
              <w:t>Nej</w:t>
            </w:r>
          </w:p>
          <w:p w14:paraId="1024D003" w14:textId="799178CF" w:rsidR="00053CF0" w:rsidRPr="008C4396" w:rsidRDefault="00053CF0" w:rsidP="00646335">
            <w:pPr>
              <w:pStyle w:val="Liststycke"/>
              <w:numPr>
                <w:ilvl w:val="0"/>
                <w:numId w:val="13"/>
              </w:numPr>
              <w:rPr>
                <w:rFonts w:cstheme="minorHAnsi"/>
              </w:rPr>
            </w:pPr>
            <w:r w:rsidRPr="00A73C26">
              <w:rPr>
                <w:rFonts w:cstheme="minorHAnsi"/>
              </w:rPr>
              <w:t>Vet ej</w:t>
            </w:r>
          </w:p>
        </w:tc>
      </w:tr>
      <w:tr w:rsidR="002F2274" w14:paraId="41756688" w14:textId="77777777" w:rsidTr="008C4396">
        <w:trPr>
          <w:trHeight w:val="414"/>
        </w:trPr>
        <w:tc>
          <w:tcPr>
            <w:tcW w:w="9062" w:type="dxa"/>
            <w:gridSpan w:val="2"/>
            <w:vAlign w:val="center"/>
          </w:tcPr>
          <w:p w14:paraId="01269D83" w14:textId="2C77215D" w:rsidR="002F2274" w:rsidRPr="00646335" w:rsidRDefault="002F2274" w:rsidP="002F2274">
            <w:pPr>
              <w:rPr>
                <w:rFonts w:cstheme="minorHAnsi"/>
              </w:rPr>
            </w:pPr>
            <w:r w:rsidRPr="00646335">
              <w:rPr>
                <w:rFonts w:cstheme="minorHAnsi"/>
              </w:rPr>
              <w:lastRenderedPageBreak/>
              <w:t>Hur övervakas doseringen?</w:t>
            </w:r>
          </w:p>
        </w:tc>
      </w:tr>
      <w:tr w:rsidR="002F2274" w14:paraId="49904EDC" w14:textId="77777777" w:rsidTr="002F2274">
        <w:trPr>
          <w:trHeight w:val="3244"/>
        </w:trPr>
        <w:tc>
          <w:tcPr>
            <w:tcW w:w="9062" w:type="dxa"/>
            <w:gridSpan w:val="2"/>
            <w:vAlign w:val="center"/>
          </w:tcPr>
          <w:p w14:paraId="4286D46E" w14:textId="62CC71F8" w:rsidR="002F2274" w:rsidRPr="00A73C26" w:rsidRDefault="002F2274" w:rsidP="002F2274">
            <w:pPr>
              <w:rPr>
                <w:rFonts w:cstheme="minorHAnsi"/>
              </w:rPr>
            </w:pPr>
          </w:p>
        </w:tc>
      </w:tr>
      <w:tr w:rsidR="002F2274" w14:paraId="7AC0C817" w14:textId="77777777" w:rsidTr="002F2274">
        <w:trPr>
          <w:trHeight w:val="981"/>
        </w:trPr>
        <w:tc>
          <w:tcPr>
            <w:tcW w:w="9062" w:type="dxa"/>
            <w:gridSpan w:val="2"/>
            <w:vAlign w:val="center"/>
          </w:tcPr>
          <w:p w14:paraId="3F16CD3C" w14:textId="0E1934E6" w:rsidR="002F2274" w:rsidRPr="00A73C26" w:rsidRDefault="002F2274" w:rsidP="002F2274">
            <w:pPr>
              <w:rPr>
                <w:rFonts w:cstheme="minorHAnsi"/>
                <w:color w:val="538135" w:themeColor="accent6" w:themeShade="BF"/>
                <w:sz w:val="20"/>
                <w:szCs w:val="20"/>
              </w:rPr>
            </w:pPr>
            <w:r w:rsidRPr="00A73C26">
              <w:rPr>
                <w:rFonts w:cstheme="minorHAnsi"/>
                <w:color w:val="538135" w:themeColor="accent6" w:themeShade="BF"/>
                <w:sz w:val="20"/>
                <w:szCs w:val="20"/>
              </w:rPr>
              <w:t>För att säkerställa att produktvalsprincipen följs behövs en rutin så man inte köper in kemiska produkter utan föregående granskning.</w:t>
            </w:r>
          </w:p>
          <w:p w14:paraId="49B6895E" w14:textId="7F6F83B4" w:rsidR="002F2274" w:rsidRPr="00A73C26" w:rsidRDefault="002F2274" w:rsidP="002F2274">
            <w:pPr>
              <w:rPr>
                <w:rFonts w:cstheme="minorHAnsi"/>
              </w:rPr>
            </w:pPr>
            <w:r w:rsidRPr="00A73C26">
              <w:rPr>
                <w:rFonts w:cstheme="minorHAnsi"/>
                <w:color w:val="538135" w:themeColor="accent6" w:themeShade="BF"/>
                <w:sz w:val="20"/>
                <w:szCs w:val="20"/>
              </w:rPr>
              <w:t>Kemiska produkter behöver förvaras så att de inte riskerar att förorena mark eller vatten samt så att obehöriga inte kan komma åt dem.</w:t>
            </w:r>
          </w:p>
        </w:tc>
      </w:tr>
      <w:tr w:rsidR="002F2274" w14:paraId="3833E930" w14:textId="77777777" w:rsidTr="002F2274">
        <w:trPr>
          <w:trHeight w:val="1406"/>
        </w:trPr>
        <w:tc>
          <w:tcPr>
            <w:tcW w:w="4531" w:type="dxa"/>
            <w:vAlign w:val="center"/>
          </w:tcPr>
          <w:p w14:paraId="37750601" w14:textId="43703234" w:rsidR="002F2274" w:rsidRPr="00A73C26" w:rsidRDefault="002F2274" w:rsidP="002F2274">
            <w:pPr>
              <w:rPr>
                <w:rFonts w:cstheme="minorHAnsi"/>
                <w:color w:val="00B050"/>
              </w:rPr>
            </w:pPr>
            <w:r w:rsidRPr="00A73C26">
              <w:rPr>
                <w:rFonts w:cstheme="minorHAnsi"/>
                <w:b/>
                <w:bCs/>
              </w:rPr>
              <w:t>3.7</w:t>
            </w:r>
            <w:r>
              <w:rPr>
                <w:rFonts w:cstheme="minorHAnsi"/>
                <w:b/>
                <w:bCs/>
              </w:rPr>
              <w:t>)</w:t>
            </w:r>
            <w:r w:rsidRPr="00A73C26">
              <w:rPr>
                <w:rFonts w:cstheme="minorHAnsi"/>
                <w:b/>
                <w:bCs/>
              </w:rPr>
              <w:t xml:space="preserve"> </w:t>
            </w:r>
            <w:r w:rsidRPr="00235B1E">
              <w:rPr>
                <w:rFonts w:cstheme="minorHAnsi"/>
                <w:b/>
                <w:bCs/>
              </w:rPr>
              <w:t>Finns det någon energikartläggning och energiplan som inkluderar ledningsnätet?</w:t>
            </w:r>
          </w:p>
        </w:tc>
        <w:tc>
          <w:tcPr>
            <w:tcW w:w="4531" w:type="dxa"/>
            <w:vAlign w:val="center"/>
          </w:tcPr>
          <w:p w14:paraId="451F39C1" w14:textId="77777777" w:rsidR="002F2274" w:rsidRPr="004E06F7" w:rsidRDefault="002F2274" w:rsidP="002F2274">
            <w:pPr>
              <w:pStyle w:val="Liststycke"/>
              <w:numPr>
                <w:ilvl w:val="0"/>
                <w:numId w:val="16"/>
              </w:numPr>
              <w:rPr>
                <w:rFonts w:cstheme="minorHAnsi"/>
              </w:rPr>
            </w:pPr>
            <w:r w:rsidRPr="004E06F7">
              <w:rPr>
                <w:rFonts w:cstheme="minorHAnsi"/>
              </w:rPr>
              <w:t>Ja</w:t>
            </w:r>
          </w:p>
          <w:p w14:paraId="27FEBEBF" w14:textId="77777777" w:rsidR="002F2274" w:rsidRPr="004E06F7" w:rsidRDefault="002F2274" w:rsidP="002F2274">
            <w:pPr>
              <w:pStyle w:val="Liststycke"/>
              <w:numPr>
                <w:ilvl w:val="0"/>
                <w:numId w:val="16"/>
              </w:numPr>
              <w:rPr>
                <w:rFonts w:cstheme="minorHAnsi"/>
              </w:rPr>
            </w:pPr>
            <w:r w:rsidRPr="004E06F7">
              <w:rPr>
                <w:rFonts w:cstheme="minorHAnsi"/>
              </w:rPr>
              <w:t>Nej</w:t>
            </w:r>
          </w:p>
          <w:p w14:paraId="05A0B2FD" w14:textId="77777777" w:rsidR="002F2274" w:rsidRPr="004E06F7" w:rsidRDefault="002F2274" w:rsidP="002F2274">
            <w:pPr>
              <w:pStyle w:val="Liststycke"/>
              <w:numPr>
                <w:ilvl w:val="0"/>
                <w:numId w:val="16"/>
              </w:numPr>
              <w:rPr>
                <w:rFonts w:cstheme="minorHAnsi"/>
              </w:rPr>
            </w:pPr>
            <w:r w:rsidRPr="004E06F7">
              <w:rPr>
                <w:rFonts w:cstheme="minorHAnsi"/>
              </w:rPr>
              <w:t>Delvis</w:t>
            </w:r>
          </w:p>
          <w:p w14:paraId="17371BD8" w14:textId="400C6001" w:rsidR="002F2274" w:rsidRPr="004E06F7" w:rsidRDefault="002F2274" w:rsidP="002F2274">
            <w:pPr>
              <w:pStyle w:val="Liststycke"/>
              <w:numPr>
                <w:ilvl w:val="0"/>
                <w:numId w:val="16"/>
              </w:numPr>
              <w:rPr>
                <w:rFonts w:cstheme="minorHAnsi"/>
                <w:color w:val="00B050"/>
              </w:rPr>
            </w:pPr>
            <w:r w:rsidRPr="004E06F7">
              <w:rPr>
                <w:rFonts w:cstheme="minorHAnsi"/>
              </w:rPr>
              <w:t>Vet ej</w:t>
            </w:r>
          </w:p>
        </w:tc>
      </w:tr>
      <w:tr w:rsidR="002F2274" w14:paraId="212E26A2" w14:textId="77777777" w:rsidTr="00A73C26">
        <w:tc>
          <w:tcPr>
            <w:tcW w:w="9062" w:type="dxa"/>
            <w:gridSpan w:val="2"/>
            <w:vAlign w:val="center"/>
          </w:tcPr>
          <w:p w14:paraId="347254DB" w14:textId="77D87B58" w:rsidR="002F2274" w:rsidRPr="00A73C26" w:rsidRDefault="002F2274" w:rsidP="002F2274">
            <w:pPr>
              <w:rPr>
                <w:rFonts w:cstheme="minorHAnsi"/>
                <w:color w:val="00B050"/>
                <w:sz w:val="20"/>
                <w:szCs w:val="20"/>
              </w:rPr>
            </w:pPr>
            <w:r w:rsidRPr="00A73C26">
              <w:rPr>
                <w:rFonts w:cstheme="minorHAnsi"/>
                <w:color w:val="538135" w:themeColor="accent6" w:themeShade="BF"/>
                <w:sz w:val="20"/>
                <w:szCs w:val="20"/>
              </w:rPr>
              <w:t>Energikartläggning är främst aktuellt på mycket stora verksamheter och verksamheter som gör av med mycket energi. För att kunna hushålla med energi behövs en kartläggning av till exempel pumpstationernas energianvändning och en plan för förbättrande åtgärder. Observera att mycket ovidkommande vatten bidrar till onödig energianvändning när rent vatten pumpas i ledningsnätet.</w:t>
            </w:r>
          </w:p>
        </w:tc>
      </w:tr>
      <w:tr w:rsidR="002F2274" w14:paraId="55CBB391" w14:textId="77777777" w:rsidTr="002F2274">
        <w:trPr>
          <w:trHeight w:val="1559"/>
        </w:trPr>
        <w:tc>
          <w:tcPr>
            <w:tcW w:w="4531" w:type="dxa"/>
            <w:vAlign w:val="center"/>
          </w:tcPr>
          <w:p w14:paraId="496DBDED" w14:textId="4FB7FC88" w:rsidR="002F2274" w:rsidRPr="00A73C26" w:rsidRDefault="002F2274" w:rsidP="002F2274">
            <w:pPr>
              <w:rPr>
                <w:rFonts w:cstheme="minorHAnsi"/>
              </w:rPr>
            </w:pPr>
            <w:r w:rsidRPr="00A73C26">
              <w:rPr>
                <w:rFonts w:cstheme="minorHAnsi"/>
                <w:b/>
                <w:bCs/>
              </w:rPr>
              <w:t>3.8</w:t>
            </w:r>
            <w:r>
              <w:rPr>
                <w:rFonts w:cstheme="minorHAnsi"/>
                <w:b/>
                <w:bCs/>
              </w:rPr>
              <w:t>)</w:t>
            </w:r>
            <w:r w:rsidRPr="00A73C26">
              <w:rPr>
                <w:rFonts w:cstheme="minorHAnsi"/>
                <w:b/>
                <w:bCs/>
              </w:rPr>
              <w:t xml:space="preserve"> </w:t>
            </w:r>
            <w:r w:rsidRPr="00235B1E">
              <w:rPr>
                <w:rFonts w:cstheme="minorHAnsi"/>
                <w:b/>
                <w:bCs/>
              </w:rPr>
              <w:t>Finns det rutiner för rengöring och funktionskontroll av utrustning för volymmätning vid bräddning?</w:t>
            </w:r>
            <w:r w:rsidRPr="00A73C26">
              <w:rPr>
                <w:rFonts w:cstheme="minorHAnsi"/>
              </w:rPr>
              <w:t xml:space="preserve"> </w:t>
            </w:r>
          </w:p>
        </w:tc>
        <w:tc>
          <w:tcPr>
            <w:tcW w:w="4531" w:type="dxa"/>
            <w:vAlign w:val="center"/>
          </w:tcPr>
          <w:p w14:paraId="29D87C05" w14:textId="3BF83268" w:rsidR="002F2274" w:rsidRDefault="002F2274" w:rsidP="002F2274">
            <w:pPr>
              <w:pStyle w:val="Liststycke"/>
              <w:rPr>
                <w:rFonts w:cstheme="minorHAnsi"/>
              </w:rPr>
            </w:pPr>
          </w:p>
          <w:p w14:paraId="77F75EE4" w14:textId="3BB29DAB" w:rsidR="002F2274" w:rsidRPr="002F2274" w:rsidRDefault="008A438C" w:rsidP="002F2274">
            <w:pPr>
              <w:pStyle w:val="Liststycke"/>
              <w:numPr>
                <w:ilvl w:val="0"/>
                <w:numId w:val="13"/>
              </w:numPr>
              <w:rPr>
                <w:rFonts w:cstheme="minorHAnsi"/>
              </w:rPr>
            </w:pPr>
            <w:r w:rsidRPr="00E97A3D">
              <w:rPr>
                <w:noProof/>
              </w:rPr>
              <mc:AlternateContent>
                <mc:Choice Requires="wps">
                  <w:drawing>
                    <wp:anchor distT="0" distB="0" distL="114300" distR="114300" simplePos="0" relativeHeight="251706368" behindDoc="0" locked="0" layoutInCell="1" allowOverlap="1" wp14:anchorId="72F23B53" wp14:editId="4CD45EA8">
                      <wp:simplePos x="0" y="0"/>
                      <wp:positionH relativeFrom="column">
                        <wp:posOffset>1106805</wp:posOffset>
                      </wp:positionH>
                      <wp:positionV relativeFrom="paragraph">
                        <wp:posOffset>57150</wp:posOffset>
                      </wp:positionV>
                      <wp:extent cx="2219325" cy="1333500"/>
                      <wp:effectExtent l="19050" t="19050" r="9525" b="19050"/>
                      <wp:wrapNone/>
                      <wp:docPr id="20" name="Pratbubbla: oval 20"/>
                      <wp:cNvGraphicFramePr/>
                      <a:graphic xmlns:a="http://schemas.openxmlformats.org/drawingml/2006/main">
                        <a:graphicData uri="http://schemas.microsoft.com/office/word/2010/wordprocessingShape">
                          <wps:wsp>
                            <wps:cNvSpPr/>
                            <wps:spPr>
                              <a:xfrm rot="175581">
                                <a:off x="4953359" y="8438431"/>
                                <a:ext cx="2219325" cy="1333500"/>
                              </a:xfrm>
                              <a:prstGeom prst="wedgeEllipseCallout">
                                <a:avLst>
                                  <a:gd name="adj1" fmla="val -45081"/>
                                  <a:gd name="adj2" fmla="val -38081"/>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FCBFE" w14:textId="4DC0FC50" w:rsidR="009E651D" w:rsidRPr="002F2274" w:rsidRDefault="009E651D" w:rsidP="002F2274">
                                  <w:pPr>
                                    <w:spacing w:after="0" w:line="240" w:lineRule="auto"/>
                                    <w:jc w:val="center"/>
                                    <w:rPr>
                                      <w:i/>
                                      <w:iCs/>
                                      <w:color w:val="000000" w:themeColor="text1"/>
                                    </w:rPr>
                                  </w:pPr>
                                  <w:r>
                                    <w:rPr>
                                      <w:rFonts w:cstheme="minorHAnsi"/>
                                      <w:i/>
                                      <w:iCs/>
                                      <w:color w:val="000000" w:themeColor="text1"/>
                                    </w:rPr>
                                    <w:t>G</w:t>
                                  </w:r>
                                  <w:r w:rsidRPr="002F2274">
                                    <w:rPr>
                                      <w:rFonts w:cstheme="minorHAnsi"/>
                                      <w:i/>
                                      <w:iCs/>
                                      <w:color w:val="000000" w:themeColor="text1"/>
                                    </w:rPr>
                                    <w:t xml:space="preserve">äller ledningsnät inom verksamhetsområden med mer än 2000 </w:t>
                                  </w:r>
                                  <w:proofErr w:type="spellStart"/>
                                  <w:r w:rsidRPr="002F2274">
                                    <w:rPr>
                                      <w:rFonts w:cstheme="minorHAnsi"/>
                                      <w:i/>
                                      <w:iCs/>
                                      <w:color w:val="000000" w:themeColor="text1"/>
                                    </w:rPr>
                                    <w:t>pe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3B53" id="Pratbubbla: oval 20" o:spid="_x0000_s1032" type="#_x0000_t63" style="position:absolute;left:0;text-align:left;margin-left:87.15pt;margin-top:4.5pt;width:174.75pt;height:105pt;rotation:191781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" adj="1063,2575" fillcolor="#a0cc82 [2137]" strokecolor="black [3213]" strokeweight="1pt">
                      <v:fill color2="#deedd3 [761]" rotate="t" angle="180" colors="0 #aeda9a;.5 #cde6c2;1 #e6f2e1" focus="100%" type="gradient"/>
                      <v:textbox>
                        <w:txbxContent>
                          <w:p w14:paraId="55DFCBFE" w14:textId="4DC0FC50" w:rsidR="009E651D" w:rsidRPr="002F2274" w:rsidRDefault="009E651D" w:rsidP="002F2274">
                            <w:pPr>
                              <w:spacing w:after="0" w:line="240" w:lineRule="auto"/>
                              <w:jc w:val="center"/>
                              <w:rPr>
                                <w:i/>
                                <w:iCs/>
                                <w:color w:val="000000" w:themeColor="text1"/>
                              </w:rPr>
                            </w:pPr>
                            <w:r>
                              <w:rPr>
                                <w:rFonts w:cstheme="minorHAnsi"/>
                                <w:i/>
                                <w:iCs/>
                                <w:color w:val="000000" w:themeColor="text1"/>
                              </w:rPr>
                              <w:t>G</w:t>
                            </w:r>
                            <w:r w:rsidRPr="002F2274">
                              <w:rPr>
                                <w:rFonts w:cstheme="minorHAnsi"/>
                                <w:i/>
                                <w:iCs/>
                                <w:color w:val="000000" w:themeColor="text1"/>
                              </w:rPr>
                              <w:t xml:space="preserve">äller ledningsnät inom verksamhetsområden med mer än 2000 </w:t>
                            </w:r>
                            <w:proofErr w:type="spellStart"/>
                            <w:r w:rsidRPr="002F2274">
                              <w:rPr>
                                <w:rFonts w:cstheme="minorHAnsi"/>
                                <w:i/>
                                <w:iCs/>
                                <w:color w:val="000000" w:themeColor="text1"/>
                              </w:rPr>
                              <w:t>pe</w:t>
                            </w:r>
                            <w:proofErr w:type="spellEnd"/>
                          </w:p>
                        </w:txbxContent>
                      </v:textbox>
                    </v:shape>
                  </w:pict>
                </mc:Fallback>
              </mc:AlternateContent>
            </w:r>
            <w:r w:rsidR="002F2274" w:rsidRPr="002F2274">
              <w:rPr>
                <w:rFonts w:cstheme="minorHAnsi"/>
              </w:rPr>
              <w:t>Ja</w:t>
            </w:r>
          </w:p>
          <w:p w14:paraId="68004411" w14:textId="6E2C1BC5" w:rsidR="002F2274" w:rsidRPr="00A73C26" w:rsidRDefault="002F2274" w:rsidP="002F2274">
            <w:pPr>
              <w:pStyle w:val="Liststycke"/>
              <w:numPr>
                <w:ilvl w:val="0"/>
                <w:numId w:val="13"/>
              </w:numPr>
              <w:rPr>
                <w:rFonts w:cstheme="minorHAnsi"/>
              </w:rPr>
            </w:pPr>
            <w:r w:rsidRPr="00A73C26">
              <w:rPr>
                <w:rFonts w:cstheme="minorHAnsi"/>
              </w:rPr>
              <w:t>Nej</w:t>
            </w:r>
          </w:p>
          <w:p w14:paraId="09F6A2AE" w14:textId="54A172E6" w:rsidR="002F2274" w:rsidRPr="00A73C26" w:rsidRDefault="002F2274" w:rsidP="002F2274">
            <w:pPr>
              <w:pStyle w:val="Liststycke"/>
              <w:numPr>
                <w:ilvl w:val="0"/>
                <w:numId w:val="13"/>
              </w:numPr>
              <w:rPr>
                <w:rFonts w:cstheme="minorHAnsi"/>
              </w:rPr>
            </w:pPr>
            <w:r w:rsidRPr="00A73C26">
              <w:rPr>
                <w:rFonts w:cstheme="minorHAnsi"/>
              </w:rPr>
              <w:t>Ej relevant</w:t>
            </w:r>
          </w:p>
        </w:tc>
      </w:tr>
      <w:tr w:rsidR="002F2274" w14:paraId="21F0E947" w14:textId="77777777" w:rsidTr="002F2274">
        <w:trPr>
          <w:trHeight w:val="1113"/>
        </w:trPr>
        <w:tc>
          <w:tcPr>
            <w:tcW w:w="4531" w:type="dxa"/>
            <w:vAlign w:val="center"/>
          </w:tcPr>
          <w:p w14:paraId="5754A6E0" w14:textId="1C447841" w:rsidR="002F2274" w:rsidRPr="00646335" w:rsidRDefault="002F2274" w:rsidP="002F2274">
            <w:pPr>
              <w:rPr>
                <w:rFonts w:cstheme="minorHAnsi"/>
              </w:rPr>
            </w:pPr>
            <w:r w:rsidRPr="00646335">
              <w:rPr>
                <w:rFonts w:cstheme="minorHAnsi"/>
              </w:rPr>
              <w:t xml:space="preserve">Finns det rutiner för skötsel, kalibrering och underhåll av utrustning för volymmätning och larm vid bräddning? </w:t>
            </w:r>
            <w:r w:rsidRPr="002F2274">
              <w:rPr>
                <w:rFonts w:cstheme="minorHAnsi"/>
                <w:i/>
                <w:iCs/>
              </w:rPr>
              <w:t>(gäller alla ledningsnät)</w:t>
            </w:r>
          </w:p>
        </w:tc>
        <w:tc>
          <w:tcPr>
            <w:tcW w:w="4531" w:type="dxa"/>
            <w:vAlign w:val="center"/>
          </w:tcPr>
          <w:p w14:paraId="6D402819" w14:textId="52A47AB7" w:rsidR="002F2274" w:rsidRPr="00A73C26" w:rsidRDefault="002F2274" w:rsidP="002F2274">
            <w:pPr>
              <w:pStyle w:val="Liststycke"/>
              <w:numPr>
                <w:ilvl w:val="0"/>
                <w:numId w:val="13"/>
              </w:numPr>
              <w:rPr>
                <w:rFonts w:cstheme="minorHAnsi"/>
              </w:rPr>
            </w:pPr>
            <w:r w:rsidRPr="00A73C26">
              <w:rPr>
                <w:rFonts w:cstheme="minorHAnsi"/>
              </w:rPr>
              <w:t>Ja</w:t>
            </w:r>
          </w:p>
          <w:p w14:paraId="5F5D862A" w14:textId="40E0A314" w:rsidR="002F2274" w:rsidRPr="00A73C26" w:rsidRDefault="002F2274" w:rsidP="002F2274">
            <w:pPr>
              <w:pStyle w:val="Liststycke"/>
              <w:numPr>
                <w:ilvl w:val="0"/>
                <w:numId w:val="13"/>
              </w:numPr>
              <w:rPr>
                <w:rFonts w:cstheme="minorHAnsi"/>
              </w:rPr>
            </w:pPr>
            <w:r w:rsidRPr="00A73C26">
              <w:rPr>
                <w:rFonts w:cstheme="minorHAnsi"/>
              </w:rPr>
              <w:t>Nej</w:t>
            </w:r>
          </w:p>
        </w:tc>
      </w:tr>
      <w:tr w:rsidR="002F2274" w14:paraId="45D53024" w14:textId="77777777" w:rsidTr="002F2274">
        <w:trPr>
          <w:trHeight w:val="984"/>
        </w:trPr>
        <w:tc>
          <w:tcPr>
            <w:tcW w:w="4531" w:type="dxa"/>
            <w:vAlign w:val="center"/>
          </w:tcPr>
          <w:p w14:paraId="2A03AC9B" w14:textId="6C0A373A" w:rsidR="002F2274" w:rsidRPr="00646335" w:rsidRDefault="002F2274" w:rsidP="002F2274">
            <w:pPr>
              <w:rPr>
                <w:rFonts w:cstheme="minorHAnsi"/>
                <w:b/>
                <w:bCs/>
              </w:rPr>
            </w:pPr>
            <w:r w:rsidRPr="00646335">
              <w:rPr>
                <w:rFonts w:cstheme="minorHAnsi"/>
              </w:rPr>
              <w:t xml:space="preserve">Finns nödlägesberedskap för driftstörningar till exempel mobila pumpar, slangar för </w:t>
            </w:r>
            <w:proofErr w:type="spellStart"/>
            <w:r w:rsidRPr="00646335">
              <w:rPr>
                <w:rFonts w:cstheme="minorHAnsi"/>
              </w:rPr>
              <w:t>omledning</w:t>
            </w:r>
            <w:proofErr w:type="spellEnd"/>
            <w:r w:rsidRPr="00646335">
              <w:rPr>
                <w:rFonts w:cstheme="minorHAnsi"/>
              </w:rPr>
              <w:t xml:space="preserve"> och tankar för uppsamling?</w:t>
            </w:r>
          </w:p>
        </w:tc>
        <w:tc>
          <w:tcPr>
            <w:tcW w:w="4531" w:type="dxa"/>
            <w:vAlign w:val="center"/>
          </w:tcPr>
          <w:p w14:paraId="690FB19B" w14:textId="00D376E3" w:rsidR="002F2274" w:rsidRPr="00A73C26" w:rsidRDefault="002F2274" w:rsidP="002F2274">
            <w:pPr>
              <w:pStyle w:val="Liststycke"/>
              <w:numPr>
                <w:ilvl w:val="0"/>
                <w:numId w:val="13"/>
              </w:numPr>
              <w:rPr>
                <w:rFonts w:cstheme="minorHAnsi"/>
              </w:rPr>
            </w:pPr>
            <w:r w:rsidRPr="00A73C26">
              <w:rPr>
                <w:rFonts w:cstheme="minorHAnsi"/>
              </w:rPr>
              <w:t>Ja</w:t>
            </w:r>
          </w:p>
          <w:p w14:paraId="32321179" w14:textId="2AD88351" w:rsidR="002F2274" w:rsidRPr="00A73C26" w:rsidRDefault="002F2274" w:rsidP="002F2274">
            <w:pPr>
              <w:pStyle w:val="Liststycke"/>
              <w:numPr>
                <w:ilvl w:val="0"/>
                <w:numId w:val="13"/>
              </w:numPr>
              <w:rPr>
                <w:rFonts w:cstheme="minorHAnsi"/>
              </w:rPr>
            </w:pPr>
            <w:r w:rsidRPr="00A73C26">
              <w:rPr>
                <w:rFonts w:cstheme="minorHAnsi"/>
              </w:rPr>
              <w:t>Nej</w:t>
            </w:r>
          </w:p>
        </w:tc>
      </w:tr>
      <w:tr w:rsidR="002F2274" w14:paraId="684D30DE" w14:textId="77777777" w:rsidTr="00A73C26">
        <w:trPr>
          <w:trHeight w:val="934"/>
        </w:trPr>
        <w:tc>
          <w:tcPr>
            <w:tcW w:w="4531" w:type="dxa"/>
            <w:vAlign w:val="center"/>
          </w:tcPr>
          <w:p w14:paraId="3C1B4FAA" w14:textId="77777777" w:rsidR="002F2274" w:rsidRPr="00646335" w:rsidRDefault="002F2274" w:rsidP="002F2274">
            <w:pPr>
              <w:rPr>
                <w:rFonts w:cstheme="minorHAnsi"/>
                <w:color w:val="333333"/>
              </w:rPr>
            </w:pPr>
            <w:r w:rsidRPr="00646335">
              <w:rPr>
                <w:rFonts w:eastAsia="Times New Roman" w:cstheme="minorHAnsi"/>
                <w:color w:val="333333"/>
              </w:rPr>
              <w:t>Genomförs besiktningar eller motsvarande kontroller?</w:t>
            </w:r>
          </w:p>
        </w:tc>
        <w:tc>
          <w:tcPr>
            <w:tcW w:w="4531" w:type="dxa"/>
            <w:vAlign w:val="center"/>
          </w:tcPr>
          <w:p w14:paraId="603C526B" w14:textId="77777777" w:rsidR="002F2274" w:rsidRPr="00A73C26" w:rsidRDefault="002F2274" w:rsidP="002F2274">
            <w:pPr>
              <w:pStyle w:val="Liststycke"/>
              <w:numPr>
                <w:ilvl w:val="0"/>
                <w:numId w:val="13"/>
              </w:numPr>
              <w:rPr>
                <w:rFonts w:cstheme="minorHAnsi"/>
              </w:rPr>
            </w:pPr>
            <w:r w:rsidRPr="00A73C26">
              <w:rPr>
                <w:rFonts w:cstheme="minorHAnsi"/>
              </w:rPr>
              <w:t>Ja</w:t>
            </w:r>
          </w:p>
          <w:p w14:paraId="7101ACC0" w14:textId="51FA12DF" w:rsidR="002F2274" w:rsidRPr="00A73C26" w:rsidRDefault="002F2274" w:rsidP="002F2274">
            <w:pPr>
              <w:pStyle w:val="Liststycke"/>
              <w:numPr>
                <w:ilvl w:val="0"/>
                <w:numId w:val="13"/>
              </w:numPr>
              <w:rPr>
                <w:rFonts w:cstheme="minorHAnsi"/>
              </w:rPr>
            </w:pPr>
            <w:r w:rsidRPr="00A73C26">
              <w:rPr>
                <w:rFonts w:cstheme="minorHAnsi"/>
              </w:rPr>
              <w:t>Nej</w:t>
            </w:r>
          </w:p>
        </w:tc>
      </w:tr>
      <w:tr w:rsidR="002F2274" w14:paraId="250F2073" w14:textId="77777777" w:rsidTr="00A73C26">
        <w:trPr>
          <w:trHeight w:val="869"/>
        </w:trPr>
        <w:tc>
          <w:tcPr>
            <w:tcW w:w="4531" w:type="dxa"/>
            <w:vAlign w:val="center"/>
          </w:tcPr>
          <w:p w14:paraId="4E683D93" w14:textId="7F0AF968" w:rsidR="002F2274" w:rsidRPr="00646335" w:rsidRDefault="002F2274" w:rsidP="002F2274">
            <w:pPr>
              <w:rPr>
                <w:rFonts w:eastAsia="Times New Roman" w:cstheme="minorHAnsi"/>
                <w:color w:val="333333"/>
              </w:rPr>
            </w:pPr>
            <w:r>
              <w:rPr>
                <w:rFonts w:eastAsia="Times New Roman" w:cstheme="minorHAnsi"/>
                <w:color w:val="333333"/>
              </w:rPr>
              <w:t xml:space="preserve">Finns </w:t>
            </w:r>
            <w:r w:rsidR="00CF48F4">
              <w:rPr>
                <w:rFonts w:eastAsia="Times New Roman" w:cstheme="minorHAnsi"/>
                <w:color w:val="333333"/>
              </w:rPr>
              <w:t xml:space="preserve">det </w:t>
            </w:r>
            <w:r>
              <w:rPr>
                <w:rFonts w:eastAsia="Times New Roman" w:cstheme="minorHAnsi"/>
                <w:color w:val="333333"/>
              </w:rPr>
              <w:t>l</w:t>
            </w:r>
            <w:r w:rsidRPr="00646335">
              <w:rPr>
                <w:rFonts w:eastAsia="Times New Roman" w:cstheme="minorHAnsi"/>
                <w:color w:val="333333"/>
              </w:rPr>
              <w:t>agerhållning/tillgång till vitala reservdelar?</w:t>
            </w:r>
          </w:p>
        </w:tc>
        <w:tc>
          <w:tcPr>
            <w:tcW w:w="4531" w:type="dxa"/>
            <w:vAlign w:val="center"/>
          </w:tcPr>
          <w:p w14:paraId="04A56D75" w14:textId="77777777" w:rsidR="002F2274" w:rsidRPr="00A73C26" w:rsidRDefault="002F2274" w:rsidP="002F2274">
            <w:pPr>
              <w:pStyle w:val="Liststycke"/>
              <w:numPr>
                <w:ilvl w:val="0"/>
                <w:numId w:val="13"/>
              </w:numPr>
              <w:rPr>
                <w:rFonts w:cstheme="minorHAnsi"/>
              </w:rPr>
            </w:pPr>
            <w:r w:rsidRPr="00A73C26">
              <w:rPr>
                <w:rFonts w:cstheme="minorHAnsi"/>
              </w:rPr>
              <w:t>Ja</w:t>
            </w:r>
          </w:p>
          <w:p w14:paraId="2D2950D7" w14:textId="78616711" w:rsidR="002F2274" w:rsidRPr="00A73C26" w:rsidRDefault="002F2274" w:rsidP="002F2274">
            <w:pPr>
              <w:pStyle w:val="Liststycke"/>
              <w:numPr>
                <w:ilvl w:val="0"/>
                <w:numId w:val="13"/>
              </w:numPr>
              <w:rPr>
                <w:rFonts w:cstheme="minorHAnsi"/>
              </w:rPr>
            </w:pPr>
            <w:r w:rsidRPr="00A73C26">
              <w:rPr>
                <w:rFonts w:cstheme="minorHAnsi"/>
              </w:rPr>
              <w:t>Nej</w:t>
            </w:r>
          </w:p>
        </w:tc>
      </w:tr>
      <w:tr w:rsidR="002F2274" w14:paraId="49075592" w14:textId="77777777" w:rsidTr="002F2274">
        <w:trPr>
          <w:trHeight w:val="871"/>
        </w:trPr>
        <w:tc>
          <w:tcPr>
            <w:tcW w:w="4531" w:type="dxa"/>
            <w:vAlign w:val="center"/>
          </w:tcPr>
          <w:p w14:paraId="1812BAF6" w14:textId="77777777" w:rsidR="002F2274" w:rsidRPr="00646335" w:rsidRDefault="002F2274" w:rsidP="002F2274">
            <w:pPr>
              <w:rPr>
                <w:rFonts w:cstheme="minorHAnsi"/>
                <w:color w:val="333333"/>
              </w:rPr>
            </w:pPr>
            <w:r w:rsidRPr="00646335">
              <w:rPr>
                <w:rFonts w:eastAsia="Times New Roman" w:cstheme="minorHAnsi"/>
                <w:color w:val="333333"/>
              </w:rPr>
              <w:t>Finns samverkan med andra VU kring beredskap och underhåll?</w:t>
            </w:r>
          </w:p>
        </w:tc>
        <w:tc>
          <w:tcPr>
            <w:tcW w:w="4531" w:type="dxa"/>
            <w:vAlign w:val="center"/>
          </w:tcPr>
          <w:p w14:paraId="0AB62518" w14:textId="77777777" w:rsidR="002F2274" w:rsidRPr="00A73C26" w:rsidRDefault="002F2274" w:rsidP="002F2274">
            <w:pPr>
              <w:pStyle w:val="Liststycke"/>
              <w:numPr>
                <w:ilvl w:val="0"/>
                <w:numId w:val="13"/>
              </w:numPr>
              <w:rPr>
                <w:rFonts w:cstheme="minorHAnsi"/>
              </w:rPr>
            </w:pPr>
            <w:r w:rsidRPr="00A73C26">
              <w:rPr>
                <w:rFonts w:cstheme="minorHAnsi"/>
              </w:rPr>
              <w:t>Ja</w:t>
            </w:r>
          </w:p>
          <w:p w14:paraId="385FA9F1" w14:textId="508D32B3" w:rsidR="002F2274" w:rsidRPr="002F2274" w:rsidRDefault="002F2274" w:rsidP="002F2274">
            <w:pPr>
              <w:pStyle w:val="Liststycke"/>
              <w:numPr>
                <w:ilvl w:val="0"/>
                <w:numId w:val="13"/>
              </w:numPr>
              <w:rPr>
                <w:rFonts w:cstheme="minorHAnsi"/>
              </w:rPr>
            </w:pPr>
            <w:r w:rsidRPr="00A73C26">
              <w:rPr>
                <w:rFonts w:cstheme="minorHAnsi"/>
              </w:rPr>
              <w:t>Nej</w:t>
            </w:r>
          </w:p>
        </w:tc>
      </w:tr>
      <w:tr w:rsidR="002F2274" w14:paraId="1875B1DB" w14:textId="77777777" w:rsidTr="002F2274">
        <w:trPr>
          <w:trHeight w:val="739"/>
        </w:trPr>
        <w:tc>
          <w:tcPr>
            <w:tcW w:w="9062" w:type="dxa"/>
            <w:gridSpan w:val="2"/>
            <w:vAlign w:val="center"/>
          </w:tcPr>
          <w:p w14:paraId="5CA09B61" w14:textId="7666DFE1" w:rsidR="002F2274" w:rsidRPr="002F2274" w:rsidRDefault="002F2274" w:rsidP="002F2274">
            <w:pPr>
              <w:rPr>
                <w:rFonts w:cstheme="minorHAnsi"/>
                <w:b/>
                <w:bCs/>
              </w:rPr>
            </w:pPr>
            <w:r>
              <w:rPr>
                <w:rFonts w:cstheme="minorHAnsi"/>
                <w:b/>
                <w:bCs/>
              </w:rPr>
              <w:lastRenderedPageBreak/>
              <w:t>3.9)</w:t>
            </w:r>
            <w:r w:rsidRPr="00E97A3D">
              <w:rPr>
                <w:rFonts w:cstheme="minorHAnsi"/>
                <w:b/>
                <w:bCs/>
              </w:rPr>
              <w:t xml:space="preserve"> </w:t>
            </w:r>
            <w:r w:rsidRPr="004B7E04">
              <w:rPr>
                <w:rFonts w:cstheme="minorHAnsi"/>
                <w:b/>
                <w:bCs/>
              </w:rPr>
              <w:t xml:space="preserve">Vilka rutiner finns </w:t>
            </w:r>
            <w:r w:rsidR="00CF48F4">
              <w:rPr>
                <w:rFonts w:cstheme="minorHAnsi"/>
                <w:b/>
                <w:bCs/>
              </w:rPr>
              <w:t xml:space="preserve">det </w:t>
            </w:r>
            <w:r w:rsidRPr="004B7E04">
              <w:rPr>
                <w:rFonts w:cstheme="minorHAnsi"/>
                <w:b/>
                <w:bCs/>
              </w:rPr>
              <w:t>för att fortlöpande kontrollera att utrustning för drift och kontroll hålls i gott skick?</w:t>
            </w:r>
          </w:p>
        </w:tc>
      </w:tr>
      <w:tr w:rsidR="002F2274" w14:paraId="5B4F3754" w14:textId="77777777" w:rsidTr="001F32B9">
        <w:trPr>
          <w:trHeight w:val="4770"/>
        </w:trPr>
        <w:tc>
          <w:tcPr>
            <w:tcW w:w="9062" w:type="dxa"/>
            <w:gridSpan w:val="2"/>
            <w:vAlign w:val="center"/>
          </w:tcPr>
          <w:p w14:paraId="1C434232" w14:textId="63A7BE3C" w:rsidR="002F2274" w:rsidRPr="00E97A3D" w:rsidRDefault="002F2274" w:rsidP="002F2274">
            <w:pPr>
              <w:rPr>
                <w:rFonts w:cstheme="minorHAnsi"/>
                <w:b/>
                <w:bCs/>
              </w:rPr>
            </w:pPr>
          </w:p>
        </w:tc>
      </w:tr>
      <w:tr w:rsidR="002F2274" w14:paraId="20833F0B" w14:textId="77777777" w:rsidTr="00CF48F4">
        <w:trPr>
          <w:trHeight w:val="841"/>
        </w:trPr>
        <w:tc>
          <w:tcPr>
            <w:tcW w:w="9062" w:type="dxa"/>
            <w:gridSpan w:val="2"/>
            <w:vAlign w:val="center"/>
          </w:tcPr>
          <w:p w14:paraId="3BAABF8C" w14:textId="017BF8B5" w:rsidR="002F2274" w:rsidRPr="00E97A3D" w:rsidRDefault="002F2274" w:rsidP="002F2274">
            <w:pPr>
              <w:rPr>
                <w:rFonts w:cstheme="minorHAnsi"/>
                <w:b/>
                <w:bCs/>
                <w:color w:val="538135" w:themeColor="accent6" w:themeShade="BF"/>
                <w:sz w:val="20"/>
                <w:szCs w:val="20"/>
              </w:rPr>
            </w:pPr>
            <w:r w:rsidRPr="00E97A3D">
              <w:rPr>
                <w:rFonts w:cstheme="minorHAnsi"/>
                <w:color w:val="538135" w:themeColor="accent6" w:themeShade="BF"/>
                <w:sz w:val="20"/>
                <w:szCs w:val="20"/>
              </w:rPr>
              <w:t>Till exempel rutiner för kontroll av larmutrustning i pumpstationer och utrustning för registrering av bräddning. Jfr 5 § FVE som bara gäller för anmälnings- och tillståndspliktiga verksamheter men ändå pekar ut viktiga delar av egenkontrollen.</w:t>
            </w:r>
          </w:p>
        </w:tc>
      </w:tr>
      <w:tr w:rsidR="002F2274" w14:paraId="33365624" w14:textId="77777777" w:rsidTr="00CF48F4">
        <w:trPr>
          <w:trHeight w:val="689"/>
        </w:trPr>
        <w:tc>
          <w:tcPr>
            <w:tcW w:w="4531" w:type="dxa"/>
            <w:vAlign w:val="center"/>
          </w:tcPr>
          <w:p w14:paraId="49BAC6EF" w14:textId="2118FCAC" w:rsidR="002F2274" w:rsidRPr="00E97A3D" w:rsidRDefault="002F2274" w:rsidP="002F2274">
            <w:pPr>
              <w:rPr>
                <w:rFonts w:cstheme="minorHAnsi"/>
                <w:color w:val="538135" w:themeColor="accent6" w:themeShade="BF"/>
                <w:sz w:val="20"/>
                <w:szCs w:val="20"/>
              </w:rPr>
            </w:pPr>
            <w:r>
              <w:rPr>
                <w:rFonts w:cstheme="minorHAnsi"/>
                <w:b/>
                <w:bCs/>
              </w:rPr>
              <w:t>3.10)</w:t>
            </w:r>
            <w:r w:rsidRPr="00E97A3D">
              <w:rPr>
                <w:rFonts w:cstheme="minorHAnsi"/>
                <w:b/>
                <w:bCs/>
              </w:rPr>
              <w:t xml:space="preserve"> </w:t>
            </w:r>
            <w:r w:rsidRPr="00235B1E">
              <w:rPr>
                <w:rFonts w:cstheme="minorHAnsi"/>
                <w:b/>
                <w:bCs/>
              </w:rPr>
              <w:t>Finns det journalföring för alla bräddningar?</w:t>
            </w:r>
          </w:p>
        </w:tc>
        <w:tc>
          <w:tcPr>
            <w:tcW w:w="4531" w:type="dxa"/>
            <w:vAlign w:val="center"/>
          </w:tcPr>
          <w:p w14:paraId="4EAC5580" w14:textId="77777777" w:rsidR="002F2274" w:rsidRPr="00E97A3D" w:rsidRDefault="002F2274" w:rsidP="002F2274">
            <w:pPr>
              <w:pStyle w:val="Liststycke"/>
              <w:numPr>
                <w:ilvl w:val="0"/>
                <w:numId w:val="14"/>
              </w:numPr>
              <w:rPr>
                <w:rFonts w:cstheme="minorHAnsi"/>
              </w:rPr>
            </w:pPr>
            <w:r w:rsidRPr="00E97A3D">
              <w:rPr>
                <w:rFonts w:cstheme="minorHAnsi"/>
              </w:rPr>
              <w:t>Ja</w:t>
            </w:r>
          </w:p>
          <w:p w14:paraId="280A6E4D" w14:textId="00FECE0C" w:rsidR="002F2274" w:rsidRPr="00E97A3D" w:rsidRDefault="002F2274" w:rsidP="002F2274">
            <w:pPr>
              <w:pStyle w:val="Liststycke"/>
              <w:numPr>
                <w:ilvl w:val="0"/>
                <w:numId w:val="14"/>
              </w:numPr>
              <w:rPr>
                <w:rFonts w:cstheme="minorHAnsi"/>
              </w:rPr>
            </w:pPr>
            <w:r w:rsidRPr="00E97A3D">
              <w:rPr>
                <w:rFonts w:cstheme="minorHAnsi"/>
              </w:rPr>
              <w:t>Nej</w:t>
            </w:r>
          </w:p>
        </w:tc>
      </w:tr>
      <w:tr w:rsidR="002F2274" w14:paraId="4F8A7665" w14:textId="77777777" w:rsidTr="00CF48F4">
        <w:trPr>
          <w:trHeight w:val="1261"/>
        </w:trPr>
        <w:tc>
          <w:tcPr>
            <w:tcW w:w="4531" w:type="dxa"/>
            <w:vAlign w:val="center"/>
          </w:tcPr>
          <w:p w14:paraId="541CE8B9" w14:textId="77777777" w:rsidR="002F2274" w:rsidRPr="00E97A3D" w:rsidRDefault="002F2274" w:rsidP="002F2274">
            <w:pPr>
              <w:rPr>
                <w:rFonts w:cstheme="minorHAnsi"/>
              </w:rPr>
            </w:pPr>
            <w:r w:rsidRPr="00E97A3D">
              <w:rPr>
                <w:rFonts w:cstheme="minorHAnsi"/>
              </w:rPr>
              <w:t xml:space="preserve">Finns rutin för kommunikation med tillsynsmyndigheten av bräddningar </w:t>
            </w:r>
            <w:r w:rsidRPr="00E97A3D">
              <w:rPr>
                <w:rFonts w:cstheme="minorHAnsi"/>
                <w:i/>
                <w:iCs/>
              </w:rPr>
              <w:t>(och andra oförutsedda händelser som riskerar att påverka människors hälsa eller miljön</w:t>
            </w:r>
            <w:r w:rsidRPr="00E97A3D">
              <w:rPr>
                <w:rFonts w:cstheme="minorHAnsi"/>
              </w:rPr>
              <w:t>)?</w:t>
            </w:r>
          </w:p>
        </w:tc>
        <w:tc>
          <w:tcPr>
            <w:tcW w:w="4531" w:type="dxa"/>
            <w:vAlign w:val="center"/>
          </w:tcPr>
          <w:p w14:paraId="4A3358AF" w14:textId="77777777" w:rsidR="002F2274" w:rsidRPr="00E97A3D" w:rsidRDefault="002F2274" w:rsidP="002F2274">
            <w:pPr>
              <w:pStyle w:val="Liststycke"/>
              <w:numPr>
                <w:ilvl w:val="0"/>
                <w:numId w:val="14"/>
              </w:numPr>
              <w:rPr>
                <w:rFonts w:cstheme="minorHAnsi"/>
              </w:rPr>
            </w:pPr>
            <w:r w:rsidRPr="00E97A3D">
              <w:rPr>
                <w:rFonts w:cstheme="minorHAnsi"/>
              </w:rPr>
              <w:t>Ja</w:t>
            </w:r>
          </w:p>
          <w:p w14:paraId="2EDDFF81" w14:textId="77777777" w:rsidR="002F2274" w:rsidRPr="00E97A3D" w:rsidRDefault="002F2274" w:rsidP="002F2274">
            <w:pPr>
              <w:pStyle w:val="Liststycke"/>
              <w:numPr>
                <w:ilvl w:val="0"/>
                <w:numId w:val="14"/>
              </w:numPr>
              <w:rPr>
                <w:rFonts w:cstheme="minorHAnsi"/>
              </w:rPr>
            </w:pPr>
            <w:r w:rsidRPr="00E97A3D">
              <w:rPr>
                <w:rFonts w:cstheme="minorHAnsi"/>
              </w:rPr>
              <w:t>Nej</w:t>
            </w:r>
          </w:p>
          <w:p w14:paraId="76950FC2" w14:textId="159FB336" w:rsidR="002F2274" w:rsidRPr="00E97A3D" w:rsidRDefault="002F2274" w:rsidP="002F2274">
            <w:pPr>
              <w:pStyle w:val="Liststycke"/>
              <w:numPr>
                <w:ilvl w:val="0"/>
                <w:numId w:val="14"/>
              </w:numPr>
              <w:rPr>
                <w:rFonts w:cstheme="minorHAnsi"/>
              </w:rPr>
            </w:pPr>
            <w:r w:rsidRPr="00E97A3D">
              <w:rPr>
                <w:rFonts w:cstheme="minorHAnsi"/>
              </w:rPr>
              <w:t>Devis</w:t>
            </w:r>
          </w:p>
        </w:tc>
      </w:tr>
      <w:tr w:rsidR="002F2274" w14:paraId="508A7C8C" w14:textId="77777777" w:rsidTr="00CF48F4">
        <w:trPr>
          <w:trHeight w:val="698"/>
        </w:trPr>
        <w:tc>
          <w:tcPr>
            <w:tcW w:w="4531" w:type="dxa"/>
            <w:vAlign w:val="center"/>
          </w:tcPr>
          <w:p w14:paraId="5A7D2FD8" w14:textId="6579CD3E" w:rsidR="002F2274" w:rsidRPr="00E97A3D" w:rsidRDefault="002F2274" w:rsidP="002F2274">
            <w:pPr>
              <w:rPr>
                <w:rFonts w:cstheme="minorHAnsi"/>
              </w:rPr>
            </w:pPr>
            <w:r w:rsidRPr="00E97A3D">
              <w:rPr>
                <w:rFonts w:cstheme="minorHAnsi"/>
              </w:rPr>
              <w:t>Kommuniceras alla bräddningar som sker på ledningsnätet med tillsynsmyndigheten?</w:t>
            </w:r>
          </w:p>
        </w:tc>
        <w:tc>
          <w:tcPr>
            <w:tcW w:w="4531" w:type="dxa"/>
            <w:vAlign w:val="center"/>
          </w:tcPr>
          <w:p w14:paraId="46906852" w14:textId="77777777" w:rsidR="002F2274" w:rsidRPr="00E97A3D" w:rsidRDefault="002F2274" w:rsidP="002F2274">
            <w:pPr>
              <w:pStyle w:val="Liststycke"/>
              <w:numPr>
                <w:ilvl w:val="0"/>
                <w:numId w:val="14"/>
              </w:numPr>
              <w:rPr>
                <w:rFonts w:cstheme="minorHAnsi"/>
              </w:rPr>
            </w:pPr>
            <w:r w:rsidRPr="00E97A3D">
              <w:rPr>
                <w:rFonts w:cstheme="minorHAnsi"/>
              </w:rPr>
              <w:t>Ja</w:t>
            </w:r>
          </w:p>
          <w:p w14:paraId="03864179" w14:textId="6F915BA4" w:rsidR="002F2274" w:rsidRPr="00E97A3D" w:rsidRDefault="002F2274" w:rsidP="002F2274">
            <w:pPr>
              <w:pStyle w:val="Liststycke"/>
              <w:numPr>
                <w:ilvl w:val="0"/>
                <w:numId w:val="14"/>
              </w:numPr>
              <w:rPr>
                <w:rFonts w:cstheme="minorHAnsi"/>
              </w:rPr>
            </w:pPr>
            <w:r w:rsidRPr="00E97A3D">
              <w:rPr>
                <w:rFonts w:cstheme="minorHAnsi"/>
              </w:rPr>
              <w:t>Ne</w:t>
            </w:r>
            <w:r>
              <w:rPr>
                <w:rFonts w:cstheme="minorHAnsi"/>
              </w:rPr>
              <w:t>j</w:t>
            </w:r>
          </w:p>
        </w:tc>
      </w:tr>
      <w:tr w:rsidR="002F2274" w14:paraId="31FCF138" w14:textId="77777777" w:rsidTr="00CF48F4">
        <w:trPr>
          <w:trHeight w:val="560"/>
        </w:trPr>
        <w:tc>
          <w:tcPr>
            <w:tcW w:w="9062" w:type="dxa"/>
            <w:gridSpan w:val="2"/>
            <w:vAlign w:val="center"/>
          </w:tcPr>
          <w:p w14:paraId="7A8DEE53" w14:textId="0CC3B831" w:rsidR="002F2274" w:rsidRPr="00E97A3D" w:rsidRDefault="00CF48F4" w:rsidP="00CF48F4">
            <w:pPr>
              <w:rPr>
                <w:rFonts w:cstheme="minorHAnsi"/>
                <w:i/>
                <w:iCs/>
              </w:rPr>
            </w:pPr>
            <w:r w:rsidRPr="00CF48F4">
              <w:rPr>
                <w:rFonts w:cstheme="minorHAnsi"/>
                <w:b/>
                <w:bCs/>
                <w:noProof/>
              </w:rPr>
              <mc:AlternateContent>
                <mc:Choice Requires="wps">
                  <w:drawing>
                    <wp:anchor distT="0" distB="0" distL="114300" distR="114300" simplePos="0" relativeHeight="251702272" behindDoc="0" locked="0" layoutInCell="1" allowOverlap="1" wp14:anchorId="3BDC38D6" wp14:editId="4808ECD7">
                      <wp:simplePos x="0" y="0"/>
                      <wp:positionH relativeFrom="column">
                        <wp:posOffset>2179320</wp:posOffset>
                      </wp:positionH>
                      <wp:positionV relativeFrom="paragraph">
                        <wp:posOffset>-129540</wp:posOffset>
                      </wp:positionV>
                      <wp:extent cx="994410" cy="285750"/>
                      <wp:effectExtent l="19050" t="0" r="15240" b="38100"/>
                      <wp:wrapNone/>
                      <wp:docPr id="8" name="Pil: böjd 8"/>
                      <wp:cNvGraphicFramePr/>
                      <a:graphic xmlns:a="http://schemas.openxmlformats.org/drawingml/2006/main">
                        <a:graphicData uri="http://schemas.microsoft.com/office/word/2010/wordprocessingShape">
                          <wps:wsp>
                            <wps:cNvSpPr/>
                            <wps:spPr>
                              <a:xfrm rot="10800000">
                                <a:off x="0" y="0"/>
                                <a:ext cx="994410" cy="285750"/>
                              </a:xfrm>
                              <a:prstGeom prst="bentArrow">
                                <a:avLst>
                                  <a:gd name="adj1" fmla="val 22267"/>
                                  <a:gd name="adj2" fmla="val 25987"/>
                                  <a:gd name="adj3" fmla="val 26366"/>
                                  <a:gd name="adj4" fmla="val 85830"/>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6D7B" id="Pil: böjd 8" o:spid="_x0000_s1026" style="position:absolute;margin-left:171.6pt;margin-top:-10.2pt;width:78.3pt;height:22.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441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" path="m,285750r,c,151376,108932,42444,243306,42444r675763,l919069,r75341,74258l919069,148516r,-42444l243306,106072v-99233,,-179678,80445,-179678,179678l63628,285750,,285750xe" fillcolor="#538135 [2409]" strokecolor="black [3213]" strokeweight="1pt">
                      <v:stroke joinstyle="miter"/>
                      <v:path arrowok="t" o:connecttype="custom" o:connectlocs="0,285750;0,285750;243306,42444;919069,42444;919069,0;994410,74258;919069,148516;919069,106072;243306,106072;63628,285750;63628,285750;0,285750" o:connectangles="0,0,0,0,0,0,0,0,0,0,0,0"/>
                    </v:shape>
                  </w:pict>
                </mc:Fallback>
              </mc:AlternateContent>
            </w:r>
            <w:r w:rsidR="002F2274" w:rsidRPr="00CF48F4">
              <w:rPr>
                <w:rFonts w:cstheme="minorHAnsi"/>
                <w:b/>
                <w:bCs/>
                <w:i/>
                <w:iCs/>
              </w:rPr>
              <w:t xml:space="preserve">Om </w:t>
            </w:r>
            <w:r w:rsidR="002F2274" w:rsidRPr="00E97A3D">
              <w:rPr>
                <w:rFonts w:cstheme="minorHAnsi"/>
                <w:b/>
                <w:bCs/>
                <w:i/>
                <w:iCs/>
              </w:rPr>
              <w:t>inte</w:t>
            </w:r>
            <w:r w:rsidR="002F2274" w:rsidRPr="00E97A3D">
              <w:rPr>
                <w:rFonts w:cstheme="minorHAnsi"/>
                <w:i/>
                <w:iCs/>
              </w:rPr>
              <w:t>, vilka kommuniceras?</w:t>
            </w:r>
          </w:p>
        </w:tc>
      </w:tr>
      <w:tr w:rsidR="002F2274" w14:paraId="452C7C31" w14:textId="77777777" w:rsidTr="00CF48F4">
        <w:trPr>
          <w:trHeight w:val="1832"/>
        </w:trPr>
        <w:tc>
          <w:tcPr>
            <w:tcW w:w="9062" w:type="dxa"/>
            <w:gridSpan w:val="2"/>
            <w:vAlign w:val="center"/>
          </w:tcPr>
          <w:p w14:paraId="285396B6" w14:textId="77777777" w:rsidR="002F2274" w:rsidRDefault="002F2274" w:rsidP="002F2274">
            <w:pPr>
              <w:rPr>
                <w:rFonts w:cstheme="minorHAnsi"/>
              </w:rPr>
            </w:pPr>
          </w:p>
          <w:p w14:paraId="33C10B15" w14:textId="77777777" w:rsidR="002F2274" w:rsidRDefault="002F2274" w:rsidP="002F2274">
            <w:pPr>
              <w:rPr>
                <w:rFonts w:cstheme="minorHAnsi"/>
              </w:rPr>
            </w:pPr>
          </w:p>
          <w:p w14:paraId="28995FE3" w14:textId="77777777" w:rsidR="002F2274" w:rsidRDefault="002F2274" w:rsidP="002F2274">
            <w:pPr>
              <w:rPr>
                <w:rFonts w:cstheme="minorHAnsi"/>
              </w:rPr>
            </w:pPr>
          </w:p>
          <w:p w14:paraId="3C5C8A25" w14:textId="0FD2E49F" w:rsidR="002F2274" w:rsidRPr="00E97A3D" w:rsidRDefault="002F2274" w:rsidP="002F2274">
            <w:pPr>
              <w:rPr>
                <w:rFonts w:cstheme="minorHAnsi"/>
              </w:rPr>
            </w:pPr>
          </w:p>
        </w:tc>
      </w:tr>
      <w:tr w:rsidR="002F2274" w14:paraId="15FBFE62" w14:textId="77777777" w:rsidTr="00CF48F4">
        <w:trPr>
          <w:trHeight w:val="1592"/>
        </w:trPr>
        <w:tc>
          <w:tcPr>
            <w:tcW w:w="9062" w:type="dxa"/>
            <w:gridSpan w:val="2"/>
            <w:vAlign w:val="center"/>
          </w:tcPr>
          <w:p w14:paraId="4034184F" w14:textId="1B577AC2" w:rsidR="002F2274" w:rsidRPr="00E97A3D" w:rsidRDefault="002F2274" w:rsidP="002F2274">
            <w:pPr>
              <w:rPr>
                <w:rFonts w:cstheme="minorHAnsi"/>
                <w:color w:val="538135" w:themeColor="accent6" w:themeShade="BF"/>
                <w:sz w:val="20"/>
                <w:szCs w:val="20"/>
              </w:rPr>
            </w:pPr>
            <w:r w:rsidRPr="00E97A3D">
              <w:rPr>
                <w:rFonts w:cstheme="minorHAnsi"/>
                <w:color w:val="538135" w:themeColor="accent6" w:themeShade="BF"/>
                <w:sz w:val="20"/>
                <w:szCs w:val="20"/>
              </w:rPr>
              <w:t xml:space="preserve">VU behöver alltid journalföra alla bräddningar så tillsynsmyndigheten kan kontrollera dessa vid tillsyn. I de allra flesta fall vill tillsynsmyndigheten inte få information om alla bräddningar som skett. Se exempel i vägledningen. </w:t>
            </w:r>
          </w:p>
          <w:p w14:paraId="6268585B" w14:textId="5371CE3F" w:rsidR="002F2274" w:rsidRPr="00E97A3D" w:rsidRDefault="002F2274" w:rsidP="002F2274">
            <w:pPr>
              <w:rPr>
                <w:rFonts w:cstheme="minorHAnsi"/>
                <w:color w:val="538135" w:themeColor="accent6" w:themeShade="BF"/>
                <w:sz w:val="20"/>
                <w:szCs w:val="20"/>
              </w:rPr>
            </w:pPr>
            <w:r w:rsidRPr="00E97A3D">
              <w:rPr>
                <w:rFonts w:cstheme="minorHAnsi"/>
                <w:color w:val="538135" w:themeColor="accent6" w:themeShade="BF"/>
                <w:sz w:val="20"/>
                <w:szCs w:val="20"/>
              </w:rPr>
              <w:t>En rutin hos VU bör finnas oavsett vad/hur mycket som ska kommuniceras.</w:t>
            </w:r>
          </w:p>
          <w:p w14:paraId="4328F997" w14:textId="3188A6D8" w:rsidR="002F2274" w:rsidRPr="00E97A3D" w:rsidRDefault="002F2274" w:rsidP="002F2274">
            <w:pPr>
              <w:rPr>
                <w:rFonts w:cstheme="minorHAnsi"/>
              </w:rPr>
            </w:pPr>
            <w:r w:rsidRPr="00E97A3D">
              <w:rPr>
                <w:rFonts w:cstheme="minorHAnsi"/>
                <w:color w:val="538135" w:themeColor="accent6" w:themeShade="BF"/>
                <w:sz w:val="20"/>
                <w:szCs w:val="20"/>
              </w:rPr>
              <w:t>Om VU behöver göra planerade bräddningar bör det alltid stämmas av med tillsynsmyndigheten i förväg för att kunna överväga alternativa lösningar.</w:t>
            </w:r>
          </w:p>
        </w:tc>
      </w:tr>
      <w:tr w:rsidR="002F2274" w14:paraId="359DE0A5" w14:textId="77777777" w:rsidTr="00CF48F4">
        <w:trPr>
          <w:trHeight w:val="931"/>
        </w:trPr>
        <w:tc>
          <w:tcPr>
            <w:tcW w:w="4531" w:type="dxa"/>
            <w:vAlign w:val="center"/>
          </w:tcPr>
          <w:p w14:paraId="1D195898" w14:textId="73B79A68" w:rsidR="002F2274" w:rsidRPr="00E97A3D" w:rsidRDefault="002F2274" w:rsidP="002F2274">
            <w:pPr>
              <w:rPr>
                <w:rFonts w:cstheme="minorHAnsi"/>
                <w:color w:val="00B050"/>
              </w:rPr>
            </w:pPr>
            <w:r>
              <w:rPr>
                <w:rFonts w:cstheme="minorHAnsi"/>
                <w:b/>
                <w:bCs/>
              </w:rPr>
              <w:lastRenderedPageBreak/>
              <w:t>3</w:t>
            </w:r>
            <w:r w:rsidRPr="00E97A3D">
              <w:rPr>
                <w:rFonts w:cstheme="minorHAnsi"/>
                <w:b/>
                <w:bCs/>
              </w:rPr>
              <w:t>.11</w:t>
            </w:r>
            <w:r>
              <w:rPr>
                <w:rFonts w:cstheme="minorHAnsi"/>
                <w:b/>
                <w:bCs/>
              </w:rPr>
              <w:t>)</w:t>
            </w:r>
            <w:r w:rsidRPr="00E97A3D">
              <w:rPr>
                <w:rFonts w:cstheme="minorHAnsi"/>
                <w:b/>
                <w:bCs/>
              </w:rPr>
              <w:t xml:space="preserve"> </w:t>
            </w:r>
            <w:r w:rsidRPr="00235B1E">
              <w:rPr>
                <w:rFonts w:cstheme="minorHAnsi"/>
                <w:b/>
                <w:bCs/>
              </w:rPr>
              <w:t>Finns det en åtgärdsplan för ledningsnätet?</w:t>
            </w:r>
          </w:p>
        </w:tc>
        <w:tc>
          <w:tcPr>
            <w:tcW w:w="4531" w:type="dxa"/>
            <w:vAlign w:val="center"/>
          </w:tcPr>
          <w:p w14:paraId="753F469C" w14:textId="5B03BEA6" w:rsidR="002F2274" w:rsidRPr="00E97A3D" w:rsidRDefault="002F2274" w:rsidP="002F2274">
            <w:pPr>
              <w:pStyle w:val="Liststycke"/>
              <w:numPr>
                <w:ilvl w:val="0"/>
                <w:numId w:val="14"/>
              </w:numPr>
              <w:rPr>
                <w:rFonts w:cstheme="minorHAnsi"/>
              </w:rPr>
            </w:pPr>
            <w:r w:rsidRPr="00E97A3D">
              <w:rPr>
                <w:rFonts w:cstheme="minorHAnsi"/>
              </w:rPr>
              <w:t>Ja</w:t>
            </w:r>
          </w:p>
          <w:p w14:paraId="4965CFFF" w14:textId="77777777" w:rsidR="002F2274" w:rsidRPr="00E97A3D" w:rsidRDefault="002F2274" w:rsidP="002F2274">
            <w:pPr>
              <w:pStyle w:val="Liststycke"/>
              <w:numPr>
                <w:ilvl w:val="0"/>
                <w:numId w:val="14"/>
              </w:numPr>
              <w:rPr>
                <w:rFonts w:cstheme="minorHAnsi"/>
              </w:rPr>
            </w:pPr>
            <w:r w:rsidRPr="00E97A3D">
              <w:rPr>
                <w:rFonts w:cstheme="minorHAnsi"/>
              </w:rPr>
              <w:t>Nej</w:t>
            </w:r>
          </w:p>
          <w:p w14:paraId="5DAC49F3" w14:textId="2CC11A54" w:rsidR="002F2274" w:rsidRPr="00E97A3D" w:rsidRDefault="002F2274" w:rsidP="002F2274">
            <w:pPr>
              <w:pStyle w:val="Liststycke"/>
              <w:numPr>
                <w:ilvl w:val="0"/>
                <w:numId w:val="14"/>
              </w:numPr>
              <w:rPr>
                <w:rFonts w:cstheme="minorHAnsi"/>
                <w:color w:val="00B050"/>
              </w:rPr>
            </w:pPr>
            <w:r w:rsidRPr="00E97A3D">
              <w:rPr>
                <w:rFonts w:cstheme="minorHAnsi"/>
              </w:rPr>
              <w:t>Devis</w:t>
            </w:r>
          </w:p>
        </w:tc>
      </w:tr>
      <w:tr w:rsidR="002F2274" w14:paraId="6C68D9A9" w14:textId="77777777" w:rsidTr="00761FC0">
        <w:trPr>
          <w:trHeight w:val="560"/>
        </w:trPr>
        <w:tc>
          <w:tcPr>
            <w:tcW w:w="4531" w:type="dxa"/>
            <w:vAlign w:val="center"/>
          </w:tcPr>
          <w:p w14:paraId="3ADBA005" w14:textId="77777777" w:rsidR="002F2274" w:rsidRPr="00E97A3D" w:rsidRDefault="002F2274" w:rsidP="002F2274">
            <w:pPr>
              <w:rPr>
                <w:rFonts w:cstheme="minorHAnsi"/>
                <w:b/>
                <w:bCs/>
                <w:i/>
                <w:iCs/>
              </w:rPr>
            </w:pPr>
            <w:r w:rsidRPr="00CF48F4">
              <w:rPr>
                <w:rFonts w:cstheme="minorHAnsi"/>
                <w:b/>
                <w:bCs/>
                <w:i/>
                <w:iCs/>
              </w:rPr>
              <w:t xml:space="preserve">Om </w:t>
            </w:r>
            <w:r w:rsidRPr="00E97A3D">
              <w:rPr>
                <w:rFonts w:cstheme="minorHAnsi"/>
                <w:b/>
                <w:bCs/>
                <w:i/>
                <w:iCs/>
              </w:rPr>
              <w:t>ja</w:t>
            </w:r>
            <w:r w:rsidRPr="00E97A3D">
              <w:rPr>
                <w:rFonts w:cstheme="minorHAnsi"/>
                <w:i/>
                <w:iCs/>
              </w:rPr>
              <w:t>, är åtgärdsplanen aktuell?</w:t>
            </w:r>
          </w:p>
        </w:tc>
        <w:tc>
          <w:tcPr>
            <w:tcW w:w="4531" w:type="dxa"/>
            <w:vAlign w:val="center"/>
          </w:tcPr>
          <w:p w14:paraId="5531A3E1" w14:textId="393CABD8" w:rsidR="002F2274" w:rsidRPr="00E97A3D" w:rsidRDefault="005D37E5" w:rsidP="002F2274">
            <w:pPr>
              <w:rPr>
                <w:rFonts w:cstheme="minorHAnsi"/>
                <w:b/>
                <w:bCs/>
              </w:rPr>
            </w:pPr>
            <w:r w:rsidRPr="00E97A3D">
              <w:rPr>
                <w:noProof/>
              </w:rPr>
              <mc:AlternateContent>
                <mc:Choice Requires="wps">
                  <w:drawing>
                    <wp:anchor distT="0" distB="0" distL="114300" distR="114300" simplePos="0" relativeHeight="251704320" behindDoc="0" locked="0" layoutInCell="1" allowOverlap="1" wp14:anchorId="4B161454" wp14:editId="6EBB7836">
                      <wp:simplePos x="0" y="0"/>
                      <wp:positionH relativeFrom="column">
                        <wp:posOffset>2096770</wp:posOffset>
                      </wp:positionH>
                      <wp:positionV relativeFrom="paragraph">
                        <wp:posOffset>-783590</wp:posOffset>
                      </wp:positionV>
                      <wp:extent cx="1209675" cy="854710"/>
                      <wp:effectExtent l="1447800" t="19050" r="47625" b="40640"/>
                      <wp:wrapNone/>
                      <wp:docPr id="5" name="Pratbubbla: oval 5"/>
                      <wp:cNvGraphicFramePr/>
                      <a:graphic xmlns:a="http://schemas.openxmlformats.org/drawingml/2006/main">
                        <a:graphicData uri="http://schemas.microsoft.com/office/word/2010/wordprocessingShape">
                          <wps:wsp>
                            <wps:cNvSpPr/>
                            <wps:spPr>
                              <a:xfrm>
                                <a:off x="0" y="0"/>
                                <a:ext cx="1209675" cy="854710"/>
                              </a:xfrm>
                              <a:prstGeom prst="wedgeEllipseCallout">
                                <a:avLst>
                                  <a:gd name="adj1" fmla="val -164579"/>
                                  <a:gd name="adj2" fmla="val 389"/>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0A769" w14:textId="77777777" w:rsidR="009E651D" w:rsidRPr="00924D70" w:rsidRDefault="009E651D" w:rsidP="002F2274">
                                  <w:pPr>
                                    <w:spacing w:after="0" w:line="240" w:lineRule="auto"/>
                                    <w:jc w:val="center"/>
                                    <w:rPr>
                                      <w:i/>
                                      <w:iCs/>
                                      <w:color w:val="000000" w:themeColor="text1"/>
                                    </w:rPr>
                                  </w:pPr>
                                  <w:r>
                                    <w:rPr>
                                      <w:i/>
                                      <w:iCs/>
                                      <w:color w:val="000000" w:themeColor="text1"/>
                                      <w:sz w:val="20"/>
                                      <w:szCs w:val="20"/>
                                    </w:rPr>
                                    <w:t>Åtgärdsplan bör tas fram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1454" id="Pratbubbla: oval 5" o:spid="_x0000_s1033" type="#_x0000_t63" style="position:absolute;margin-left:165.1pt;margin-top:-61.7pt;width:95.25pt;height:6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" adj="-24749,10884" fillcolor="#a0cc82 [2137]" strokecolor="black [3213]" strokeweight="1pt">
                      <v:fill color2="#deedd3 [761]" rotate="t" angle="180" colors="0 #aeda9a;.5 #cde6c2;1 #e6f2e1" focus="100%" type="gradient"/>
                      <v:textbox>
                        <w:txbxContent>
                          <w:p w14:paraId="0890A769" w14:textId="77777777" w:rsidR="009E651D" w:rsidRPr="00924D70" w:rsidRDefault="009E651D" w:rsidP="002F2274">
                            <w:pPr>
                              <w:spacing w:after="0" w:line="240" w:lineRule="auto"/>
                              <w:jc w:val="center"/>
                              <w:rPr>
                                <w:i/>
                                <w:iCs/>
                                <w:color w:val="000000" w:themeColor="text1"/>
                              </w:rPr>
                            </w:pPr>
                            <w:r>
                              <w:rPr>
                                <w:i/>
                                <w:iCs/>
                                <w:color w:val="000000" w:themeColor="text1"/>
                                <w:sz w:val="20"/>
                                <w:szCs w:val="20"/>
                              </w:rPr>
                              <w:t>Åtgärdsplan bör tas fram</w:t>
                            </w:r>
                          </w:p>
                        </w:txbxContent>
                      </v:textbox>
                    </v:shape>
                  </w:pict>
                </mc:Fallback>
              </mc:AlternateContent>
            </w:r>
            <w:r w:rsidR="002F2274">
              <w:rPr>
                <w:rFonts w:cstheme="minorHAnsi"/>
                <w:b/>
                <w:bCs/>
              </w:rPr>
              <w:t>Daterad år:</w:t>
            </w:r>
          </w:p>
        </w:tc>
      </w:tr>
      <w:tr w:rsidR="002F2274" w14:paraId="26883148" w14:textId="77777777" w:rsidTr="00CF48F4">
        <w:trPr>
          <w:trHeight w:val="981"/>
        </w:trPr>
        <w:tc>
          <w:tcPr>
            <w:tcW w:w="9062" w:type="dxa"/>
            <w:gridSpan w:val="2"/>
            <w:vAlign w:val="center"/>
          </w:tcPr>
          <w:p w14:paraId="16ED3EA0" w14:textId="4C690B6B" w:rsidR="002F2274" w:rsidRPr="00E97A3D" w:rsidRDefault="002F2274" w:rsidP="002F2274">
            <w:pPr>
              <w:rPr>
                <w:rFonts w:cstheme="minorHAnsi"/>
              </w:rPr>
            </w:pPr>
            <w:r w:rsidRPr="00E97A3D">
              <w:rPr>
                <w:rFonts w:cstheme="minorHAnsi"/>
                <w:color w:val="538135" w:themeColor="accent6" w:themeShade="BF"/>
              </w:rPr>
              <w:t>En åtgärdsplan bör minst innehålla en beskrivning av ledningsnätet, inkl. pumpstationer, behov av underhåll utifrån en kartläggning, en plan (tidsatt) för underhållsaktiviteter samt information om ansvar och budget för åtgärder.</w:t>
            </w:r>
            <w:r w:rsidRPr="00E97A3D">
              <w:rPr>
                <w:rFonts w:cstheme="minorHAnsi"/>
                <w:b/>
                <w:color w:val="538135" w:themeColor="accent6" w:themeShade="BF"/>
              </w:rPr>
              <w:t xml:space="preserve"> </w:t>
            </w:r>
            <w:r w:rsidRPr="00E97A3D">
              <w:rPr>
                <w:rFonts w:cstheme="minorHAnsi"/>
                <w:color w:val="538135" w:themeColor="accent6" w:themeShade="BF"/>
              </w:rPr>
              <w:t>Planen behöver uppdateras regelbundet, till exempel var femte år</w:t>
            </w:r>
            <w:r w:rsidRPr="00E97A3D">
              <w:rPr>
                <w:rFonts w:cstheme="minorHAnsi"/>
                <w:color w:val="00B050"/>
              </w:rPr>
              <w:t>.</w:t>
            </w:r>
          </w:p>
        </w:tc>
      </w:tr>
      <w:tr w:rsidR="002F2274" w14:paraId="388D1449" w14:textId="77777777" w:rsidTr="00CF48F4">
        <w:trPr>
          <w:trHeight w:val="428"/>
        </w:trPr>
        <w:tc>
          <w:tcPr>
            <w:tcW w:w="9062" w:type="dxa"/>
            <w:gridSpan w:val="2"/>
            <w:vAlign w:val="center"/>
          </w:tcPr>
          <w:p w14:paraId="6B22FE92" w14:textId="3A22D1A5" w:rsidR="002F2274" w:rsidRPr="00655FDA" w:rsidRDefault="002F2274" w:rsidP="002F2274">
            <w:pPr>
              <w:rPr>
                <w:rFonts w:cstheme="minorHAnsi"/>
              </w:rPr>
            </w:pPr>
            <w:r>
              <w:rPr>
                <w:rFonts w:cstheme="minorHAnsi"/>
                <w:b/>
                <w:bCs/>
              </w:rPr>
              <w:t>3</w:t>
            </w:r>
            <w:r w:rsidRPr="00E97A3D">
              <w:rPr>
                <w:rFonts w:cstheme="minorHAnsi"/>
                <w:b/>
                <w:bCs/>
              </w:rPr>
              <w:t>.12</w:t>
            </w:r>
            <w:r>
              <w:rPr>
                <w:rFonts w:cstheme="minorHAnsi"/>
                <w:b/>
                <w:bCs/>
              </w:rPr>
              <w:t>)</w:t>
            </w:r>
            <w:r w:rsidRPr="00E97A3D">
              <w:rPr>
                <w:rFonts w:cstheme="minorHAnsi"/>
                <w:b/>
                <w:bCs/>
              </w:rPr>
              <w:t xml:space="preserve"> </w:t>
            </w:r>
            <w:r w:rsidRPr="004B7E04">
              <w:rPr>
                <w:rFonts w:cstheme="minorHAnsi"/>
                <w:b/>
                <w:bCs/>
              </w:rPr>
              <w:t>Vem ansvarar för att lämna miljörapport med uppgifter om bräddningar under året?</w:t>
            </w:r>
            <w:r w:rsidRPr="00E97A3D">
              <w:rPr>
                <w:rFonts w:cstheme="minorHAnsi"/>
              </w:rPr>
              <w:t xml:space="preserve"> </w:t>
            </w:r>
          </w:p>
        </w:tc>
      </w:tr>
      <w:tr w:rsidR="002F2274" w14:paraId="52517F60" w14:textId="77777777" w:rsidTr="00CF48F4">
        <w:trPr>
          <w:trHeight w:val="1540"/>
        </w:trPr>
        <w:tc>
          <w:tcPr>
            <w:tcW w:w="9062" w:type="dxa"/>
            <w:gridSpan w:val="2"/>
            <w:vAlign w:val="center"/>
          </w:tcPr>
          <w:p w14:paraId="0EA60AC8" w14:textId="0DCF1CD4" w:rsidR="002F2274" w:rsidRDefault="00CF48F4" w:rsidP="002F2274">
            <w:pPr>
              <w:rPr>
                <w:rFonts w:cstheme="minorHAnsi"/>
                <w:b/>
                <w:bCs/>
              </w:rPr>
            </w:pPr>
            <w:r w:rsidRPr="00E97A3D">
              <w:rPr>
                <w:noProof/>
              </w:rPr>
              <mc:AlternateContent>
                <mc:Choice Requires="wps">
                  <w:drawing>
                    <wp:anchor distT="0" distB="0" distL="114300" distR="114300" simplePos="0" relativeHeight="251708416" behindDoc="0" locked="0" layoutInCell="1" allowOverlap="1" wp14:anchorId="552F4238" wp14:editId="67A3B20C">
                      <wp:simplePos x="0" y="0"/>
                      <wp:positionH relativeFrom="column">
                        <wp:posOffset>4033520</wp:posOffset>
                      </wp:positionH>
                      <wp:positionV relativeFrom="paragraph">
                        <wp:posOffset>27940</wp:posOffset>
                      </wp:positionV>
                      <wp:extent cx="2156460" cy="1432560"/>
                      <wp:effectExtent l="19050" t="95250" r="34290" b="34290"/>
                      <wp:wrapNone/>
                      <wp:docPr id="21" name="Pratbubbla: oval 21"/>
                      <wp:cNvGraphicFramePr/>
                      <a:graphic xmlns:a="http://schemas.openxmlformats.org/drawingml/2006/main">
                        <a:graphicData uri="http://schemas.microsoft.com/office/word/2010/wordprocessingShape">
                          <wps:wsp>
                            <wps:cNvSpPr/>
                            <wps:spPr>
                              <a:xfrm>
                                <a:off x="5004079" y="5798527"/>
                                <a:ext cx="2156460" cy="1432560"/>
                              </a:xfrm>
                              <a:prstGeom prst="wedgeEllipseCallout">
                                <a:avLst>
                                  <a:gd name="adj1" fmla="val -1071"/>
                                  <a:gd name="adj2" fmla="val -55588"/>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843A9" w14:textId="2FBED534" w:rsidR="009E651D" w:rsidRPr="00CF48F4" w:rsidRDefault="009E651D" w:rsidP="00CF48F4">
                                  <w:pPr>
                                    <w:spacing w:after="0" w:line="240" w:lineRule="auto"/>
                                    <w:jc w:val="center"/>
                                    <w:rPr>
                                      <w:i/>
                                      <w:iCs/>
                                      <w:color w:val="000000" w:themeColor="text1"/>
                                      <w:sz w:val="20"/>
                                      <w:szCs w:val="20"/>
                                    </w:rPr>
                                  </w:pPr>
                                  <w:r>
                                    <w:rPr>
                                      <w:rFonts w:cstheme="minorHAnsi"/>
                                      <w:i/>
                                      <w:iCs/>
                                      <w:color w:val="000000" w:themeColor="text1"/>
                                      <w:sz w:val="20"/>
                                      <w:szCs w:val="20"/>
                                    </w:rPr>
                                    <w:t>G</w:t>
                                  </w:r>
                                  <w:r w:rsidRPr="00CF48F4">
                                    <w:rPr>
                                      <w:rFonts w:cstheme="minorHAnsi"/>
                                      <w:i/>
                                      <w:iCs/>
                                      <w:color w:val="000000" w:themeColor="text1"/>
                                      <w:sz w:val="20"/>
                                      <w:szCs w:val="20"/>
                                    </w:rPr>
                                    <w:t xml:space="preserve">äller för allmänna ledningsnät som leder avloppsvatten till avloppsreningsverk med en anslutning av 2 000 </w:t>
                                  </w:r>
                                  <w:proofErr w:type="spellStart"/>
                                  <w:r w:rsidRPr="00CF48F4">
                                    <w:rPr>
                                      <w:rFonts w:cstheme="minorHAnsi"/>
                                      <w:i/>
                                      <w:iCs/>
                                      <w:color w:val="000000" w:themeColor="text1"/>
                                      <w:sz w:val="20"/>
                                      <w:szCs w:val="20"/>
                                    </w:rPr>
                                    <w:t>pe</w:t>
                                  </w:r>
                                  <w:proofErr w:type="spellEnd"/>
                                  <w:r w:rsidRPr="00CF48F4">
                                    <w:rPr>
                                      <w:rFonts w:cstheme="minorHAnsi"/>
                                      <w:i/>
                                      <w:iCs/>
                                      <w:color w:val="000000" w:themeColor="text1"/>
                                      <w:sz w:val="20"/>
                                      <w:szCs w:val="20"/>
                                    </w:rPr>
                                    <w:t xml:space="preserve"> eller 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4238" id="Pratbubbla: oval 21" o:spid="_x0000_s1034" type="#_x0000_t63" style="position:absolute;margin-left:317.6pt;margin-top:2.2pt;width:169.8pt;height:11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" adj="10569,-1207" fillcolor="#a0cc82 [2137]" strokecolor="black [3213]" strokeweight="1pt">
                      <v:fill color2="#deedd3 [761]" rotate="t" angle="180" colors="0 #aeda9a;.5 #cde6c2;1 #e6f2e1" focus="100%" type="gradient"/>
                      <v:textbox>
                        <w:txbxContent>
                          <w:p w14:paraId="1E8843A9" w14:textId="2FBED534" w:rsidR="009E651D" w:rsidRPr="00CF48F4" w:rsidRDefault="009E651D" w:rsidP="00CF48F4">
                            <w:pPr>
                              <w:spacing w:after="0" w:line="240" w:lineRule="auto"/>
                              <w:jc w:val="center"/>
                              <w:rPr>
                                <w:i/>
                                <w:iCs/>
                                <w:color w:val="000000" w:themeColor="text1"/>
                                <w:sz w:val="20"/>
                                <w:szCs w:val="20"/>
                              </w:rPr>
                            </w:pPr>
                            <w:r>
                              <w:rPr>
                                <w:rFonts w:cstheme="minorHAnsi"/>
                                <w:i/>
                                <w:iCs/>
                                <w:color w:val="000000" w:themeColor="text1"/>
                                <w:sz w:val="20"/>
                                <w:szCs w:val="20"/>
                              </w:rPr>
                              <w:t>G</w:t>
                            </w:r>
                            <w:r w:rsidRPr="00CF48F4">
                              <w:rPr>
                                <w:rFonts w:cstheme="minorHAnsi"/>
                                <w:i/>
                                <w:iCs/>
                                <w:color w:val="000000" w:themeColor="text1"/>
                                <w:sz w:val="20"/>
                                <w:szCs w:val="20"/>
                              </w:rPr>
                              <w:t xml:space="preserve">äller för allmänna ledningsnät som leder avloppsvatten till avloppsreningsverk med en anslutning av 2 000 </w:t>
                            </w:r>
                            <w:proofErr w:type="spellStart"/>
                            <w:r w:rsidRPr="00CF48F4">
                              <w:rPr>
                                <w:rFonts w:cstheme="minorHAnsi"/>
                                <w:i/>
                                <w:iCs/>
                                <w:color w:val="000000" w:themeColor="text1"/>
                                <w:sz w:val="20"/>
                                <w:szCs w:val="20"/>
                              </w:rPr>
                              <w:t>pe</w:t>
                            </w:r>
                            <w:proofErr w:type="spellEnd"/>
                            <w:r w:rsidRPr="00CF48F4">
                              <w:rPr>
                                <w:rFonts w:cstheme="minorHAnsi"/>
                                <w:i/>
                                <w:iCs/>
                                <w:color w:val="000000" w:themeColor="text1"/>
                                <w:sz w:val="20"/>
                                <w:szCs w:val="20"/>
                              </w:rPr>
                              <w:t xml:space="preserve"> eller mer</w:t>
                            </w:r>
                          </w:p>
                        </w:txbxContent>
                      </v:textbox>
                    </v:shape>
                  </w:pict>
                </mc:Fallback>
              </mc:AlternateContent>
            </w:r>
          </w:p>
          <w:p w14:paraId="5D2D4540" w14:textId="7CF36C0B" w:rsidR="002F2274" w:rsidRDefault="002F2274" w:rsidP="002F2274">
            <w:pPr>
              <w:rPr>
                <w:rFonts w:cstheme="minorHAnsi"/>
                <w:b/>
                <w:bCs/>
              </w:rPr>
            </w:pPr>
          </w:p>
          <w:p w14:paraId="5ACC2C3C" w14:textId="5344B48B" w:rsidR="002F2274" w:rsidRDefault="002F2274" w:rsidP="002F2274">
            <w:pPr>
              <w:rPr>
                <w:rFonts w:cstheme="minorHAnsi"/>
                <w:b/>
                <w:bCs/>
              </w:rPr>
            </w:pPr>
          </w:p>
          <w:p w14:paraId="4C36185D" w14:textId="65C9EBD6" w:rsidR="002F2274" w:rsidRPr="00E97A3D" w:rsidRDefault="002F2274" w:rsidP="002F2274">
            <w:pPr>
              <w:rPr>
                <w:rFonts w:cstheme="minorHAnsi"/>
                <w:b/>
                <w:bCs/>
              </w:rPr>
            </w:pPr>
          </w:p>
        </w:tc>
      </w:tr>
      <w:tr w:rsidR="002F2274" w14:paraId="11D931CC" w14:textId="77777777" w:rsidTr="00CF48F4">
        <w:trPr>
          <w:trHeight w:val="645"/>
        </w:trPr>
        <w:tc>
          <w:tcPr>
            <w:tcW w:w="4531" w:type="dxa"/>
            <w:vAlign w:val="center"/>
          </w:tcPr>
          <w:p w14:paraId="20615525" w14:textId="77777777" w:rsidR="002F2274" w:rsidRPr="00E97A3D" w:rsidRDefault="002F2274" w:rsidP="002F2274">
            <w:pPr>
              <w:rPr>
                <w:rFonts w:cstheme="minorHAnsi"/>
              </w:rPr>
            </w:pPr>
            <w:r w:rsidRPr="00E97A3D">
              <w:rPr>
                <w:rFonts w:cstheme="minorHAnsi"/>
              </w:rPr>
              <w:t>Har verksamheten ett försiktighetsmått om att lämna årsrapport eller annan rapportering?</w:t>
            </w:r>
          </w:p>
        </w:tc>
        <w:tc>
          <w:tcPr>
            <w:tcW w:w="4531" w:type="dxa"/>
            <w:vAlign w:val="center"/>
          </w:tcPr>
          <w:p w14:paraId="3F27CD4E" w14:textId="77777777" w:rsidR="002F2274" w:rsidRDefault="002F2274" w:rsidP="002F2274">
            <w:pPr>
              <w:pStyle w:val="Liststycke"/>
              <w:numPr>
                <w:ilvl w:val="0"/>
                <w:numId w:val="15"/>
              </w:numPr>
              <w:rPr>
                <w:rFonts w:cstheme="minorHAnsi"/>
              </w:rPr>
            </w:pPr>
            <w:r>
              <w:rPr>
                <w:rFonts w:cstheme="minorHAnsi"/>
              </w:rPr>
              <w:t>Ja</w:t>
            </w:r>
          </w:p>
          <w:p w14:paraId="22F0FAFB" w14:textId="156EA87C" w:rsidR="002F2274" w:rsidRPr="00655FDA" w:rsidRDefault="002F2274" w:rsidP="002F2274">
            <w:pPr>
              <w:pStyle w:val="Liststycke"/>
              <w:numPr>
                <w:ilvl w:val="0"/>
                <w:numId w:val="15"/>
              </w:numPr>
              <w:rPr>
                <w:rFonts w:cstheme="minorHAnsi"/>
              </w:rPr>
            </w:pPr>
            <w:r>
              <w:rPr>
                <w:rFonts w:cstheme="minorHAnsi"/>
              </w:rPr>
              <w:t>Nej</w:t>
            </w:r>
          </w:p>
        </w:tc>
      </w:tr>
      <w:tr w:rsidR="00CD2AAB" w14:paraId="7DA9A396" w14:textId="77777777" w:rsidTr="00CD2AAB">
        <w:trPr>
          <w:trHeight w:val="749"/>
        </w:trPr>
        <w:tc>
          <w:tcPr>
            <w:tcW w:w="9062" w:type="dxa"/>
            <w:gridSpan w:val="2"/>
            <w:vAlign w:val="center"/>
          </w:tcPr>
          <w:p w14:paraId="58B6F389" w14:textId="77777777" w:rsidR="00CD2AAB" w:rsidRPr="00CD2AAB" w:rsidRDefault="00CD2AAB" w:rsidP="00CD2AAB">
            <w:pPr>
              <w:rPr>
                <w:rFonts w:cstheme="minorHAnsi"/>
              </w:rPr>
            </w:pPr>
          </w:p>
        </w:tc>
      </w:tr>
      <w:tr w:rsidR="002F2274" w14:paraId="19E95BBF" w14:textId="77777777" w:rsidTr="00CF48F4">
        <w:trPr>
          <w:trHeight w:val="890"/>
        </w:trPr>
        <w:tc>
          <w:tcPr>
            <w:tcW w:w="9062" w:type="dxa"/>
            <w:gridSpan w:val="2"/>
            <w:vAlign w:val="center"/>
          </w:tcPr>
          <w:p w14:paraId="5E1B16A7" w14:textId="111BBDF9" w:rsidR="002F2274" w:rsidRPr="00CF48F4" w:rsidRDefault="002F2274" w:rsidP="002F2274">
            <w:pPr>
              <w:rPr>
                <w:rFonts w:cstheme="minorHAnsi"/>
                <w:color w:val="538135" w:themeColor="accent6" w:themeShade="BF"/>
                <w:sz w:val="20"/>
                <w:szCs w:val="20"/>
              </w:rPr>
            </w:pPr>
            <w:r w:rsidRPr="00CF48F4">
              <w:rPr>
                <w:rFonts w:cstheme="minorHAnsi"/>
                <w:color w:val="538135" w:themeColor="accent6" w:themeShade="BF"/>
                <w:sz w:val="20"/>
                <w:szCs w:val="20"/>
              </w:rPr>
              <w:t>Miljörapport för allmänna ledningsnät regleras i 5 h § pkt 2 NFS 2016:8. Antal, plats och totalflöde i enheten km</w:t>
            </w:r>
            <w:r w:rsidRPr="00CF48F4">
              <w:rPr>
                <w:rFonts w:cstheme="minorHAnsi"/>
                <w:color w:val="538135" w:themeColor="accent6" w:themeShade="BF"/>
                <w:sz w:val="20"/>
                <w:szCs w:val="20"/>
                <w:vertAlign w:val="superscript"/>
              </w:rPr>
              <w:t>3</w:t>
            </w:r>
            <w:r w:rsidRPr="00CF48F4">
              <w:rPr>
                <w:rFonts w:cstheme="minorHAnsi"/>
                <w:color w:val="538135" w:themeColor="accent6" w:themeShade="BF"/>
                <w:sz w:val="20"/>
                <w:szCs w:val="20"/>
              </w:rPr>
              <w:t xml:space="preserve"> ska rapporteras.</w:t>
            </w:r>
          </w:p>
          <w:p w14:paraId="72509ECF" w14:textId="5040DAD6" w:rsidR="002F2274" w:rsidRPr="00CF48F4" w:rsidRDefault="002F2274" w:rsidP="002F2274">
            <w:pPr>
              <w:rPr>
                <w:rFonts w:cstheme="minorHAnsi"/>
                <w:sz w:val="20"/>
                <w:szCs w:val="20"/>
              </w:rPr>
            </w:pPr>
            <w:r w:rsidRPr="00CF48F4">
              <w:rPr>
                <w:rFonts w:cstheme="minorHAnsi"/>
                <w:color w:val="538135" w:themeColor="accent6" w:themeShade="BF"/>
                <w:sz w:val="20"/>
                <w:szCs w:val="20"/>
              </w:rPr>
              <w:t>Andra ledningsnät kan ha andra krav på rapportering.</w:t>
            </w:r>
          </w:p>
        </w:tc>
      </w:tr>
      <w:tr w:rsidR="002F2274" w14:paraId="2F9A9D17" w14:textId="77777777" w:rsidTr="00CF48F4">
        <w:trPr>
          <w:trHeight w:val="2123"/>
        </w:trPr>
        <w:tc>
          <w:tcPr>
            <w:tcW w:w="9062" w:type="dxa"/>
            <w:gridSpan w:val="2"/>
            <w:vAlign w:val="center"/>
          </w:tcPr>
          <w:p w14:paraId="34E4A916" w14:textId="0CA9A868" w:rsidR="002F2274" w:rsidRPr="00CF48F4" w:rsidRDefault="002F2274" w:rsidP="002F2274">
            <w:pPr>
              <w:rPr>
                <w:rFonts w:cstheme="minorHAnsi"/>
                <w:color w:val="0070C0"/>
                <w:sz w:val="20"/>
                <w:szCs w:val="20"/>
              </w:rPr>
            </w:pPr>
            <w:r w:rsidRPr="00CF48F4">
              <w:rPr>
                <w:rFonts w:cstheme="minorHAnsi"/>
                <w:color w:val="0070C0"/>
                <w:sz w:val="20"/>
                <w:szCs w:val="20"/>
              </w:rPr>
              <w:t xml:space="preserve">Tillsynsmyndigheten kan ställa krav med hjälp av hänsynsreglerna (MB 2kap. </w:t>
            </w:r>
            <w:proofErr w:type="gramStart"/>
            <w:r w:rsidRPr="00CF48F4">
              <w:rPr>
                <w:rFonts w:cstheme="minorHAnsi"/>
                <w:color w:val="0070C0"/>
                <w:sz w:val="20"/>
                <w:szCs w:val="20"/>
              </w:rPr>
              <w:t>2-5</w:t>
            </w:r>
            <w:proofErr w:type="gramEnd"/>
            <w:r w:rsidRPr="00CF48F4">
              <w:rPr>
                <w:rFonts w:cstheme="minorHAnsi"/>
                <w:color w:val="0070C0"/>
                <w:sz w:val="20"/>
                <w:szCs w:val="20"/>
              </w:rPr>
              <w:t xml:space="preserve">§§). </w:t>
            </w:r>
          </w:p>
          <w:p w14:paraId="42CAB697" w14:textId="1ECF2ACC" w:rsidR="002F2274" w:rsidRPr="00CF48F4" w:rsidRDefault="002F2274" w:rsidP="002F2274">
            <w:pPr>
              <w:rPr>
                <w:rFonts w:cstheme="minorHAnsi"/>
                <w:color w:val="0070C0"/>
                <w:sz w:val="20"/>
                <w:szCs w:val="20"/>
              </w:rPr>
            </w:pPr>
            <w:r w:rsidRPr="00CF48F4">
              <w:rPr>
                <w:rFonts w:cstheme="minorHAnsi"/>
                <w:color w:val="0070C0"/>
                <w:sz w:val="20"/>
                <w:szCs w:val="20"/>
              </w:rPr>
              <w:t xml:space="preserve">För allmänna ledningsnät som leder avloppsvatten till avloppsreningsverk med en anslutning av 2000 </w:t>
            </w:r>
            <w:proofErr w:type="spellStart"/>
            <w:r w:rsidRPr="00CF48F4">
              <w:rPr>
                <w:rFonts w:cstheme="minorHAnsi"/>
                <w:color w:val="0070C0"/>
                <w:sz w:val="20"/>
                <w:szCs w:val="20"/>
              </w:rPr>
              <w:t>pe</w:t>
            </w:r>
            <w:proofErr w:type="spellEnd"/>
            <w:r w:rsidRPr="00CF48F4">
              <w:rPr>
                <w:rFonts w:cstheme="minorHAnsi"/>
                <w:color w:val="0070C0"/>
                <w:sz w:val="20"/>
                <w:szCs w:val="20"/>
              </w:rPr>
              <w:t xml:space="preserve"> eller mer gäller NFS 2016:6. </w:t>
            </w:r>
          </w:p>
          <w:p w14:paraId="3B470BC0" w14:textId="75CB8702" w:rsidR="002F2274" w:rsidRPr="00CF48F4" w:rsidRDefault="002F2274" w:rsidP="002F2274">
            <w:pPr>
              <w:rPr>
                <w:rFonts w:cstheme="minorHAnsi"/>
                <w:color w:val="00B050"/>
                <w:sz w:val="20"/>
                <w:szCs w:val="20"/>
              </w:rPr>
            </w:pPr>
            <w:r w:rsidRPr="00CF48F4">
              <w:rPr>
                <w:rFonts w:cstheme="minorHAnsi"/>
                <w:color w:val="0070C0"/>
                <w:sz w:val="20"/>
                <w:szCs w:val="20"/>
              </w:rPr>
              <w:t xml:space="preserve">Enligt MB 26 kap. </w:t>
            </w:r>
            <w:r w:rsidRPr="00CF48F4">
              <w:rPr>
                <w:rFonts w:cstheme="minorHAnsi"/>
                <w:color w:val="0070C0"/>
                <w:sz w:val="20"/>
                <w:szCs w:val="20"/>
                <w:bdr w:val="none" w:sz="0" w:space="0" w:color="auto" w:frame="1"/>
              </w:rPr>
              <w:t>19 §</w:t>
            </w:r>
            <w:r w:rsidRPr="00CF48F4">
              <w:rPr>
                <w:rStyle w:val="apple-converted-space"/>
                <w:rFonts w:cstheme="minorHAnsi"/>
                <w:color w:val="0070C0"/>
                <w:sz w:val="20"/>
                <w:szCs w:val="20"/>
              </w:rPr>
              <w:t> Ska d</w:t>
            </w:r>
            <w:r w:rsidRPr="00CF48F4">
              <w:rPr>
                <w:rFonts w:cstheme="minorHAnsi"/>
                <w:color w:val="0070C0"/>
                <w:sz w:val="20"/>
                <w:szCs w:val="20"/>
              </w:rPr>
              <w:t>en som bedriver verksamhet eller vidtar åtgärder som kan befaras medföra olägenheter för människors hälsa eller påverka miljön skall fortlöpande planera och kontrollera verksamheten för att motverka eller förebygga sådana verkningar. Den som bedriver en sådan verksamhet eller vidtar en sådan åtgärd ska också genom egna undersökningar eller på annat sätt hålla sig underrättad om verksamhetens eller åtgärdernas påverkan på miljön.</w:t>
            </w:r>
          </w:p>
        </w:tc>
      </w:tr>
    </w:tbl>
    <w:p w14:paraId="5097DB4A" w14:textId="4C3502A7" w:rsidR="00EF7188" w:rsidRDefault="00EF7188" w:rsidP="00CD2AAB">
      <w:pPr>
        <w:pStyle w:val="Rubrik2"/>
        <w:numPr>
          <w:ilvl w:val="0"/>
          <w:numId w:val="0"/>
        </w:numPr>
        <w:tabs>
          <w:tab w:val="left" w:pos="426"/>
          <w:tab w:val="right" w:pos="8505"/>
        </w:tabs>
        <w:spacing w:before="0" w:after="160"/>
        <w:jc w:val="center"/>
        <w:rPr>
          <w:rFonts w:asciiTheme="minorHAnsi" w:eastAsia="Arial" w:hAnsiTheme="minorHAnsi"/>
          <w:bCs/>
          <w:i w:val="0"/>
          <w:color w:val="538135" w:themeColor="accent6" w:themeShade="BF"/>
          <w:sz w:val="28"/>
          <w:szCs w:val="28"/>
        </w:rPr>
      </w:pPr>
    </w:p>
    <w:p w14:paraId="28B3A61F" w14:textId="77777777" w:rsidR="00EF7188" w:rsidRDefault="00EF7188">
      <w:pPr>
        <w:rPr>
          <w:rFonts w:eastAsia="Arial" w:cs="Arial"/>
          <w:b/>
          <w:bCs/>
          <w:color w:val="538135" w:themeColor="accent6" w:themeShade="BF"/>
          <w:sz w:val="28"/>
          <w:szCs w:val="28"/>
          <w:lang w:eastAsia="ar-SA"/>
        </w:rPr>
      </w:pPr>
      <w:r>
        <w:rPr>
          <w:rFonts w:eastAsia="Arial"/>
          <w:bCs/>
          <w:i/>
          <w:color w:val="538135" w:themeColor="accent6" w:themeShade="BF"/>
          <w:sz w:val="28"/>
          <w:szCs w:val="28"/>
        </w:rPr>
        <w:br w:type="page"/>
      </w:r>
    </w:p>
    <w:p w14:paraId="48BB1582" w14:textId="77777777" w:rsidR="00EF7188" w:rsidRDefault="00EF7188" w:rsidP="00CD2AAB">
      <w:pPr>
        <w:pStyle w:val="Rubrik2"/>
        <w:numPr>
          <w:ilvl w:val="0"/>
          <w:numId w:val="0"/>
        </w:numPr>
        <w:tabs>
          <w:tab w:val="left" w:pos="426"/>
          <w:tab w:val="right" w:pos="8505"/>
        </w:tabs>
        <w:spacing w:before="0" w:after="160"/>
        <w:jc w:val="center"/>
        <w:rPr>
          <w:rFonts w:asciiTheme="minorHAnsi" w:eastAsia="Arial" w:hAnsiTheme="minorHAnsi"/>
          <w:bCs/>
          <w:i w:val="0"/>
          <w:color w:val="538135" w:themeColor="accent6" w:themeShade="BF"/>
          <w:sz w:val="28"/>
          <w:szCs w:val="28"/>
        </w:rPr>
      </w:pPr>
    </w:p>
    <w:p w14:paraId="57836B7B" w14:textId="2B8CB8BC" w:rsidR="00313A27" w:rsidRDefault="00313A27" w:rsidP="00CD2AAB">
      <w:pPr>
        <w:pStyle w:val="Rubrik2"/>
        <w:numPr>
          <w:ilvl w:val="0"/>
          <w:numId w:val="0"/>
        </w:numPr>
        <w:tabs>
          <w:tab w:val="left" w:pos="426"/>
          <w:tab w:val="right" w:pos="8505"/>
        </w:tabs>
        <w:spacing w:before="0" w:after="160"/>
        <w:jc w:val="center"/>
        <w:rPr>
          <w:rFonts w:asciiTheme="minorHAnsi" w:eastAsia="Arial" w:hAnsiTheme="minorHAnsi"/>
          <w:bCs/>
          <w:i w:val="0"/>
          <w:color w:val="538135" w:themeColor="accent6" w:themeShade="BF"/>
          <w:sz w:val="28"/>
          <w:szCs w:val="28"/>
        </w:rPr>
      </w:pPr>
      <w:r>
        <w:rPr>
          <w:noProof/>
        </w:rPr>
        <w:drawing>
          <wp:inline distT="0" distB="0" distL="0" distR="0" wp14:anchorId="2DDA34A5" wp14:editId="272256D0">
            <wp:extent cx="2001893" cy="1095375"/>
            <wp:effectExtent l="0" t="0" r="0" b="0"/>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893" cy="1095375"/>
                    </a:xfrm>
                    <a:prstGeom prst="rect">
                      <a:avLst/>
                    </a:prstGeom>
                  </pic:spPr>
                </pic:pic>
              </a:graphicData>
            </a:graphic>
          </wp:inline>
        </w:drawing>
      </w:r>
    </w:p>
    <w:p w14:paraId="74E5660B" w14:textId="32EDA70B" w:rsidR="00313A27" w:rsidRPr="00CD2AAB" w:rsidRDefault="00D65A4B" w:rsidP="00646335">
      <w:pPr>
        <w:pStyle w:val="Rubrik2"/>
        <w:numPr>
          <w:ilvl w:val="0"/>
          <w:numId w:val="0"/>
        </w:numPr>
        <w:tabs>
          <w:tab w:val="left" w:pos="426"/>
          <w:tab w:val="right" w:pos="8505"/>
        </w:tabs>
        <w:spacing w:before="0" w:after="160"/>
        <w:rPr>
          <w:rFonts w:asciiTheme="minorHAnsi" w:hAnsiTheme="minorHAnsi" w:cs="Times New Roman"/>
          <w:bCs/>
          <w:i w:val="0"/>
          <w:color w:val="538135" w:themeColor="accent6" w:themeShade="BF"/>
          <w:sz w:val="28"/>
          <w:szCs w:val="28"/>
        </w:rPr>
      </w:pPr>
      <w:r>
        <w:rPr>
          <w:rFonts w:asciiTheme="minorHAnsi" w:eastAsia="Arial" w:hAnsiTheme="minorHAnsi"/>
          <w:bCs/>
          <w:i w:val="0"/>
          <w:color w:val="538135" w:themeColor="accent6" w:themeShade="BF"/>
          <w:sz w:val="28"/>
          <w:szCs w:val="28"/>
        </w:rPr>
        <w:t xml:space="preserve">4. </w:t>
      </w:r>
      <w:r w:rsidR="00FA1C8A" w:rsidRPr="00FA1C8A">
        <w:rPr>
          <w:rFonts w:asciiTheme="minorHAnsi" w:eastAsia="Arial" w:hAnsiTheme="minorHAnsi"/>
          <w:bCs/>
          <w:i w:val="0"/>
          <w:color w:val="538135" w:themeColor="accent6" w:themeShade="BF"/>
          <w:sz w:val="28"/>
          <w:szCs w:val="28"/>
        </w:rPr>
        <w:t>Pumpstationer</w:t>
      </w:r>
    </w:p>
    <w:tbl>
      <w:tblPr>
        <w:tblStyle w:val="Tabellrutnt"/>
        <w:tblW w:w="0" w:type="auto"/>
        <w:tblLook w:val="04A0" w:firstRow="1" w:lastRow="0" w:firstColumn="1" w:lastColumn="0" w:noHBand="0" w:noVBand="1"/>
      </w:tblPr>
      <w:tblGrid>
        <w:gridCol w:w="4531"/>
        <w:gridCol w:w="4531"/>
      </w:tblGrid>
      <w:tr w:rsidR="00313A27" w14:paraId="37E8289E" w14:textId="77777777" w:rsidTr="006C3138">
        <w:tc>
          <w:tcPr>
            <w:tcW w:w="4531" w:type="dxa"/>
          </w:tcPr>
          <w:p w14:paraId="1F88A9DC" w14:textId="77777777" w:rsidR="00313A27" w:rsidRPr="00F42B65" w:rsidRDefault="00313A27" w:rsidP="00646335">
            <w:pPr>
              <w:rPr>
                <w:sz w:val="24"/>
                <w:szCs w:val="24"/>
              </w:rPr>
            </w:pPr>
            <w:r w:rsidRPr="00F42B65">
              <w:rPr>
                <w:sz w:val="24"/>
                <w:szCs w:val="24"/>
              </w:rPr>
              <w:t>Datum</w:t>
            </w:r>
          </w:p>
          <w:p w14:paraId="58E92C1F" w14:textId="77777777" w:rsidR="00313A27" w:rsidRDefault="00313A27" w:rsidP="00646335">
            <w:pPr>
              <w:rPr>
                <w:sz w:val="26"/>
                <w:szCs w:val="26"/>
              </w:rPr>
            </w:pPr>
          </w:p>
          <w:p w14:paraId="044E7AE1" w14:textId="77777777" w:rsidR="00313A27" w:rsidRPr="00F42B65" w:rsidRDefault="00313A27" w:rsidP="00646335">
            <w:pPr>
              <w:rPr>
                <w:sz w:val="26"/>
                <w:szCs w:val="26"/>
              </w:rPr>
            </w:pPr>
          </w:p>
        </w:tc>
        <w:tc>
          <w:tcPr>
            <w:tcW w:w="4531" w:type="dxa"/>
          </w:tcPr>
          <w:p w14:paraId="51CCC681" w14:textId="77777777" w:rsidR="00313A27" w:rsidRPr="00F42B65" w:rsidRDefault="00313A27" w:rsidP="00646335">
            <w:pPr>
              <w:rPr>
                <w:sz w:val="24"/>
                <w:szCs w:val="24"/>
              </w:rPr>
            </w:pPr>
            <w:r w:rsidRPr="00F42B65">
              <w:rPr>
                <w:sz w:val="24"/>
                <w:szCs w:val="24"/>
              </w:rPr>
              <w:t>Närvarande och ansvar/titel</w:t>
            </w:r>
          </w:p>
        </w:tc>
      </w:tr>
    </w:tbl>
    <w:p w14:paraId="716DB181" w14:textId="77777777" w:rsidR="00313A27" w:rsidRPr="00313A27" w:rsidRDefault="00313A27" w:rsidP="00646335">
      <w:pPr>
        <w:spacing w:line="240" w:lineRule="auto"/>
        <w:rPr>
          <w:lang w:eastAsia="ar-SA"/>
        </w:rPr>
      </w:pPr>
    </w:p>
    <w:p w14:paraId="1CEC4462" w14:textId="208C950B" w:rsidR="00FA1C8A" w:rsidRPr="00761FC0" w:rsidRDefault="00761FC0" w:rsidP="00646335">
      <w:pPr>
        <w:pStyle w:val="Rubrik2"/>
        <w:tabs>
          <w:tab w:val="left" w:pos="426"/>
          <w:tab w:val="right" w:pos="8505"/>
        </w:tabs>
        <w:spacing w:before="0" w:after="160"/>
        <w:rPr>
          <w:rFonts w:asciiTheme="minorHAnsi" w:hAnsiTheme="minorHAnsi" w:cs="Times New Roman"/>
          <w:i w:val="0"/>
          <w:color w:val="538135" w:themeColor="accent6" w:themeShade="BF"/>
          <w:sz w:val="28"/>
          <w:szCs w:val="28"/>
        </w:rPr>
      </w:pPr>
      <w:r>
        <w:rPr>
          <w:rFonts w:asciiTheme="minorHAnsi" w:hAnsiTheme="minorHAnsi" w:cs="Times New Roman"/>
          <w:i w:val="0"/>
          <w:color w:val="538135" w:themeColor="accent6" w:themeShade="BF"/>
          <w:sz w:val="28"/>
          <w:szCs w:val="28"/>
        </w:rPr>
        <w:t>Uppgifter</w:t>
      </w:r>
    </w:p>
    <w:tbl>
      <w:tblPr>
        <w:tblStyle w:val="Tabellrutnt"/>
        <w:tblW w:w="0" w:type="auto"/>
        <w:tblLook w:val="04A0" w:firstRow="1" w:lastRow="0" w:firstColumn="1" w:lastColumn="0" w:noHBand="0" w:noVBand="1"/>
      </w:tblPr>
      <w:tblGrid>
        <w:gridCol w:w="4531"/>
        <w:gridCol w:w="4531"/>
      </w:tblGrid>
      <w:tr w:rsidR="00D65A4B" w14:paraId="313F9EAF" w14:textId="77777777" w:rsidTr="00D65A4B">
        <w:tc>
          <w:tcPr>
            <w:tcW w:w="9062" w:type="dxa"/>
            <w:gridSpan w:val="2"/>
          </w:tcPr>
          <w:p w14:paraId="4C9A825F" w14:textId="3FE00F3C" w:rsidR="00D65A4B" w:rsidRDefault="00D65A4B" w:rsidP="00646335">
            <w:pPr>
              <w:rPr>
                <w:lang w:eastAsia="ar-SA"/>
              </w:rPr>
            </w:pPr>
            <w:r>
              <w:rPr>
                <w:lang w:eastAsia="ar-SA"/>
              </w:rPr>
              <w:t>Pumpstationens namn</w:t>
            </w:r>
          </w:p>
          <w:p w14:paraId="5E8862B5" w14:textId="77777777" w:rsidR="00D65A4B" w:rsidRDefault="00D65A4B" w:rsidP="00646335">
            <w:pPr>
              <w:rPr>
                <w:lang w:eastAsia="ar-SA"/>
              </w:rPr>
            </w:pPr>
          </w:p>
        </w:tc>
      </w:tr>
      <w:tr w:rsidR="00D65A4B" w14:paraId="26203BA8" w14:textId="77777777" w:rsidTr="00D65A4B">
        <w:tc>
          <w:tcPr>
            <w:tcW w:w="9062" w:type="dxa"/>
            <w:gridSpan w:val="2"/>
          </w:tcPr>
          <w:p w14:paraId="787151B7" w14:textId="74C4C162" w:rsidR="00D65A4B" w:rsidRDefault="00D65A4B" w:rsidP="00646335">
            <w:r w:rsidRPr="75BCC7A1">
              <w:rPr>
                <w:b/>
                <w:bCs/>
              </w:rPr>
              <w:t xml:space="preserve"> </w:t>
            </w:r>
            <w:r w:rsidRPr="75BCC7A1">
              <w:t>Avloppsreningsverk som ledningsnätet är anslutet till</w:t>
            </w:r>
          </w:p>
          <w:p w14:paraId="47D3DF09" w14:textId="2E58E453" w:rsidR="00D65A4B" w:rsidRDefault="00D65A4B" w:rsidP="00646335">
            <w:pPr>
              <w:rPr>
                <w:lang w:eastAsia="ar-SA"/>
              </w:rPr>
            </w:pPr>
            <w:r w:rsidRPr="75BCC7A1">
              <w:t xml:space="preserve"> </w:t>
            </w:r>
          </w:p>
        </w:tc>
      </w:tr>
      <w:tr w:rsidR="00D65A4B" w14:paraId="1C375927" w14:textId="77777777" w:rsidTr="00D65A4B">
        <w:tc>
          <w:tcPr>
            <w:tcW w:w="9062" w:type="dxa"/>
            <w:gridSpan w:val="2"/>
          </w:tcPr>
          <w:p w14:paraId="7FF39AE7" w14:textId="2682912B" w:rsidR="00D65A4B" w:rsidRDefault="00D65A4B" w:rsidP="00646335">
            <w:r w:rsidRPr="75BCC7A1">
              <w:rPr>
                <w:b/>
                <w:bCs/>
              </w:rPr>
              <w:t xml:space="preserve"> </w:t>
            </w:r>
            <w:r w:rsidRPr="75BCC7A1">
              <w:t xml:space="preserve">Lägesbeskrivning </w:t>
            </w:r>
            <w:r w:rsidRPr="00235B1E">
              <w:rPr>
                <w:i/>
                <w:iCs/>
                <w:sz w:val="20"/>
                <w:szCs w:val="20"/>
              </w:rPr>
              <w:t>(</w:t>
            </w:r>
            <w:proofErr w:type="gramStart"/>
            <w:r w:rsidRPr="00235B1E">
              <w:rPr>
                <w:i/>
                <w:iCs/>
                <w:sz w:val="20"/>
                <w:szCs w:val="20"/>
              </w:rPr>
              <w:t>t.ex.</w:t>
            </w:r>
            <w:proofErr w:type="gramEnd"/>
            <w:r w:rsidRPr="00235B1E">
              <w:rPr>
                <w:i/>
                <w:iCs/>
                <w:sz w:val="20"/>
                <w:szCs w:val="20"/>
              </w:rPr>
              <w:t xml:space="preserve"> koordinater)</w:t>
            </w:r>
          </w:p>
          <w:p w14:paraId="585050C4" w14:textId="3F8A8089" w:rsidR="00D65A4B" w:rsidRDefault="00D65A4B" w:rsidP="00646335">
            <w:pPr>
              <w:rPr>
                <w:lang w:eastAsia="ar-SA"/>
              </w:rPr>
            </w:pPr>
            <w:r w:rsidRPr="75BCC7A1">
              <w:t xml:space="preserve"> </w:t>
            </w:r>
          </w:p>
        </w:tc>
      </w:tr>
      <w:tr w:rsidR="00D65A4B" w14:paraId="117A9C6A" w14:textId="77777777" w:rsidTr="00D65A4B">
        <w:tc>
          <w:tcPr>
            <w:tcW w:w="9062" w:type="dxa"/>
            <w:gridSpan w:val="2"/>
          </w:tcPr>
          <w:p w14:paraId="126400DE" w14:textId="7A07D4B7" w:rsidR="00D65A4B" w:rsidRDefault="00D65A4B" w:rsidP="00646335">
            <w:pPr>
              <w:rPr>
                <w:lang w:eastAsia="ar-SA"/>
              </w:rPr>
            </w:pPr>
            <w:r>
              <w:rPr>
                <w:lang w:eastAsia="ar-SA"/>
              </w:rPr>
              <w:t>Fastighetsbeteckning/område för ledningsnätet</w:t>
            </w:r>
          </w:p>
          <w:p w14:paraId="2181F401" w14:textId="77777777" w:rsidR="00D65A4B" w:rsidRDefault="00D65A4B" w:rsidP="00646335">
            <w:pPr>
              <w:rPr>
                <w:lang w:eastAsia="ar-SA"/>
              </w:rPr>
            </w:pPr>
          </w:p>
        </w:tc>
      </w:tr>
      <w:tr w:rsidR="00D65A4B" w14:paraId="6DB67B87" w14:textId="77777777" w:rsidTr="00D65A4B">
        <w:tc>
          <w:tcPr>
            <w:tcW w:w="9062" w:type="dxa"/>
            <w:gridSpan w:val="2"/>
          </w:tcPr>
          <w:p w14:paraId="27CF3E04" w14:textId="77777777" w:rsidR="00D65A4B" w:rsidRDefault="00D65A4B" w:rsidP="00646335">
            <w:pPr>
              <w:rPr>
                <w:lang w:eastAsia="ar-SA"/>
              </w:rPr>
            </w:pPr>
            <w:r>
              <w:rPr>
                <w:lang w:eastAsia="ar-SA"/>
              </w:rPr>
              <w:t>Besöksadress</w:t>
            </w:r>
          </w:p>
          <w:p w14:paraId="548AD912" w14:textId="77777777" w:rsidR="00D65A4B" w:rsidRDefault="00D65A4B" w:rsidP="00646335">
            <w:pPr>
              <w:rPr>
                <w:lang w:eastAsia="ar-SA"/>
              </w:rPr>
            </w:pPr>
          </w:p>
        </w:tc>
      </w:tr>
      <w:tr w:rsidR="00D65A4B" w14:paraId="7F93DB8F" w14:textId="77777777" w:rsidTr="00D65A4B">
        <w:trPr>
          <w:trHeight w:val="279"/>
        </w:trPr>
        <w:tc>
          <w:tcPr>
            <w:tcW w:w="4531" w:type="dxa"/>
            <w:vMerge w:val="restart"/>
          </w:tcPr>
          <w:p w14:paraId="524C83EC" w14:textId="77777777" w:rsidR="00D65A4B" w:rsidRDefault="00D65A4B" w:rsidP="00646335">
            <w:r w:rsidRPr="75BCC7A1">
              <w:t>Fastighetsägare</w:t>
            </w:r>
          </w:p>
          <w:p w14:paraId="0CADCAC7" w14:textId="0EF46ED4" w:rsidR="00D65A4B" w:rsidRDefault="00D65A4B" w:rsidP="00646335">
            <w:pPr>
              <w:rPr>
                <w:lang w:eastAsia="ar-SA"/>
              </w:rPr>
            </w:pPr>
          </w:p>
        </w:tc>
        <w:tc>
          <w:tcPr>
            <w:tcW w:w="4531" w:type="dxa"/>
          </w:tcPr>
          <w:p w14:paraId="0248FAF4" w14:textId="77777777" w:rsidR="00D65A4B" w:rsidRDefault="00D65A4B" w:rsidP="00646335">
            <w:pPr>
              <w:rPr>
                <w:lang w:eastAsia="ar-SA"/>
              </w:rPr>
            </w:pPr>
            <w:r>
              <w:rPr>
                <w:lang w:eastAsia="ar-SA"/>
              </w:rPr>
              <w:t>Telefonnummer</w:t>
            </w:r>
          </w:p>
          <w:p w14:paraId="44D02121" w14:textId="77777777" w:rsidR="00D65A4B" w:rsidRDefault="00D65A4B" w:rsidP="00646335">
            <w:pPr>
              <w:rPr>
                <w:lang w:eastAsia="ar-SA"/>
              </w:rPr>
            </w:pPr>
          </w:p>
        </w:tc>
      </w:tr>
      <w:tr w:rsidR="00D65A4B" w14:paraId="7E257A29" w14:textId="77777777" w:rsidTr="00D65A4B">
        <w:trPr>
          <w:trHeight w:val="277"/>
        </w:trPr>
        <w:tc>
          <w:tcPr>
            <w:tcW w:w="4531" w:type="dxa"/>
            <w:vMerge/>
          </w:tcPr>
          <w:p w14:paraId="665AF55B" w14:textId="77777777" w:rsidR="00D65A4B" w:rsidRDefault="00D65A4B" w:rsidP="00646335">
            <w:pPr>
              <w:rPr>
                <w:lang w:eastAsia="ar-SA"/>
              </w:rPr>
            </w:pPr>
          </w:p>
        </w:tc>
        <w:tc>
          <w:tcPr>
            <w:tcW w:w="4531" w:type="dxa"/>
          </w:tcPr>
          <w:p w14:paraId="4A83A05D" w14:textId="77777777" w:rsidR="00D65A4B" w:rsidRDefault="00D65A4B" w:rsidP="00646335">
            <w:pPr>
              <w:rPr>
                <w:lang w:eastAsia="ar-SA"/>
              </w:rPr>
            </w:pPr>
            <w:r>
              <w:rPr>
                <w:lang w:eastAsia="ar-SA"/>
              </w:rPr>
              <w:t>Mobil</w:t>
            </w:r>
          </w:p>
          <w:p w14:paraId="36ABF6BD" w14:textId="77777777" w:rsidR="00D65A4B" w:rsidRDefault="00D65A4B" w:rsidP="00646335">
            <w:pPr>
              <w:rPr>
                <w:lang w:eastAsia="ar-SA"/>
              </w:rPr>
            </w:pPr>
          </w:p>
        </w:tc>
      </w:tr>
      <w:tr w:rsidR="00D65A4B" w14:paraId="22BF5AA1" w14:textId="77777777" w:rsidTr="00D65A4B">
        <w:trPr>
          <w:trHeight w:val="277"/>
        </w:trPr>
        <w:tc>
          <w:tcPr>
            <w:tcW w:w="4531" w:type="dxa"/>
            <w:vMerge/>
          </w:tcPr>
          <w:p w14:paraId="7ECC7E5D" w14:textId="77777777" w:rsidR="00D65A4B" w:rsidRDefault="00D65A4B" w:rsidP="00646335">
            <w:pPr>
              <w:rPr>
                <w:lang w:eastAsia="ar-SA"/>
              </w:rPr>
            </w:pPr>
          </w:p>
        </w:tc>
        <w:tc>
          <w:tcPr>
            <w:tcW w:w="4531" w:type="dxa"/>
          </w:tcPr>
          <w:p w14:paraId="06189F37" w14:textId="77777777" w:rsidR="00D65A4B" w:rsidRDefault="00D65A4B" w:rsidP="00646335">
            <w:pPr>
              <w:rPr>
                <w:lang w:eastAsia="ar-SA"/>
              </w:rPr>
            </w:pPr>
            <w:r>
              <w:rPr>
                <w:lang w:eastAsia="ar-SA"/>
              </w:rPr>
              <w:t>E-postadress</w:t>
            </w:r>
          </w:p>
          <w:p w14:paraId="79A0A3F8" w14:textId="77777777" w:rsidR="00D65A4B" w:rsidRDefault="00D65A4B" w:rsidP="00646335">
            <w:pPr>
              <w:rPr>
                <w:lang w:eastAsia="ar-SA"/>
              </w:rPr>
            </w:pPr>
          </w:p>
        </w:tc>
      </w:tr>
    </w:tbl>
    <w:p w14:paraId="2674B2D6" w14:textId="1978763B" w:rsidR="00D65A4B" w:rsidRDefault="00D65A4B" w:rsidP="00646335">
      <w:pPr>
        <w:spacing w:line="240" w:lineRule="auto"/>
      </w:pPr>
    </w:p>
    <w:tbl>
      <w:tblPr>
        <w:tblStyle w:val="Tabellrutnt"/>
        <w:tblW w:w="0" w:type="auto"/>
        <w:tblLook w:val="04A0" w:firstRow="1" w:lastRow="0" w:firstColumn="1" w:lastColumn="0" w:noHBand="0" w:noVBand="1"/>
      </w:tblPr>
      <w:tblGrid>
        <w:gridCol w:w="9062"/>
      </w:tblGrid>
      <w:tr w:rsidR="00313A27" w14:paraId="3509D767" w14:textId="77777777" w:rsidTr="00CD2AAB">
        <w:trPr>
          <w:trHeight w:val="695"/>
        </w:trPr>
        <w:tc>
          <w:tcPr>
            <w:tcW w:w="9062" w:type="dxa"/>
          </w:tcPr>
          <w:p w14:paraId="74801E82" w14:textId="77777777" w:rsidR="00313A27" w:rsidRPr="00CD2AAB" w:rsidRDefault="00313A27" w:rsidP="00646335">
            <w:pPr>
              <w:pStyle w:val="Rubrik3"/>
              <w:numPr>
                <w:ilvl w:val="0"/>
                <w:numId w:val="0"/>
              </w:numPr>
              <w:spacing w:before="0" w:after="160"/>
              <w:ind w:left="720" w:hanging="720"/>
              <w:outlineLvl w:val="2"/>
              <w:rPr>
                <w:rFonts w:asciiTheme="minorHAnsi" w:hAnsiTheme="minorHAnsi" w:cstheme="minorHAnsi"/>
                <w:color w:val="538135" w:themeColor="accent6" w:themeShade="BF"/>
              </w:rPr>
            </w:pPr>
            <w:r w:rsidRPr="00CD2AAB">
              <w:rPr>
                <w:rFonts w:asciiTheme="minorHAnsi" w:hAnsiTheme="minorHAnsi" w:cstheme="minorHAnsi"/>
                <w:color w:val="538135" w:themeColor="accent6" w:themeShade="BF"/>
              </w:rPr>
              <w:t>Handläggarstöd</w:t>
            </w:r>
          </w:p>
          <w:p w14:paraId="721F4793" w14:textId="77777777" w:rsidR="00313A27" w:rsidRPr="00CD2AAB" w:rsidRDefault="00313A27" w:rsidP="00646335">
            <w:pPr>
              <w:rPr>
                <w:rFonts w:cstheme="minorHAnsi"/>
                <w:sz w:val="20"/>
                <w:szCs w:val="20"/>
              </w:rPr>
            </w:pPr>
            <w:r w:rsidRPr="00CD2AAB">
              <w:rPr>
                <w:rFonts w:cstheme="minorHAnsi"/>
                <w:color w:val="538135" w:themeColor="accent6" w:themeShade="BF"/>
                <w:sz w:val="20"/>
                <w:szCs w:val="20"/>
              </w:rPr>
              <w:t>Handläggarstödet finns efter varje fråga och har grön text.</w:t>
            </w:r>
          </w:p>
        </w:tc>
      </w:tr>
      <w:tr w:rsidR="00313A27" w14:paraId="2702E77F" w14:textId="77777777" w:rsidTr="00CD2AAB">
        <w:trPr>
          <w:trHeight w:val="1258"/>
        </w:trPr>
        <w:tc>
          <w:tcPr>
            <w:tcW w:w="9062" w:type="dxa"/>
          </w:tcPr>
          <w:p w14:paraId="55994DC7" w14:textId="77777777" w:rsidR="00313A27" w:rsidRPr="00CD2AAB" w:rsidRDefault="00313A27" w:rsidP="00646335">
            <w:pPr>
              <w:pStyle w:val="Rubrik3"/>
              <w:numPr>
                <w:ilvl w:val="0"/>
                <w:numId w:val="0"/>
              </w:numPr>
              <w:spacing w:before="0" w:after="160"/>
              <w:ind w:left="720" w:hanging="720"/>
              <w:outlineLvl w:val="2"/>
              <w:rPr>
                <w:rFonts w:asciiTheme="minorHAnsi" w:hAnsiTheme="minorHAnsi" w:cstheme="minorHAnsi"/>
                <w:color w:val="0070C0"/>
              </w:rPr>
            </w:pPr>
            <w:r w:rsidRPr="00CD2AAB">
              <w:rPr>
                <w:rFonts w:asciiTheme="minorHAnsi" w:hAnsiTheme="minorHAnsi" w:cstheme="minorHAnsi"/>
                <w:color w:val="0070C0"/>
              </w:rPr>
              <w:t>Bedömning</w:t>
            </w:r>
          </w:p>
          <w:p w14:paraId="7549B071" w14:textId="77777777" w:rsidR="00313A27" w:rsidRPr="00CD2AAB" w:rsidRDefault="00313A27" w:rsidP="00646335">
            <w:pPr>
              <w:rPr>
                <w:rFonts w:cstheme="minorHAnsi"/>
                <w:sz w:val="20"/>
                <w:szCs w:val="20"/>
              </w:rPr>
            </w:pPr>
            <w:r w:rsidRPr="00CD2AAB">
              <w:rPr>
                <w:rFonts w:cstheme="minorHAnsi"/>
                <w:color w:val="0070C0"/>
                <w:sz w:val="20"/>
                <w:szCs w:val="20"/>
              </w:rPr>
              <w:t xml:space="preserve">En bedömning med </w:t>
            </w:r>
            <w:r w:rsidRPr="00CD2AAB">
              <w:rPr>
                <w:rFonts w:cstheme="minorHAnsi"/>
                <w:i/>
                <w:color w:val="0070C0"/>
                <w:sz w:val="20"/>
                <w:szCs w:val="20"/>
              </w:rPr>
              <w:t>exempel</w:t>
            </w:r>
            <w:r w:rsidRPr="00CD2AAB">
              <w:rPr>
                <w:rFonts w:cstheme="minorHAnsi"/>
                <w:color w:val="0070C0"/>
                <w:sz w:val="20"/>
                <w:szCs w:val="20"/>
              </w:rPr>
              <w:t xml:space="preserve"> på krav som vi kan ställa anges med blå text efter varje avsnitt. Det finns troligtvis inga rättsfall rörande tillsyn på ledningsnät, så de faktiska krav som vi kan ställa återstår att se vid eventuella överklaganden.</w:t>
            </w:r>
          </w:p>
        </w:tc>
      </w:tr>
    </w:tbl>
    <w:p w14:paraId="521B184D" w14:textId="650C2511" w:rsidR="00313A27" w:rsidRDefault="00313A27" w:rsidP="00646335">
      <w:pPr>
        <w:spacing w:line="240" w:lineRule="auto"/>
      </w:pPr>
    </w:p>
    <w:p w14:paraId="1DF6E04F" w14:textId="2307F617" w:rsidR="00313A27" w:rsidRDefault="00313A27" w:rsidP="00646335">
      <w:pPr>
        <w:spacing w:line="240" w:lineRule="auto"/>
      </w:pPr>
      <w:r>
        <w:br w:type="page"/>
      </w:r>
    </w:p>
    <w:tbl>
      <w:tblPr>
        <w:tblStyle w:val="Tabellrutnt"/>
        <w:tblW w:w="0" w:type="auto"/>
        <w:tblLook w:val="04A0" w:firstRow="1" w:lastRow="0" w:firstColumn="1" w:lastColumn="0" w:noHBand="0" w:noVBand="1"/>
      </w:tblPr>
      <w:tblGrid>
        <w:gridCol w:w="2830"/>
        <w:gridCol w:w="206"/>
        <w:gridCol w:w="1632"/>
        <w:gridCol w:w="2171"/>
        <w:gridCol w:w="2223"/>
      </w:tblGrid>
      <w:tr w:rsidR="00D65A4B" w:rsidRPr="0090224A" w14:paraId="02582328" w14:textId="77777777" w:rsidTr="0090224A">
        <w:trPr>
          <w:trHeight w:val="411"/>
        </w:trPr>
        <w:tc>
          <w:tcPr>
            <w:tcW w:w="9062" w:type="dxa"/>
            <w:gridSpan w:val="5"/>
            <w:vAlign w:val="center"/>
          </w:tcPr>
          <w:p w14:paraId="5FCACE45" w14:textId="11F2D0A6" w:rsidR="00D65A4B" w:rsidRPr="0090224A" w:rsidRDefault="0090224A" w:rsidP="0090224A">
            <w:pPr>
              <w:rPr>
                <w:rFonts w:cstheme="minorHAnsi"/>
                <w:b/>
                <w:bCs/>
              </w:rPr>
            </w:pPr>
            <w:r w:rsidRPr="0090224A">
              <w:rPr>
                <w:rFonts w:cstheme="minorHAnsi"/>
                <w:b/>
                <w:bCs/>
              </w:rPr>
              <w:lastRenderedPageBreak/>
              <w:t>4</w:t>
            </w:r>
            <w:r w:rsidR="00D65A4B" w:rsidRPr="0090224A">
              <w:rPr>
                <w:rFonts w:cstheme="minorHAnsi"/>
                <w:b/>
                <w:bCs/>
              </w:rPr>
              <w:t>.1</w:t>
            </w:r>
            <w:r w:rsidR="00235B1E" w:rsidRPr="0090224A">
              <w:rPr>
                <w:rFonts w:cstheme="minorHAnsi"/>
                <w:b/>
                <w:bCs/>
              </w:rPr>
              <w:t>)</w:t>
            </w:r>
            <w:r w:rsidR="00761FC0" w:rsidRPr="0090224A">
              <w:rPr>
                <w:rFonts w:cstheme="minorHAnsi"/>
                <w:b/>
                <w:bCs/>
              </w:rPr>
              <w:t xml:space="preserve"> </w:t>
            </w:r>
            <w:r w:rsidR="001F32B9">
              <w:rPr>
                <w:rFonts w:cstheme="minorHAnsi"/>
                <w:b/>
                <w:bCs/>
              </w:rPr>
              <w:t xml:space="preserve">a) </w:t>
            </w:r>
            <w:r w:rsidR="00761FC0" w:rsidRPr="0090224A">
              <w:rPr>
                <w:rFonts w:cstheme="minorHAnsi"/>
                <w:b/>
                <w:bCs/>
              </w:rPr>
              <w:t>Basuppgifter om anläggningen</w:t>
            </w:r>
          </w:p>
        </w:tc>
      </w:tr>
      <w:tr w:rsidR="00D65A4B" w:rsidRPr="0090224A" w14:paraId="1EDF6BA6" w14:textId="77777777" w:rsidTr="0090224A">
        <w:trPr>
          <w:trHeight w:val="417"/>
        </w:trPr>
        <w:tc>
          <w:tcPr>
            <w:tcW w:w="9062" w:type="dxa"/>
            <w:gridSpan w:val="5"/>
            <w:vAlign w:val="center"/>
          </w:tcPr>
          <w:p w14:paraId="16DC5CC3" w14:textId="3FDF0732" w:rsidR="00D65A4B" w:rsidRPr="001F32B9" w:rsidRDefault="00761FC0" w:rsidP="001F32B9">
            <w:pPr>
              <w:rPr>
                <w:rFonts w:cstheme="minorHAnsi"/>
              </w:rPr>
            </w:pPr>
            <w:r w:rsidRPr="001F32B9">
              <w:rPr>
                <w:rFonts w:cstheme="minorHAnsi"/>
              </w:rPr>
              <w:t>Kort beskrivning av anläggningen</w:t>
            </w:r>
          </w:p>
        </w:tc>
      </w:tr>
      <w:tr w:rsidR="004B7E04" w:rsidRPr="0090224A" w14:paraId="7609CE28" w14:textId="77777777" w:rsidTr="0090224A">
        <w:trPr>
          <w:trHeight w:val="2549"/>
        </w:trPr>
        <w:tc>
          <w:tcPr>
            <w:tcW w:w="9062" w:type="dxa"/>
            <w:gridSpan w:val="5"/>
            <w:vAlign w:val="center"/>
          </w:tcPr>
          <w:p w14:paraId="24294814" w14:textId="77777777" w:rsidR="004B7E04" w:rsidRPr="0090224A" w:rsidRDefault="004B7E04" w:rsidP="0090224A">
            <w:pPr>
              <w:rPr>
                <w:rFonts w:cstheme="minorHAnsi"/>
              </w:rPr>
            </w:pPr>
          </w:p>
          <w:p w14:paraId="5F7507AC" w14:textId="77777777" w:rsidR="00235B1E" w:rsidRPr="0090224A" w:rsidRDefault="00235B1E" w:rsidP="0090224A">
            <w:pPr>
              <w:rPr>
                <w:rFonts w:cstheme="minorHAnsi"/>
              </w:rPr>
            </w:pPr>
          </w:p>
          <w:p w14:paraId="459E6472" w14:textId="77777777" w:rsidR="00235B1E" w:rsidRPr="0090224A" w:rsidRDefault="00235B1E" w:rsidP="0090224A">
            <w:pPr>
              <w:rPr>
                <w:rFonts w:cstheme="minorHAnsi"/>
              </w:rPr>
            </w:pPr>
          </w:p>
          <w:p w14:paraId="1B9B268C" w14:textId="77777777" w:rsidR="00235B1E" w:rsidRPr="0090224A" w:rsidRDefault="00235B1E" w:rsidP="0090224A">
            <w:pPr>
              <w:rPr>
                <w:rFonts w:cstheme="minorHAnsi"/>
              </w:rPr>
            </w:pPr>
          </w:p>
          <w:p w14:paraId="0933B378" w14:textId="77777777" w:rsidR="00235B1E" w:rsidRPr="0090224A" w:rsidRDefault="00235B1E" w:rsidP="0090224A">
            <w:pPr>
              <w:rPr>
                <w:rFonts w:cstheme="minorHAnsi"/>
              </w:rPr>
            </w:pPr>
          </w:p>
          <w:p w14:paraId="73DF6E5D" w14:textId="77777777" w:rsidR="00235B1E" w:rsidRPr="0090224A" w:rsidRDefault="00235B1E" w:rsidP="0090224A">
            <w:pPr>
              <w:rPr>
                <w:rFonts w:cstheme="minorHAnsi"/>
              </w:rPr>
            </w:pPr>
          </w:p>
          <w:p w14:paraId="749766F7" w14:textId="77777777" w:rsidR="00235B1E" w:rsidRPr="0090224A" w:rsidRDefault="00235B1E" w:rsidP="0090224A">
            <w:pPr>
              <w:rPr>
                <w:rFonts w:cstheme="minorHAnsi"/>
              </w:rPr>
            </w:pPr>
          </w:p>
          <w:p w14:paraId="50C79481" w14:textId="77777777" w:rsidR="00235B1E" w:rsidRPr="0090224A" w:rsidRDefault="00235B1E" w:rsidP="0090224A">
            <w:pPr>
              <w:rPr>
                <w:rFonts w:cstheme="minorHAnsi"/>
              </w:rPr>
            </w:pPr>
          </w:p>
          <w:p w14:paraId="642B8E95" w14:textId="6F55FC93" w:rsidR="00235B1E" w:rsidRPr="0090224A" w:rsidRDefault="00235B1E" w:rsidP="0090224A">
            <w:pPr>
              <w:rPr>
                <w:rFonts w:cstheme="minorHAnsi"/>
              </w:rPr>
            </w:pPr>
          </w:p>
        </w:tc>
      </w:tr>
      <w:tr w:rsidR="00716F76" w:rsidRPr="0090224A" w14:paraId="30AB5EBB" w14:textId="77777777" w:rsidTr="00716F76">
        <w:trPr>
          <w:trHeight w:val="543"/>
        </w:trPr>
        <w:tc>
          <w:tcPr>
            <w:tcW w:w="9062" w:type="dxa"/>
            <w:gridSpan w:val="5"/>
            <w:vAlign w:val="center"/>
          </w:tcPr>
          <w:p w14:paraId="528AC4C3" w14:textId="35D5BB4F" w:rsidR="00716F76" w:rsidRPr="0090224A" w:rsidRDefault="00716F76" w:rsidP="00716F76">
            <w:pPr>
              <w:rPr>
                <w:rFonts w:cstheme="minorHAnsi"/>
              </w:rPr>
            </w:pPr>
            <w:r w:rsidRPr="0090224A">
              <w:rPr>
                <w:rFonts w:cstheme="minorHAnsi"/>
              </w:rPr>
              <w:t>Anlagt år:</w:t>
            </w:r>
          </w:p>
        </w:tc>
      </w:tr>
      <w:tr w:rsidR="00235B1E" w:rsidRPr="0090224A" w14:paraId="29EFECE6" w14:textId="77777777" w:rsidTr="0090224A">
        <w:trPr>
          <w:trHeight w:val="260"/>
        </w:trPr>
        <w:tc>
          <w:tcPr>
            <w:tcW w:w="4668" w:type="dxa"/>
            <w:gridSpan w:val="3"/>
            <w:vAlign w:val="center"/>
          </w:tcPr>
          <w:p w14:paraId="666B1108" w14:textId="42EB1CF8" w:rsidR="00235B1E" w:rsidRPr="0090224A" w:rsidRDefault="0090224A" w:rsidP="0090224A">
            <w:pPr>
              <w:rPr>
                <w:rFonts w:cstheme="minorHAnsi"/>
              </w:rPr>
            </w:pPr>
            <w:r>
              <w:rPr>
                <w:rFonts w:cstheme="minorHAnsi"/>
              </w:rPr>
              <w:t>Finns det några k</w:t>
            </w:r>
            <w:r w:rsidR="00235B1E" w:rsidRPr="0090224A">
              <w:rPr>
                <w:rFonts w:cstheme="minorHAnsi"/>
              </w:rPr>
              <w:t>ända problem på anläggningen?</w:t>
            </w:r>
          </w:p>
        </w:tc>
        <w:tc>
          <w:tcPr>
            <w:tcW w:w="4394" w:type="dxa"/>
            <w:gridSpan w:val="2"/>
            <w:vAlign w:val="center"/>
          </w:tcPr>
          <w:p w14:paraId="4F6C3ED8" w14:textId="77777777" w:rsidR="00235B1E" w:rsidRPr="0090224A" w:rsidRDefault="00235B1E" w:rsidP="0090224A">
            <w:pPr>
              <w:pStyle w:val="Liststycke"/>
              <w:numPr>
                <w:ilvl w:val="0"/>
                <w:numId w:val="15"/>
              </w:numPr>
              <w:spacing w:before="240"/>
              <w:rPr>
                <w:rFonts w:cstheme="minorHAnsi"/>
              </w:rPr>
            </w:pPr>
            <w:r w:rsidRPr="0090224A">
              <w:rPr>
                <w:rFonts w:cstheme="minorHAnsi"/>
              </w:rPr>
              <w:t>Ja</w:t>
            </w:r>
          </w:p>
          <w:p w14:paraId="57351192" w14:textId="042D0D84" w:rsidR="00235B1E" w:rsidRPr="0090224A" w:rsidRDefault="00235B1E" w:rsidP="0090224A">
            <w:pPr>
              <w:pStyle w:val="Liststycke"/>
              <w:numPr>
                <w:ilvl w:val="0"/>
                <w:numId w:val="15"/>
              </w:numPr>
              <w:spacing w:before="240" w:after="160"/>
              <w:rPr>
                <w:rFonts w:cstheme="minorHAnsi"/>
              </w:rPr>
            </w:pPr>
            <w:r w:rsidRPr="0090224A">
              <w:rPr>
                <w:rFonts w:cstheme="minorHAnsi"/>
              </w:rPr>
              <w:t>Nej</w:t>
            </w:r>
          </w:p>
        </w:tc>
      </w:tr>
      <w:tr w:rsidR="00716F76" w:rsidRPr="0090224A" w14:paraId="2ED36F05" w14:textId="77777777" w:rsidTr="00716F76">
        <w:trPr>
          <w:trHeight w:val="430"/>
        </w:trPr>
        <w:tc>
          <w:tcPr>
            <w:tcW w:w="9062" w:type="dxa"/>
            <w:gridSpan w:val="5"/>
            <w:vAlign w:val="center"/>
          </w:tcPr>
          <w:p w14:paraId="68C6D482" w14:textId="24A062BA" w:rsidR="00716F76" w:rsidRPr="00716F76" w:rsidRDefault="00716F76" w:rsidP="00716F76">
            <w:pPr>
              <w:rPr>
                <w:rFonts w:cstheme="minorHAnsi"/>
              </w:rPr>
            </w:pPr>
            <w:r w:rsidRPr="00716F76">
              <w:rPr>
                <w:rFonts w:cstheme="minorHAnsi"/>
                <w:b/>
                <w:bCs/>
                <w:i/>
                <w:iCs/>
              </w:rPr>
              <w:t>Om ja</w:t>
            </w:r>
            <w:r>
              <w:rPr>
                <w:rFonts w:cstheme="minorHAnsi"/>
                <w:i/>
                <w:iCs/>
              </w:rPr>
              <w:t>, vilka?</w:t>
            </w:r>
          </w:p>
        </w:tc>
      </w:tr>
      <w:tr w:rsidR="00235B1E" w:rsidRPr="0090224A" w14:paraId="3B539AD6" w14:textId="77777777" w:rsidTr="00716F76">
        <w:trPr>
          <w:trHeight w:val="1555"/>
        </w:trPr>
        <w:tc>
          <w:tcPr>
            <w:tcW w:w="9062" w:type="dxa"/>
            <w:gridSpan w:val="5"/>
            <w:vAlign w:val="center"/>
          </w:tcPr>
          <w:p w14:paraId="2ED84ECB" w14:textId="23CD1EC0" w:rsidR="00235B1E" w:rsidRPr="0090224A" w:rsidRDefault="00235B1E" w:rsidP="0090224A">
            <w:pPr>
              <w:spacing w:after="160"/>
              <w:rPr>
                <w:rFonts w:cstheme="minorHAnsi"/>
              </w:rPr>
            </w:pPr>
          </w:p>
        </w:tc>
      </w:tr>
      <w:tr w:rsidR="00235B1E" w:rsidRPr="0090224A" w14:paraId="0D705F0A" w14:textId="77777777" w:rsidTr="0090224A">
        <w:trPr>
          <w:trHeight w:val="560"/>
        </w:trPr>
        <w:tc>
          <w:tcPr>
            <w:tcW w:w="4668" w:type="dxa"/>
            <w:gridSpan w:val="3"/>
            <w:vAlign w:val="center"/>
          </w:tcPr>
          <w:p w14:paraId="6785AB94" w14:textId="06DE5775" w:rsidR="00235B1E" w:rsidRPr="0090224A" w:rsidRDefault="00235B1E" w:rsidP="0090224A">
            <w:pPr>
              <w:rPr>
                <w:rFonts w:cstheme="minorHAnsi"/>
              </w:rPr>
            </w:pPr>
            <w:r w:rsidRPr="0090224A">
              <w:rPr>
                <w:rFonts w:cstheme="minorHAnsi"/>
              </w:rPr>
              <w:t>Luftas vattnet?</w:t>
            </w:r>
          </w:p>
        </w:tc>
        <w:tc>
          <w:tcPr>
            <w:tcW w:w="4394" w:type="dxa"/>
            <w:gridSpan w:val="2"/>
            <w:vAlign w:val="center"/>
          </w:tcPr>
          <w:p w14:paraId="4BA8E4C2" w14:textId="77777777" w:rsidR="00235B1E" w:rsidRPr="0090224A" w:rsidRDefault="00235B1E" w:rsidP="00716F76">
            <w:pPr>
              <w:pStyle w:val="Liststycke"/>
              <w:numPr>
                <w:ilvl w:val="0"/>
                <w:numId w:val="15"/>
              </w:numPr>
              <w:spacing w:before="240"/>
              <w:rPr>
                <w:rFonts w:cstheme="minorHAnsi"/>
              </w:rPr>
            </w:pPr>
            <w:r w:rsidRPr="0090224A">
              <w:rPr>
                <w:rFonts w:cstheme="minorHAnsi"/>
              </w:rPr>
              <w:t>Ja</w:t>
            </w:r>
          </w:p>
          <w:p w14:paraId="2434821D" w14:textId="6C59CA0A" w:rsidR="00235B1E" w:rsidRPr="0090224A" w:rsidRDefault="00235B1E" w:rsidP="00716F76">
            <w:pPr>
              <w:pStyle w:val="Liststycke"/>
              <w:numPr>
                <w:ilvl w:val="0"/>
                <w:numId w:val="15"/>
              </w:numPr>
              <w:spacing w:after="160"/>
              <w:rPr>
                <w:rFonts w:cstheme="minorHAnsi"/>
              </w:rPr>
            </w:pPr>
            <w:r w:rsidRPr="0090224A">
              <w:rPr>
                <w:rFonts w:cstheme="minorHAnsi"/>
              </w:rPr>
              <w:t>Nej</w:t>
            </w:r>
          </w:p>
        </w:tc>
      </w:tr>
      <w:tr w:rsidR="00D65A4B" w:rsidRPr="0090224A" w14:paraId="79965F22" w14:textId="77777777" w:rsidTr="0090224A">
        <w:trPr>
          <w:trHeight w:val="560"/>
        </w:trPr>
        <w:tc>
          <w:tcPr>
            <w:tcW w:w="9062" w:type="dxa"/>
            <w:gridSpan w:val="5"/>
            <w:vAlign w:val="center"/>
          </w:tcPr>
          <w:p w14:paraId="69DDB5DA" w14:textId="3AF9006F" w:rsidR="00D65A4B" w:rsidRPr="001F32B9" w:rsidRDefault="00716F76" w:rsidP="001F32B9">
            <w:pPr>
              <w:pStyle w:val="Liststycke"/>
              <w:numPr>
                <w:ilvl w:val="0"/>
                <w:numId w:val="28"/>
              </w:numPr>
              <w:rPr>
                <w:rFonts w:cstheme="minorHAnsi"/>
                <w:b/>
                <w:bCs/>
              </w:rPr>
            </w:pPr>
            <w:r w:rsidRPr="001F32B9">
              <w:rPr>
                <w:rFonts w:cstheme="minorHAnsi"/>
                <w:b/>
                <w:bCs/>
              </w:rPr>
              <w:t>M</w:t>
            </w:r>
            <w:r w:rsidR="00761FC0" w:rsidRPr="001F32B9">
              <w:rPr>
                <w:rFonts w:cstheme="minorHAnsi"/>
                <w:b/>
                <w:bCs/>
              </w:rPr>
              <w:t>askinell utrustning</w:t>
            </w:r>
          </w:p>
        </w:tc>
      </w:tr>
      <w:tr w:rsidR="00235B1E" w:rsidRPr="0090224A" w14:paraId="5B1B0680" w14:textId="77777777" w:rsidTr="00716F76">
        <w:trPr>
          <w:trHeight w:val="587"/>
        </w:trPr>
        <w:tc>
          <w:tcPr>
            <w:tcW w:w="4668" w:type="dxa"/>
            <w:gridSpan w:val="3"/>
            <w:vAlign w:val="center"/>
          </w:tcPr>
          <w:p w14:paraId="57BCCCF9" w14:textId="26F7DB42" w:rsidR="00235B1E" w:rsidRPr="0090224A" w:rsidRDefault="00235B1E" w:rsidP="0090224A">
            <w:pPr>
              <w:rPr>
                <w:rFonts w:cstheme="minorHAnsi"/>
              </w:rPr>
            </w:pPr>
            <w:r w:rsidRPr="0090224A">
              <w:rPr>
                <w:rFonts w:cstheme="minorHAnsi"/>
              </w:rPr>
              <w:t>Antal pumpar:</w:t>
            </w:r>
          </w:p>
        </w:tc>
        <w:tc>
          <w:tcPr>
            <w:tcW w:w="4394" w:type="dxa"/>
            <w:gridSpan w:val="2"/>
            <w:vAlign w:val="center"/>
          </w:tcPr>
          <w:p w14:paraId="468E45DD" w14:textId="7996B90F" w:rsidR="00235B1E" w:rsidRPr="0090224A" w:rsidRDefault="00235B1E" w:rsidP="0090224A">
            <w:pPr>
              <w:rPr>
                <w:rFonts w:cstheme="minorHAnsi"/>
              </w:rPr>
            </w:pPr>
          </w:p>
        </w:tc>
      </w:tr>
      <w:tr w:rsidR="00235B1E" w:rsidRPr="0090224A" w14:paraId="0499F2C6" w14:textId="77777777" w:rsidTr="0090224A">
        <w:trPr>
          <w:trHeight w:val="815"/>
        </w:trPr>
        <w:tc>
          <w:tcPr>
            <w:tcW w:w="4668" w:type="dxa"/>
            <w:gridSpan w:val="3"/>
            <w:vAlign w:val="center"/>
          </w:tcPr>
          <w:p w14:paraId="51112C0F" w14:textId="158B98E9" w:rsidR="00235B1E" w:rsidRPr="0090224A" w:rsidRDefault="00716F76" w:rsidP="00716F76">
            <w:pPr>
              <w:rPr>
                <w:rFonts w:cstheme="minorHAnsi"/>
              </w:rPr>
            </w:pPr>
            <w:r>
              <w:rPr>
                <w:rFonts w:cstheme="minorHAnsi"/>
              </w:rPr>
              <w:t>Vilken ålder har</w:t>
            </w:r>
            <w:r w:rsidR="00235B1E" w:rsidRPr="0090224A">
              <w:rPr>
                <w:rFonts w:cstheme="minorHAnsi"/>
              </w:rPr>
              <w:t xml:space="preserve"> pumpar</w:t>
            </w:r>
            <w:r>
              <w:rPr>
                <w:rFonts w:cstheme="minorHAnsi"/>
              </w:rPr>
              <w:t>na?</w:t>
            </w:r>
          </w:p>
        </w:tc>
        <w:tc>
          <w:tcPr>
            <w:tcW w:w="4394" w:type="dxa"/>
            <w:gridSpan w:val="2"/>
            <w:vAlign w:val="center"/>
          </w:tcPr>
          <w:p w14:paraId="6D6AE307" w14:textId="77777777" w:rsidR="00235B1E" w:rsidRDefault="00235B1E" w:rsidP="0090224A">
            <w:pPr>
              <w:rPr>
                <w:rFonts w:cstheme="minorHAnsi"/>
              </w:rPr>
            </w:pPr>
          </w:p>
          <w:p w14:paraId="32D17C1B" w14:textId="77777777" w:rsidR="00716F76" w:rsidRDefault="00716F76" w:rsidP="0090224A">
            <w:pPr>
              <w:rPr>
                <w:rFonts w:cstheme="minorHAnsi"/>
              </w:rPr>
            </w:pPr>
          </w:p>
          <w:p w14:paraId="033976E8" w14:textId="77777777" w:rsidR="00716F76" w:rsidRDefault="00716F76" w:rsidP="0090224A">
            <w:pPr>
              <w:rPr>
                <w:rFonts w:cstheme="minorHAnsi"/>
              </w:rPr>
            </w:pPr>
          </w:p>
          <w:p w14:paraId="0481AE56" w14:textId="77777777" w:rsidR="00716F76" w:rsidRDefault="00716F76" w:rsidP="0090224A">
            <w:pPr>
              <w:rPr>
                <w:rFonts w:cstheme="minorHAnsi"/>
              </w:rPr>
            </w:pPr>
          </w:p>
          <w:p w14:paraId="5A3BB24A" w14:textId="77777777" w:rsidR="00716F76" w:rsidRDefault="00716F76" w:rsidP="0090224A">
            <w:pPr>
              <w:rPr>
                <w:rFonts w:cstheme="minorHAnsi"/>
              </w:rPr>
            </w:pPr>
          </w:p>
          <w:p w14:paraId="12C0AC2D" w14:textId="7E09D4F5" w:rsidR="00716F76" w:rsidRPr="0090224A" w:rsidRDefault="00716F76" w:rsidP="0090224A">
            <w:pPr>
              <w:rPr>
                <w:rFonts w:cstheme="minorHAnsi"/>
              </w:rPr>
            </w:pPr>
          </w:p>
        </w:tc>
      </w:tr>
      <w:tr w:rsidR="00235B1E" w:rsidRPr="0090224A" w14:paraId="103EAD2A" w14:textId="77777777" w:rsidTr="0090224A">
        <w:trPr>
          <w:trHeight w:val="815"/>
        </w:trPr>
        <w:tc>
          <w:tcPr>
            <w:tcW w:w="4668" w:type="dxa"/>
            <w:gridSpan w:val="3"/>
            <w:vAlign w:val="center"/>
          </w:tcPr>
          <w:p w14:paraId="713AB6BA" w14:textId="2429D47E" w:rsidR="00235B1E" w:rsidRPr="0090224A" w:rsidRDefault="00716F76" w:rsidP="0090224A">
            <w:pPr>
              <w:rPr>
                <w:rFonts w:cstheme="minorHAnsi"/>
              </w:rPr>
            </w:pPr>
            <w:r>
              <w:rPr>
                <w:rFonts w:cstheme="minorHAnsi"/>
              </w:rPr>
              <w:t>Finns det b</w:t>
            </w:r>
            <w:r w:rsidR="00235B1E" w:rsidRPr="0090224A">
              <w:rPr>
                <w:rFonts w:cstheme="minorHAnsi"/>
              </w:rPr>
              <w:t>ack- och avstängningsventiler</w:t>
            </w:r>
            <w:r>
              <w:rPr>
                <w:rFonts w:cstheme="minorHAnsi"/>
              </w:rPr>
              <w:t>?</w:t>
            </w:r>
          </w:p>
        </w:tc>
        <w:tc>
          <w:tcPr>
            <w:tcW w:w="4394" w:type="dxa"/>
            <w:gridSpan w:val="2"/>
            <w:vAlign w:val="center"/>
          </w:tcPr>
          <w:p w14:paraId="4A0C7A96" w14:textId="77777777" w:rsidR="00235B1E" w:rsidRPr="0090224A" w:rsidRDefault="00235B1E" w:rsidP="00716F76">
            <w:pPr>
              <w:pStyle w:val="Liststycke"/>
              <w:numPr>
                <w:ilvl w:val="0"/>
                <w:numId w:val="15"/>
              </w:numPr>
              <w:spacing w:before="240"/>
              <w:rPr>
                <w:rFonts w:cstheme="minorHAnsi"/>
              </w:rPr>
            </w:pPr>
            <w:r w:rsidRPr="0090224A">
              <w:rPr>
                <w:rFonts w:cstheme="minorHAnsi"/>
              </w:rPr>
              <w:t>Ja</w:t>
            </w:r>
          </w:p>
          <w:p w14:paraId="7480E784" w14:textId="32CBA883" w:rsidR="00235B1E" w:rsidRPr="0090224A" w:rsidRDefault="00235B1E" w:rsidP="00716F76">
            <w:pPr>
              <w:pStyle w:val="Liststycke"/>
              <w:numPr>
                <w:ilvl w:val="0"/>
                <w:numId w:val="15"/>
              </w:numPr>
              <w:spacing w:before="240" w:after="160"/>
              <w:rPr>
                <w:rFonts w:cstheme="minorHAnsi"/>
              </w:rPr>
            </w:pPr>
            <w:r w:rsidRPr="0090224A">
              <w:rPr>
                <w:rFonts w:cstheme="minorHAnsi"/>
              </w:rPr>
              <w:t>Nej</w:t>
            </w:r>
          </w:p>
        </w:tc>
      </w:tr>
      <w:tr w:rsidR="00235B1E" w:rsidRPr="0090224A" w14:paraId="14D95B54" w14:textId="77777777" w:rsidTr="0090224A">
        <w:trPr>
          <w:trHeight w:val="876"/>
        </w:trPr>
        <w:tc>
          <w:tcPr>
            <w:tcW w:w="4668" w:type="dxa"/>
            <w:gridSpan w:val="3"/>
            <w:vAlign w:val="center"/>
          </w:tcPr>
          <w:p w14:paraId="4F8E2264" w14:textId="4A89AC0C" w:rsidR="00235B1E" w:rsidRPr="0090224A" w:rsidRDefault="00716F76" w:rsidP="0090224A">
            <w:pPr>
              <w:rPr>
                <w:rFonts w:cstheme="minorHAnsi"/>
              </w:rPr>
            </w:pPr>
            <w:r>
              <w:rPr>
                <w:rFonts w:cstheme="minorHAnsi"/>
              </w:rPr>
              <w:t>Vilket d</w:t>
            </w:r>
            <w:r w:rsidR="00235B1E" w:rsidRPr="0090224A">
              <w:rPr>
                <w:rFonts w:cstheme="minorHAnsi"/>
              </w:rPr>
              <w:t xml:space="preserve">imensionerat flöde </w:t>
            </w:r>
            <w:r>
              <w:rPr>
                <w:rFonts w:cstheme="minorHAnsi"/>
              </w:rPr>
              <w:t>har</w:t>
            </w:r>
            <w:r w:rsidR="00235B1E" w:rsidRPr="0090224A">
              <w:rPr>
                <w:rFonts w:cstheme="minorHAnsi"/>
              </w:rPr>
              <w:t xml:space="preserve"> pumpar</w:t>
            </w:r>
            <w:r>
              <w:rPr>
                <w:rFonts w:cstheme="minorHAnsi"/>
              </w:rPr>
              <w:t>na?</w:t>
            </w:r>
          </w:p>
        </w:tc>
        <w:tc>
          <w:tcPr>
            <w:tcW w:w="4394" w:type="dxa"/>
            <w:gridSpan w:val="2"/>
            <w:vAlign w:val="center"/>
          </w:tcPr>
          <w:p w14:paraId="5425F076" w14:textId="77777777" w:rsidR="00235B1E" w:rsidRPr="0090224A" w:rsidRDefault="00235B1E" w:rsidP="0090224A">
            <w:pPr>
              <w:rPr>
                <w:rFonts w:cstheme="minorHAnsi"/>
              </w:rPr>
            </w:pPr>
          </w:p>
          <w:p w14:paraId="4E86AED1" w14:textId="77777777" w:rsidR="00235B1E" w:rsidRPr="0090224A" w:rsidRDefault="00235B1E" w:rsidP="0090224A">
            <w:pPr>
              <w:rPr>
                <w:rFonts w:cstheme="minorHAnsi"/>
              </w:rPr>
            </w:pPr>
            <w:r w:rsidRPr="0090224A">
              <w:rPr>
                <w:rFonts w:cstheme="minorHAnsi"/>
              </w:rPr>
              <w:t>____________m</w:t>
            </w:r>
            <w:r w:rsidRPr="0090224A">
              <w:rPr>
                <w:rFonts w:cstheme="minorHAnsi"/>
                <w:vertAlign w:val="superscript"/>
              </w:rPr>
              <w:t>3</w:t>
            </w:r>
            <w:r w:rsidRPr="0090224A">
              <w:rPr>
                <w:rFonts w:cstheme="minorHAnsi"/>
              </w:rPr>
              <w:t>/h</w:t>
            </w:r>
          </w:p>
          <w:p w14:paraId="210340CA" w14:textId="37C8AB67" w:rsidR="00235B1E" w:rsidRPr="0090224A" w:rsidRDefault="00235B1E" w:rsidP="0090224A">
            <w:pPr>
              <w:rPr>
                <w:rFonts w:cstheme="minorHAnsi"/>
              </w:rPr>
            </w:pPr>
          </w:p>
        </w:tc>
      </w:tr>
      <w:tr w:rsidR="00235B1E" w:rsidRPr="0090224A" w14:paraId="07F8C8E8" w14:textId="77777777" w:rsidTr="0090224A">
        <w:trPr>
          <w:trHeight w:val="873"/>
        </w:trPr>
        <w:tc>
          <w:tcPr>
            <w:tcW w:w="4668" w:type="dxa"/>
            <w:gridSpan w:val="3"/>
            <w:vAlign w:val="center"/>
          </w:tcPr>
          <w:p w14:paraId="6C75AC31" w14:textId="5B7C7EB3" w:rsidR="00235B1E" w:rsidRPr="0090224A" w:rsidRDefault="00716F76" w:rsidP="0090224A">
            <w:pPr>
              <w:rPr>
                <w:rFonts w:cstheme="minorHAnsi"/>
              </w:rPr>
            </w:pPr>
            <w:r>
              <w:rPr>
                <w:rFonts w:cstheme="minorHAnsi"/>
              </w:rPr>
              <w:t>Vilket max</w:t>
            </w:r>
            <w:r w:rsidRPr="0090224A">
              <w:rPr>
                <w:rFonts w:cstheme="minorHAnsi"/>
              </w:rPr>
              <w:t xml:space="preserve">flöde </w:t>
            </w:r>
            <w:r>
              <w:rPr>
                <w:rFonts w:cstheme="minorHAnsi"/>
              </w:rPr>
              <w:t>har</w:t>
            </w:r>
            <w:r w:rsidRPr="0090224A">
              <w:rPr>
                <w:rFonts w:cstheme="minorHAnsi"/>
              </w:rPr>
              <w:t xml:space="preserve"> pumpar</w:t>
            </w:r>
            <w:r>
              <w:rPr>
                <w:rFonts w:cstheme="minorHAnsi"/>
              </w:rPr>
              <w:t>na?</w:t>
            </w:r>
          </w:p>
        </w:tc>
        <w:tc>
          <w:tcPr>
            <w:tcW w:w="4394" w:type="dxa"/>
            <w:gridSpan w:val="2"/>
            <w:vAlign w:val="center"/>
          </w:tcPr>
          <w:p w14:paraId="040997F7" w14:textId="77777777" w:rsidR="00235B1E" w:rsidRPr="0090224A" w:rsidRDefault="00235B1E" w:rsidP="0090224A">
            <w:pPr>
              <w:rPr>
                <w:rFonts w:cstheme="minorHAnsi"/>
              </w:rPr>
            </w:pPr>
          </w:p>
          <w:p w14:paraId="7F1792E1" w14:textId="77777777" w:rsidR="00235B1E" w:rsidRPr="0090224A" w:rsidRDefault="00235B1E" w:rsidP="0090224A">
            <w:pPr>
              <w:rPr>
                <w:rFonts w:cstheme="minorHAnsi"/>
              </w:rPr>
            </w:pPr>
            <w:r w:rsidRPr="0090224A">
              <w:rPr>
                <w:rFonts w:cstheme="minorHAnsi"/>
              </w:rPr>
              <w:t>____________m</w:t>
            </w:r>
            <w:r w:rsidRPr="0090224A">
              <w:rPr>
                <w:rFonts w:cstheme="minorHAnsi"/>
                <w:vertAlign w:val="superscript"/>
              </w:rPr>
              <w:t>3</w:t>
            </w:r>
            <w:r w:rsidRPr="0090224A">
              <w:rPr>
                <w:rFonts w:cstheme="minorHAnsi"/>
              </w:rPr>
              <w:t>/h</w:t>
            </w:r>
          </w:p>
          <w:p w14:paraId="0C64896D" w14:textId="1A41E187" w:rsidR="00235B1E" w:rsidRPr="0090224A" w:rsidRDefault="00235B1E" w:rsidP="0090224A">
            <w:pPr>
              <w:rPr>
                <w:rFonts w:cstheme="minorHAnsi"/>
              </w:rPr>
            </w:pPr>
          </w:p>
        </w:tc>
      </w:tr>
      <w:tr w:rsidR="00235B1E" w:rsidRPr="0090224A" w14:paraId="2E84D656" w14:textId="77777777" w:rsidTr="00D11190">
        <w:trPr>
          <w:trHeight w:val="836"/>
        </w:trPr>
        <w:tc>
          <w:tcPr>
            <w:tcW w:w="4668" w:type="dxa"/>
            <w:gridSpan w:val="3"/>
            <w:vAlign w:val="center"/>
          </w:tcPr>
          <w:p w14:paraId="38867BA3" w14:textId="1500345E" w:rsidR="00235B1E" w:rsidRPr="0090224A" w:rsidRDefault="00D11190" w:rsidP="0090224A">
            <w:pPr>
              <w:rPr>
                <w:rFonts w:cstheme="minorHAnsi"/>
              </w:rPr>
            </w:pPr>
            <w:r>
              <w:rPr>
                <w:rFonts w:cstheme="minorHAnsi"/>
              </w:rPr>
              <w:lastRenderedPageBreak/>
              <w:t>Har pumpstationen några r</w:t>
            </w:r>
            <w:r w:rsidR="00235B1E" w:rsidRPr="0090224A">
              <w:rPr>
                <w:rFonts w:cstheme="minorHAnsi"/>
              </w:rPr>
              <w:t>eservpumpar</w:t>
            </w:r>
            <w:r>
              <w:rPr>
                <w:rFonts w:cstheme="minorHAnsi"/>
              </w:rPr>
              <w:t>?</w:t>
            </w:r>
          </w:p>
        </w:tc>
        <w:tc>
          <w:tcPr>
            <w:tcW w:w="4394" w:type="dxa"/>
            <w:gridSpan w:val="2"/>
            <w:vAlign w:val="center"/>
          </w:tcPr>
          <w:p w14:paraId="6171DB4E" w14:textId="77777777" w:rsidR="00235B1E" w:rsidRPr="0090224A" w:rsidRDefault="00235B1E" w:rsidP="0090224A">
            <w:pPr>
              <w:pStyle w:val="Liststycke"/>
              <w:numPr>
                <w:ilvl w:val="0"/>
                <w:numId w:val="15"/>
              </w:numPr>
              <w:rPr>
                <w:rFonts w:cstheme="minorHAnsi"/>
              </w:rPr>
            </w:pPr>
            <w:r w:rsidRPr="0090224A">
              <w:rPr>
                <w:rFonts w:cstheme="minorHAnsi"/>
              </w:rPr>
              <w:t>Ja</w:t>
            </w:r>
          </w:p>
          <w:p w14:paraId="6E40297F" w14:textId="13C40148" w:rsidR="00235B1E" w:rsidRPr="0090224A" w:rsidRDefault="00235B1E" w:rsidP="0090224A">
            <w:pPr>
              <w:pStyle w:val="Liststycke"/>
              <w:numPr>
                <w:ilvl w:val="0"/>
                <w:numId w:val="15"/>
              </w:numPr>
              <w:spacing w:after="160"/>
              <w:rPr>
                <w:rFonts w:cstheme="minorHAnsi"/>
              </w:rPr>
            </w:pPr>
            <w:r w:rsidRPr="0090224A">
              <w:rPr>
                <w:rFonts w:cstheme="minorHAnsi"/>
              </w:rPr>
              <w:t>Nej</w:t>
            </w:r>
          </w:p>
        </w:tc>
      </w:tr>
      <w:tr w:rsidR="00235B1E" w:rsidRPr="0090224A" w14:paraId="07E424C1" w14:textId="77777777" w:rsidTr="0090224A">
        <w:trPr>
          <w:trHeight w:val="873"/>
        </w:trPr>
        <w:tc>
          <w:tcPr>
            <w:tcW w:w="4668" w:type="dxa"/>
            <w:gridSpan w:val="3"/>
            <w:vAlign w:val="center"/>
          </w:tcPr>
          <w:p w14:paraId="2CBCDC35" w14:textId="5C865422" w:rsidR="00235B1E" w:rsidRPr="0090224A" w:rsidRDefault="00D11190" w:rsidP="0090224A">
            <w:pPr>
              <w:rPr>
                <w:rFonts w:cstheme="minorHAnsi"/>
              </w:rPr>
            </w:pPr>
            <w:r>
              <w:rPr>
                <w:rFonts w:cstheme="minorHAnsi"/>
              </w:rPr>
              <w:t xml:space="preserve">Hur många </w:t>
            </w:r>
            <w:r w:rsidR="00235B1E" w:rsidRPr="0090224A">
              <w:rPr>
                <w:rFonts w:cstheme="minorHAnsi"/>
              </w:rPr>
              <w:t>utgående ledningar</w:t>
            </w:r>
            <w:r>
              <w:rPr>
                <w:rFonts w:cstheme="minorHAnsi"/>
              </w:rPr>
              <w:t xml:space="preserve"> har pumpstationen?</w:t>
            </w:r>
          </w:p>
        </w:tc>
        <w:tc>
          <w:tcPr>
            <w:tcW w:w="4394" w:type="dxa"/>
            <w:gridSpan w:val="2"/>
            <w:vAlign w:val="center"/>
          </w:tcPr>
          <w:p w14:paraId="391F7BFB" w14:textId="46C91F26" w:rsidR="00235B1E" w:rsidRPr="0090224A" w:rsidRDefault="00235B1E" w:rsidP="0090224A">
            <w:pPr>
              <w:rPr>
                <w:rFonts w:cstheme="minorHAnsi"/>
              </w:rPr>
            </w:pPr>
          </w:p>
        </w:tc>
      </w:tr>
      <w:tr w:rsidR="000B2ECD" w:rsidRPr="0090224A" w14:paraId="0A6B2C05" w14:textId="77777777" w:rsidTr="0090224A">
        <w:trPr>
          <w:trHeight w:val="560"/>
        </w:trPr>
        <w:tc>
          <w:tcPr>
            <w:tcW w:w="9062" w:type="dxa"/>
            <w:gridSpan w:val="5"/>
            <w:vAlign w:val="center"/>
          </w:tcPr>
          <w:p w14:paraId="2B58D835" w14:textId="155A7EB9" w:rsidR="000B2ECD" w:rsidRPr="001F32B9" w:rsidRDefault="000B2ECD" w:rsidP="00D11190">
            <w:pPr>
              <w:pStyle w:val="Liststycke"/>
              <w:numPr>
                <w:ilvl w:val="0"/>
                <w:numId w:val="26"/>
              </w:numPr>
              <w:rPr>
                <w:rFonts w:cstheme="minorHAnsi"/>
                <w:b/>
                <w:bCs/>
              </w:rPr>
            </w:pPr>
            <w:r w:rsidRPr="001F32B9">
              <w:rPr>
                <w:rFonts w:cstheme="minorHAnsi"/>
                <w:b/>
                <w:bCs/>
              </w:rPr>
              <w:t>Elinstallationer</w:t>
            </w:r>
          </w:p>
        </w:tc>
      </w:tr>
      <w:tr w:rsidR="00235B1E" w:rsidRPr="0090224A" w14:paraId="7806AF23" w14:textId="77777777" w:rsidTr="0090224A">
        <w:trPr>
          <w:trHeight w:val="560"/>
        </w:trPr>
        <w:tc>
          <w:tcPr>
            <w:tcW w:w="4668" w:type="dxa"/>
            <w:gridSpan w:val="3"/>
            <w:vAlign w:val="center"/>
          </w:tcPr>
          <w:p w14:paraId="1969E297" w14:textId="0EAECC91" w:rsidR="00235B1E" w:rsidRPr="0090224A" w:rsidRDefault="00235B1E" w:rsidP="0090224A">
            <w:pPr>
              <w:rPr>
                <w:rFonts w:cstheme="minorHAnsi"/>
              </w:rPr>
            </w:pPr>
            <w:r w:rsidRPr="0090224A">
              <w:rPr>
                <w:rFonts w:cstheme="minorHAnsi"/>
              </w:rPr>
              <w:t xml:space="preserve">Ålder </w:t>
            </w:r>
            <w:r w:rsidR="007E7D88">
              <w:rPr>
                <w:rFonts w:cstheme="minorHAnsi"/>
              </w:rPr>
              <w:t xml:space="preserve">på </w:t>
            </w:r>
            <w:r w:rsidRPr="0090224A">
              <w:rPr>
                <w:rFonts w:cstheme="minorHAnsi"/>
              </w:rPr>
              <w:t>elinstallationer</w:t>
            </w:r>
            <w:r w:rsidR="007E7D88">
              <w:rPr>
                <w:rFonts w:cstheme="minorHAnsi"/>
              </w:rPr>
              <w:t>na</w:t>
            </w:r>
          </w:p>
        </w:tc>
        <w:tc>
          <w:tcPr>
            <w:tcW w:w="4394" w:type="dxa"/>
            <w:gridSpan w:val="2"/>
            <w:vAlign w:val="center"/>
          </w:tcPr>
          <w:p w14:paraId="0E268D48" w14:textId="77777777" w:rsidR="00235B1E" w:rsidRPr="0090224A" w:rsidRDefault="00235B1E" w:rsidP="0090224A">
            <w:pPr>
              <w:rPr>
                <w:rFonts w:cstheme="minorHAnsi"/>
              </w:rPr>
            </w:pPr>
          </w:p>
        </w:tc>
      </w:tr>
      <w:tr w:rsidR="000B2ECD" w:rsidRPr="0090224A" w14:paraId="5A991947" w14:textId="77777777" w:rsidTr="0090224A">
        <w:trPr>
          <w:trHeight w:val="560"/>
        </w:trPr>
        <w:tc>
          <w:tcPr>
            <w:tcW w:w="9062" w:type="dxa"/>
            <w:gridSpan w:val="5"/>
            <w:vAlign w:val="center"/>
          </w:tcPr>
          <w:p w14:paraId="4C9065AA" w14:textId="64C318A5" w:rsidR="000B2ECD" w:rsidRPr="001F32B9" w:rsidRDefault="000B2ECD" w:rsidP="007E7D88">
            <w:pPr>
              <w:pStyle w:val="Liststycke"/>
              <w:numPr>
                <w:ilvl w:val="0"/>
                <w:numId w:val="26"/>
              </w:numPr>
              <w:rPr>
                <w:rFonts w:cstheme="minorHAnsi"/>
                <w:b/>
                <w:bCs/>
              </w:rPr>
            </w:pPr>
            <w:r w:rsidRPr="001F32B9">
              <w:rPr>
                <w:rFonts w:cstheme="minorHAnsi"/>
                <w:b/>
                <w:bCs/>
              </w:rPr>
              <w:t>Styr- övervakning</w:t>
            </w:r>
          </w:p>
        </w:tc>
      </w:tr>
      <w:tr w:rsidR="000B2ECD" w:rsidRPr="0090224A" w14:paraId="5B4BD016" w14:textId="77777777" w:rsidTr="0090224A">
        <w:trPr>
          <w:trHeight w:val="560"/>
        </w:trPr>
        <w:tc>
          <w:tcPr>
            <w:tcW w:w="4668" w:type="dxa"/>
            <w:gridSpan w:val="3"/>
            <w:vAlign w:val="center"/>
          </w:tcPr>
          <w:p w14:paraId="1B167381" w14:textId="7D4A2832" w:rsidR="000B2ECD" w:rsidRPr="0090224A" w:rsidRDefault="000B2ECD" w:rsidP="0090224A">
            <w:pPr>
              <w:rPr>
                <w:rFonts w:cstheme="minorHAnsi"/>
              </w:rPr>
            </w:pPr>
            <w:r w:rsidRPr="0090224A">
              <w:rPr>
                <w:rFonts w:cstheme="minorHAnsi"/>
              </w:rPr>
              <w:t>Vilket styr- övervakningssystem</w:t>
            </w:r>
            <w:r w:rsidR="007E7D88">
              <w:rPr>
                <w:rFonts w:cstheme="minorHAnsi"/>
              </w:rPr>
              <w:t xml:space="preserve"> har de</w:t>
            </w:r>
            <w:r w:rsidRPr="0090224A">
              <w:rPr>
                <w:rFonts w:cstheme="minorHAnsi"/>
              </w:rPr>
              <w:t>?</w:t>
            </w:r>
          </w:p>
        </w:tc>
        <w:tc>
          <w:tcPr>
            <w:tcW w:w="4394" w:type="dxa"/>
            <w:gridSpan w:val="2"/>
            <w:vAlign w:val="center"/>
          </w:tcPr>
          <w:p w14:paraId="4759CE4A" w14:textId="77777777" w:rsidR="000B2ECD" w:rsidRPr="0090224A" w:rsidRDefault="000B2ECD" w:rsidP="0090224A">
            <w:pPr>
              <w:rPr>
                <w:rFonts w:cstheme="minorHAnsi"/>
              </w:rPr>
            </w:pPr>
          </w:p>
        </w:tc>
      </w:tr>
      <w:tr w:rsidR="000B2ECD" w:rsidRPr="0090224A" w14:paraId="6D1F7594" w14:textId="77777777" w:rsidTr="0090224A">
        <w:trPr>
          <w:trHeight w:val="560"/>
        </w:trPr>
        <w:tc>
          <w:tcPr>
            <w:tcW w:w="4668" w:type="dxa"/>
            <w:gridSpan w:val="3"/>
            <w:vAlign w:val="center"/>
          </w:tcPr>
          <w:p w14:paraId="64A6CE8F" w14:textId="16F4273F" w:rsidR="000B2ECD" w:rsidRPr="0090224A" w:rsidRDefault="007E7D88" w:rsidP="0090224A">
            <w:pPr>
              <w:rPr>
                <w:rFonts w:cstheme="minorHAnsi"/>
              </w:rPr>
            </w:pPr>
            <w:r>
              <w:rPr>
                <w:rFonts w:cstheme="minorHAnsi"/>
              </w:rPr>
              <w:t>Vilken å</w:t>
            </w:r>
            <w:r w:rsidR="000B2ECD" w:rsidRPr="0090224A">
              <w:rPr>
                <w:rFonts w:cstheme="minorHAnsi"/>
              </w:rPr>
              <w:t>lder</w:t>
            </w:r>
            <w:r>
              <w:rPr>
                <w:rFonts w:cstheme="minorHAnsi"/>
              </w:rPr>
              <w:t xml:space="preserve"> har</w:t>
            </w:r>
            <w:r w:rsidR="000B2ECD" w:rsidRPr="0090224A">
              <w:rPr>
                <w:rFonts w:cstheme="minorHAnsi"/>
              </w:rPr>
              <w:t xml:space="preserve"> styr- övervakningssystem</w:t>
            </w:r>
            <w:r>
              <w:rPr>
                <w:rFonts w:cstheme="minorHAnsi"/>
              </w:rPr>
              <w:t>et</w:t>
            </w:r>
            <w:r w:rsidR="000B2ECD" w:rsidRPr="0090224A">
              <w:rPr>
                <w:rFonts w:cstheme="minorHAnsi"/>
              </w:rPr>
              <w:t>?</w:t>
            </w:r>
          </w:p>
        </w:tc>
        <w:tc>
          <w:tcPr>
            <w:tcW w:w="4394" w:type="dxa"/>
            <w:gridSpan w:val="2"/>
            <w:vAlign w:val="center"/>
          </w:tcPr>
          <w:p w14:paraId="6E4F23DB" w14:textId="77777777" w:rsidR="000B2ECD" w:rsidRPr="0090224A" w:rsidRDefault="000B2ECD" w:rsidP="0090224A">
            <w:pPr>
              <w:rPr>
                <w:rFonts w:cstheme="minorHAnsi"/>
              </w:rPr>
            </w:pPr>
          </w:p>
        </w:tc>
      </w:tr>
      <w:tr w:rsidR="000B2ECD" w:rsidRPr="0090224A" w14:paraId="69E2FBF6" w14:textId="77777777" w:rsidTr="0090224A">
        <w:trPr>
          <w:trHeight w:val="479"/>
        </w:trPr>
        <w:tc>
          <w:tcPr>
            <w:tcW w:w="9062" w:type="dxa"/>
            <w:gridSpan w:val="5"/>
            <w:vAlign w:val="center"/>
          </w:tcPr>
          <w:p w14:paraId="5F981ED0" w14:textId="67EA7ED8" w:rsidR="000B2ECD" w:rsidRPr="001F32B9" w:rsidRDefault="000B2ECD" w:rsidP="00B86AC9">
            <w:pPr>
              <w:pStyle w:val="Liststycke"/>
              <w:numPr>
                <w:ilvl w:val="0"/>
                <w:numId w:val="26"/>
              </w:numPr>
              <w:rPr>
                <w:rFonts w:cstheme="minorHAnsi"/>
                <w:b/>
                <w:bCs/>
              </w:rPr>
            </w:pPr>
            <w:r w:rsidRPr="001F32B9">
              <w:rPr>
                <w:rFonts w:cstheme="minorHAnsi"/>
                <w:b/>
                <w:bCs/>
              </w:rPr>
              <w:t>Underhåll</w:t>
            </w:r>
          </w:p>
        </w:tc>
      </w:tr>
      <w:tr w:rsidR="000B2ECD" w:rsidRPr="0090224A" w14:paraId="52BDDE67" w14:textId="77777777" w:rsidTr="0090224A">
        <w:trPr>
          <w:trHeight w:val="560"/>
        </w:trPr>
        <w:tc>
          <w:tcPr>
            <w:tcW w:w="9062" w:type="dxa"/>
            <w:gridSpan w:val="5"/>
            <w:vAlign w:val="center"/>
          </w:tcPr>
          <w:p w14:paraId="39502590" w14:textId="69453571" w:rsidR="000B2ECD" w:rsidRPr="0090224A" w:rsidRDefault="000B2ECD" w:rsidP="0090224A">
            <w:pPr>
              <w:rPr>
                <w:rFonts w:cstheme="minorHAnsi"/>
              </w:rPr>
            </w:pPr>
            <w:r w:rsidRPr="0090224A">
              <w:rPr>
                <w:rFonts w:eastAsia="Times New Roman" w:cstheme="minorHAnsi"/>
              </w:rPr>
              <w:t>Vilken ombyggnation / förnyelse har gjorts?</w:t>
            </w:r>
          </w:p>
        </w:tc>
      </w:tr>
      <w:tr w:rsidR="000B2ECD" w:rsidRPr="0090224A" w14:paraId="0EEC7D47" w14:textId="77777777" w:rsidTr="0090224A">
        <w:trPr>
          <w:trHeight w:val="560"/>
        </w:trPr>
        <w:tc>
          <w:tcPr>
            <w:tcW w:w="9062" w:type="dxa"/>
            <w:gridSpan w:val="5"/>
            <w:vAlign w:val="center"/>
          </w:tcPr>
          <w:p w14:paraId="7EEE2C27" w14:textId="77777777" w:rsidR="000B2ECD" w:rsidRPr="0090224A" w:rsidRDefault="000B2ECD" w:rsidP="0090224A">
            <w:pPr>
              <w:rPr>
                <w:rFonts w:eastAsia="Times New Roman" w:cstheme="minorHAnsi"/>
              </w:rPr>
            </w:pPr>
          </w:p>
          <w:p w14:paraId="56584C86" w14:textId="77777777" w:rsidR="00B73B76" w:rsidRPr="0090224A" w:rsidRDefault="00B73B76" w:rsidP="00B73B76">
            <w:pPr>
              <w:rPr>
                <w:rFonts w:cstheme="minorHAnsi"/>
                <w:color w:val="333333"/>
              </w:rPr>
            </w:pPr>
          </w:p>
          <w:p w14:paraId="147CA62C" w14:textId="77777777" w:rsidR="00B73B76" w:rsidRPr="0090224A" w:rsidRDefault="00B73B76" w:rsidP="00B73B76">
            <w:pPr>
              <w:rPr>
                <w:rFonts w:cstheme="minorHAnsi"/>
                <w:color w:val="333333"/>
              </w:rPr>
            </w:pPr>
          </w:p>
          <w:p w14:paraId="0CFF9245" w14:textId="77777777" w:rsidR="00B73B76" w:rsidRPr="0090224A" w:rsidRDefault="00B73B76" w:rsidP="00B73B76">
            <w:pPr>
              <w:rPr>
                <w:rFonts w:cstheme="minorHAnsi"/>
                <w:color w:val="333333"/>
              </w:rPr>
            </w:pPr>
          </w:p>
          <w:p w14:paraId="439B21F4" w14:textId="77777777" w:rsidR="00B73B76" w:rsidRPr="0090224A" w:rsidRDefault="00B73B76" w:rsidP="00B73B76">
            <w:pPr>
              <w:rPr>
                <w:rFonts w:cstheme="minorHAnsi"/>
                <w:color w:val="333333"/>
              </w:rPr>
            </w:pPr>
          </w:p>
          <w:p w14:paraId="31727305" w14:textId="77777777" w:rsidR="00B73B76" w:rsidRPr="0090224A" w:rsidRDefault="00B73B76" w:rsidP="00B73B76">
            <w:pPr>
              <w:rPr>
                <w:rFonts w:cstheme="minorHAnsi"/>
                <w:color w:val="333333"/>
              </w:rPr>
            </w:pPr>
          </w:p>
          <w:p w14:paraId="0EB35771" w14:textId="77777777" w:rsidR="00B73B76" w:rsidRPr="0090224A" w:rsidRDefault="00B73B76" w:rsidP="00B73B76">
            <w:pPr>
              <w:rPr>
                <w:rFonts w:cstheme="minorHAnsi"/>
                <w:color w:val="333333"/>
              </w:rPr>
            </w:pPr>
          </w:p>
          <w:p w14:paraId="112E4E9D" w14:textId="77777777" w:rsidR="00B73B76" w:rsidRPr="0090224A" w:rsidRDefault="00B73B76" w:rsidP="00B73B76">
            <w:pPr>
              <w:rPr>
                <w:rFonts w:cstheme="minorHAnsi"/>
                <w:color w:val="333333"/>
              </w:rPr>
            </w:pPr>
          </w:p>
          <w:p w14:paraId="0F57AB0A" w14:textId="77777777" w:rsidR="000B2ECD" w:rsidRPr="0090224A" w:rsidRDefault="000B2ECD" w:rsidP="0090224A">
            <w:pPr>
              <w:rPr>
                <w:rFonts w:eastAsia="Times New Roman" w:cstheme="minorHAnsi"/>
              </w:rPr>
            </w:pPr>
          </w:p>
          <w:p w14:paraId="66ACD176" w14:textId="0A1CD658" w:rsidR="000B2ECD" w:rsidRPr="0090224A" w:rsidRDefault="000B2ECD" w:rsidP="0090224A">
            <w:pPr>
              <w:rPr>
                <w:rFonts w:eastAsia="Times New Roman" w:cstheme="minorHAnsi"/>
              </w:rPr>
            </w:pPr>
          </w:p>
        </w:tc>
      </w:tr>
      <w:tr w:rsidR="000B2ECD" w:rsidRPr="0090224A" w14:paraId="62E78BD1" w14:textId="77777777" w:rsidTr="0090224A">
        <w:trPr>
          <w:trHeight w:val="637"/>
        </w:trPr>
        <w:tc>
          <w:tcPr>
            <w:tcW w:w="9062" w:type="dxa"/>
            <w:gridSpan w:val="5"/>
            <w:vAlign w:val="center"/>
          </w:tcPr>
          <w:p w14:paraId="250F9C2F" w14:textId="1DC6DAD4" w:rsidR="000B2ECD" w:rsidRPr="0090224A" w:rsidRDefault="00B73B76" w:rsidP="00B73B76">
            <w:pPr>
              <w:rPr>
                <w:rFonts w:cstheme="minorHAnsi"/>
              </w:rPr>
            </w:pPr>
            <w:r>
              <w:rPr>
                <w:rFonts w:eastAsia="Times New Roman" w:cstheme="minorHAnsi"/>
              </w:rPr>
              <w:t>Vilka åtgärder är planerade?</w:t>
            </w:r>
          </w:p>
        </w:tc>
      </w:tr>
      <w:tr w:rsidR="000B2ECD" w:rsidRPr="0090224A" w14:paraId="53662E5E" w14:textId="77777777" w:rsidTr="00B73B76">
        <w:trPr>
          <w:trHeight w:val="3203"/>
        </w:trPr>
        <w:tc>
          <w:tcPr>
            <w:tcW w:w="9062" w:type="dxa"/>
            <w:gridSpan w:val="5"/>
            <w:vAlign w:val="center"/>
          </w:tcPr>
          <w:p w14:paraId="12659A80" w14:textId="77777777" w:rsidR="000B2ECD" w:rsidRPr="0090224A" w:rsidRDefault="000B2ECD" w:rsidP="0090224A">
            <w:pPr>
              <w:rPr>
                <w:rFonts w:cstheme="minorHAnsi"/>
              </w:rPr>
            </w:pPr>
          </w:p>
          <w:p w14:paraId="5EE4DE04" w14:textId="77777777" w:rsidR="000B2ECD" w:rsidRPr="0090224A" w:rsidRDefault="000B2ECD" w:rsidP="0090224A">
            <w:pPr>
              <w:rPr>
                <w:rFonts w:cstheme="minorHAnsi"/>
                <w:color w:val="333333"/>
              </w:rPr>
            </w:pPr>
          </w:p>
          <w:p w14:paraId="0D26352B" w14:textId="77777777" w:rsidR="000B2ECD" w:rsidRPr="0090224A" w:rsidRDefault="000B2ECD" w:rsidP="0090224A">
            <w:pPr>
              <w:rPr>
                <w:rFonts w:cstheme="minorHAnsi"/>
                <w:color w:val="333333"/>
              </w:rPr>
            </w:pPr>
          </w:p>
          <w:p w14:paraId="0DD273D0" w14:textId="77777777" w:rsidR="000B2ECD" w:rsidRPr="0090224A" w:rsidRDefault="000B2ECD" w:rsidP="0090224A">
            <w:pPr>
              <w:rPr>
                <w:rFonts w:cstheme="minorHAnsi"/>
                <w:color w:val="333333"/>
              </w:rPr>
            </w:pPr>
          </w:p>
          <w:p w14:paraId="5DB1A716" w14:textId="29351732" w:rsidR="000B2ECD" w:rsidRPr="0090224A" w:rsidRDefault="000B2ECD" w:rsidP="0090224A">
            <w:pPr>
              <w:rPr>
                <w:rFonts w:cstheme="minorHAnsi"/>
                <w:color w:val="333333"/>
              </w:rPr>
            </w:pPr>
          </w:p>
          <w:p w14:paraId="74C7ACA2" w14:textId="2B36AA08" w:rsidR="000B2ECD" w:rsidRPr="0090224A" w:rsidRDefault="000B2ECD" w:rsidP="0090224A">
            <w:pPr>
              <w:rPr>
                <w:rFonts w:cstheme="minorHAnsi"/>
                <w:color w:val="333333"/>
              </w:rPr>
            </w:pPr>
          </w:p>
          <w:p w14:paraId="6B25AD06" w14:textId="1F6BC142" w:rsidR="000B2ECD" w:rsidRPr="0090224A" w:rsidRDefault="000B2ECD" w:rsidP="0090224A">
            <w:pPr>
              <w:rPr>
                <w:rFonts w:cstheme="minorHAnsi"/>
                <w:color w:val="333333"/>
              </w:rPr>
            </w:pPr>
          </w:p>
          <w:p w14:paraId="03E1C10B" w14:textId="77777777" w:rsidR="000B2ECD" w:rsidRPr="0090224A" w:rsidRDefault="000B2ECD" w:rsidP="0090224A">
            <w:pPr>
              <w:rPr>
                <w:rFonts w:cstheme="minorHAnsi"/>
                <w:color w:val="333333"/>
              </w:rPr>
            </w:pPr>
          </w:p>
          <w:p w14:paraId="5D02E709" w14:textId="77777777" w:rsidR="000B2ECD" w:rsidRPr="0090224A" w:rsidRDefault="000B2ECD" w:rsidP="0090224A">
            <w:pPr>
              <w:rPr>
                <w:rFonts w:cstheme="minorHAnsi"/>
              </w:rPr>
            </w:pPr>
          </w:p>
        </w:tc>
      </w:tr>
      <w:tr w:rsidR="000B2ECD" w:rsidRPr="0090224A" w14:paraId="4CA99791" w14:textId="77777777" w:rsidTr="0090224A">
        <w:trPr>
          <w:trHeight w:val="560"/>
        </w:trPr>
        <w:tc>
          <w:tcPr>
            <w:tcW w:w="4668" w:type="dxa"/>
            <w:gridSpan w:val="3"/>
            <w:vAlign w:val="center"/>
          </w:tcPr>
          <w:p w14:paraId="28228CC8" w14:textId="46625578" w:rsidR="000B2ECD" w:rsidRPr="00B73B76" w:rsidRDefault="000B2ECD" w:rsidP="0090224A">
            <w:pPr>
              <w:rPr>
                <w:rFonts w:cstheme="minorHAnsi"/>
                <w:color w:val="333333"/>
              </w:rPr>
            </w:pPr>
            <w:r w:rsidRPr="0090224A">
              <w:rPr>
                <w:rFonts w:eastAsia="Times New Roman" w:cstheme="minorHAnsi"/>
                <w:color w:val="333333"/>
              </w:rPr>
              <w:t>Finns en underhållsplan för pumpstationerna?</w:t>
            </w:r>
          </w:p>
        </w:tc>
        <w:tc>
          <w:tcPr>
            <w:tcW w:w="4394" w:type="dxa"/>
            <w:gridSpan w:val="2"/>
            <w:vAlign w:val="center"/>
          </w:tcPr>
          <w:p w14:paraId="639B70B5" w14:textId="77777777" w:rsidR="000B2ECD" w:rsidRPr="0090224A" w:rsidRDefault="000B2ECD" w:rsidP="00B73B76">
            <w:pPr>
              <w:pStyle w:val="Liststycke"/>
              <w:numPr>
                <w:ilvl w:val="0"/>
                <w:numId w:val="15"/>
              </w:numPr>
              <w:spacing w:before="240"/>
              <w:rPr>
                <w:rFonts w:cstheme="minorHAnsi"/>
              </w:rPr>
            </w:pPr>
            <w:r w:rsidRPr="0090224A">
              <w:rPr>
                <w:rFonts w:cstheme="minorHAnsi"/>
              </w:rPr>
              <w:t>Ja</w:t>
            </w:r>
          </w:p>
          <w:p w14:paraId="713CBCA7" w14:textId="77777777" w:rsidR="000B2ECD" w:rsidRPr="0090224A" w:rsidRDefault="000B2ECD" w:rsidP="00B73B76">
            <w:pPr>
              <w:pStyle w:val="Liststycke"/>
              <w:numPr>
                <w:ilvl w:val="0"/>
                <w:numId w:val="15"/>
              </w:numPr>
              <w:spacing w:before="240"/>
              <w:rPr>
                <w:rFonts w:cstheme="minorHAnsi"/>
              </w:rPr>
            </w:pPr>
            <w:r w:rsidRPr="0090224A">
              <w:rPr>
                <w:rFonts w:cstheme="minorHAnsi"/>
              </w:rPr>
              <w:t>Nej</w:t>
            </w:r>
          </w:p>
          <w:p w14:paraId="507FAA00" w14:textId="317D46DA" w:rsidR="000B2ECD" w:rsidRPr="0090224A" w:rsidRDefault="000B2ECD" w:rsidP="00B73B76">
            <w:pPr>
              <w:pStyle w:val="Liststycke"/>
              <w:numPr>
                <w:ilvl w:val="0"/>
                <w:numId w:val="15"/>
              </w:numPr>
              <w:spacing w:before="240" w:after="160"/>
              <w:rPr>
                <w:rFonts w:cstheme="minorHAnsi"/>
              </w:rPr>
            </w:pPr>
            <w:r w:rsidRPr="0090224A">
              <w:rPr>
                <w:rFonts w:cstheme="minorHAnsi"/>
              </w:rPr>
              <w:t>Vet ej</w:t>
            </w:r>
          </w:p>
        </w:tc>
      </w:tr>
      <w:tr w:rsidR="000B2ECD" w:rsidRPr="0090224A" w14:paraId="49303961" w14:textId="77777777" w:rsidTr="0090224A">
        <w:trPr>
          <w:trHeight w:val="560"/>
        </w:trPr>
        <w:tc>
          <w:tcPr>
            <w:tcW w:w="4668" w:type="dxa"/>
            <w:gridSpan w:val="3"/>
            <w:vAlign w:val="center"/>
          </w:tcPr>
          <w:p w14:paraId="2174633E" w14:textId="4575AB0B" w:rsidR="000B2ECD" w:rsidRPr="00B73B76" w:rsidRDefault="000B2ECD" w:rsidP="0090224A">
            <w:pPr>
              <w:rPr>
                <w:rFonts w:cstheme="minorHAnsi"/>
                <w:color w:val="333333"/>
              </w:rPr>
            </w:pPr>
            <w:r w:rsidRPr="0090224A">
              <w:rPr>
                <w:rFonts w:eastAsia="Times New Roman" w:cstheme="minorHAnsi"/>
                <w:color w:val="333333"/>
              </w:rPr>
              <w:lastRenderedPageBreak/>
              <w:t>Genomförs besiktningar eller motsvarande kontroller?</w:t>
            </w:r>
          </w:p>
        </w:tc>
        <w:tc>
          <w:tcPr>
            <w:tcW w:w="4394" w:type="dxa"/>
            <w:gridSpan w:val="2"/>
            <w:vAlign w:val="center"/>
          </w:tcPr>
          <w:p w14:paraId="1E47574F" w14:textId="2EAA05A9" w:rsidR="000B2ECD" w:rsidRPr="0090224A" w:rsidRDefault="000B2ECD" w:rsidP="00B73B76">
            <w:pPr>
              <w:pStyle w:val="Liststycke"/>
              <w:numPr>
                <w:ilvl w:val="0"/>
                <w:numId w:val="15"/>
              </w:numPr>
              <w:spacing w:before="240"/>
              <w:rPr>
                <w:rFonts w:cstheme="minorHAnsi"/>
              </w:rPr>
            </w:pPr>
            <w:r w:rsidRPr="0090224A">
              <w:rPr>
                <w:rFonts w:cstheme="minorHAnsi"/>
              </w:rPr>
              <w:t>Ja, hur ofta? _______________</w:t>
            </w:r>
          </w:p>
          <w:p w14:paraId="44B840E3" w14:textId="77777777" w:rsidR="000B2ECD" w:rsidRPr="0090224A" w:rsidRDefault="000B2ECD" w:rsidP="00B73B76">
            <w:pPr>
              <w:pStyle w:val="Liststycke"/>
              <w:numPr>
                <w:ilvl w:val="0"/>
                <w:numId w:val="15"/>
              </w:numPr>
              <w:spacing w:before="240"/>
              <w:rPr>
                <w:rFonts w:cstheme="minorHAnsi"/>
              </w:rPr>
            </w:pPr>
            <w:r w:rsidRPr="0090224A">
              <w:rPr>
                <w:rFonts w:cstheme="minorHAnsi"/>
              </w:rPr>
              <w:t>Nej</w:t>
            </w:r>
          </w:p>
          <w:p w14:paraId="09101632" w14:textId="7FE664DC" w:rsidR="000B2ECD" w:rsidRPr="0090224A" w:rsidRDefault="000B2ECD" w:rsidP="00B73B76">
            <w:pPr>
              <w:pStyle w:val="Liststycke"/>
              <w:numPr>
                <w:ilvl w:val="0"/>
                <w:numId w:val="15"/>
              </w:numPr>
              <w:spacing w:before="240" w:after="160"/>
              <w:rPr>
                <w:rFonts w:cstheme="minorHAnsi"/>
              </w:rPr>
            </w:pPr>
            <w:r w:rsidRPr="0090224A">
              <w:rPr>
                <w:rFonts w:cstheme="minorHAnsi"/>
              </w:rPr>
              <w:t>Vet ej</w:t>
            </w:r>
          </w:p>
        </w:tc>
      </w:tr>
      <w:tr w:rsidR="000B2ECD" w:rsidRPr="0090224A" w14:paraId="5CC24314" w14:textId="77777777" w:rsidTr="00B73B76">
        <w:trPr>
          <w:trHeight w:val="1435"/>
        </w:trPr>
        <w:tc>
          <w:tcPr>
            <w:tcW w:w="4668" w:type="dxa"/>
            <w:gridSpan w:val="3"/>
            <w:vAlign w:val="center"/>
          </w:tcPr>
          <w:p w14:paraId="0A36CF32" w14:textId="19F00CEE" w:rsidR="000B2ECD" w:rsidRPr="00B73B76" w:rsidRDefault="000B2ECD" w:rsidP="00B73B76">
            <w:pPr>
              <w:spacing w:before="240"/>
              <w:rPr>
                <w:rFonts w:cstheme="minorHAnsi"/>
                <w:color w:val="333333"/>
              </w:rPr>
            </w:pPr>
            <w:r w:rsidRPr="0090224A">
              <w:rPr>
                <w:rFonts w:eastAsia="Times New Roman" w:cstheme="minorHAnsi"/>
                <w:color w:val="333333"/>
              </w:rPr>
              <w:t>Finns lagerhållning/tillgång till vitala reservdelar?</w:t>
            </w:r>
          </w:p>
        </w:tc>
        <w:tc>
          <w:tcPr>
            <w:tcW w:w="4394" w:type="dxa"/>
            <w:gridSpan w:val="2"/>
            <w:vAlign w:val="center"/>
          </w:tcPr>
          <w:p w14:paraId="2A0ADF4F" w14:textId="4DC92F75" w:rsidR="000B2ECD" w:rsidRPr="0090224A" w:rsidRDefault="000B2ECD" w:rsidP="00B73B76">
            <w:pPr>
              <w:pStyle w:val="Liststycke"/>
              <w:numPr>
                <w:ilvl w:val="0"/>
                <w:numId w:val="15"/>
              </w:numPr>
              <w:spacing w:before="240"/>
              <w:rPr>
                <w:rFonts w:cstheme="minorHAnsi"/>
              </w:rPr>
            </w:pPr>
            <w:r w:rsidRPr="0090224A">
              <w:rPr>
                <w:rFonts w:cstheme="minorHAnsi"/>
              </w:rPr>
              <w:t>Ja</w:t>
            </w:r>
          </w:p>
          <w:p w14:paraId="1374B4FD" w14:textId="77777777" w:rsidR="000B2ECD" w:rsidRPr="0090224A" w:rsidRDefault="000B2ECD" w:rsidP="00B73B76">
            <w:pPr>
              <w:pStyle w:val="Liststycke"/>
              <w:numPr>
                <w:ilvl w:val="0"/>
                <w:numId w:val="15"/>
              </w:numPr>
              <w:spacing w:before="240"/>
              <w:rPr>
                <w:rFonts w:cstheme="minorHAnsi"/>
              </w:rPr>
            </w:pPr>
            <w:r w:rsidRPr="0090224A">
              <w:rPr>
                <w:rFonts w:cstheme="minorHAnsi"/>
              </w:rPr>
              <w:t>Nej</w:t>
            </w:r>
          </w:p>
          <w:p w14:paraId="73B75EF1" w14:textId="2AA83E8F" w:rsidR="000B2ECD" w:rsidRPr="0090224A" w:rsidRDefault="000B2ECD" w:rsidP="00B73B76">
            <w:pPr>
              <w:pStyle w:val="Liststycke"/>
              <w:numPr>
                <w:ilvl w:val="0"/>
                <w:numId w:val="15"/>
              </w:numPr>
              <w:spacing w:before="240" w:after="160"/>
              <w:rPr>
                <w:rFonts w:cstheme="minorHAnsi"/>
              </w:rPr>
            </w:pPr>
            <w:r w:rsidRPr="0090224A">
              <w:rPr>
                <w:rFonts w:cstheme="minorHAnsi"/>
              </w:rPr>
              <w:t>Vet ej</w:t>
            </w:r>
          </w:p>
        </w:tc>
      </w:tr>
      <w:tr w:rsidR="000B2ECD" w:rsidRPr="0090224A" w14:paraId="083A805C" w14:textId="77777777" w:rsidTr="00B73B76">
        <w:trPr>
          <w:trHeight w:val="1398"/>
        </w:trPr>
        <w:tc>
          <w:tcPr>
            <w:tcW w:w="4668" w:type="dxa"/>
            <w:gridSpan w:val="3"/>
            <w:vAlign w:val="center"/>
          </w:tcPr>
          <w:p w14:paraId="1A319A75" w14:textId="0DBFC989" w:rsidR="000B2ECD" w:rsidRPr="00B73B76" w:rsidRDefault="000B2ECD" w:rsidP="00B73B76">
            <w:pPr>
              <w:spacing w:before="240"/>
              <w:rPr>
                <w:rFonts w:cstheme="minorHAnsi"/>
                <w:color w:val="333333"/>
              </w:rPr>
            </w:pPr>
            <w:r w:rsidRPr="0090224A">
              <w:rPr>
                <w:rFonts w:eastAsia="Times New Roman" w:cstheme="minorHAnsi"/>
                <w:color w:val="333333"/>
              </w:rPr>
              <w:t>Finns samverkan med andra VU kring beredskap och underhåll?</w:t>
            </w:r>
          </w:p>
        </w:tc>
        <w:tc>
          <w:tcPr>
            <w:tcW w:w="4394" w:type="dxa"/>
            <w:gridSpan w:val="2"/>
            <w:vAlign w:val="center"/>
          </w:tcPr>
          <w:p w14:paraId="09C0AD69" w14:textId="77777777" w:rsidR="000B2ECD" w:rsidRPr="0090224A" w:rsidRDefault="000B2ECD" w:rsidP="00B73B76">
            <w:pPr>
              <w:pStyle w:val="Liststycke"/>
              <w:numPr>
                <w:ilvl w:val="0"/>
                <w:numId w:val="15"/>
              </w:numPr>
              <w:spacing w:before="240"/>
              <w:rPr>
                <w:rFonts w:cstheme="minorHAnsi"/>
              </w:rPr>
            </w:pPr>
            <w:r w:rsidRPr="0090224A">
              <w:rPr>
                <w:rFonts w:cstheme="minorHAnsi"/>
              </w:rPr>
              <w:t>Ja</w:t>
            </w:r>
          </w:p>
          <w:p w14:paraId="352485D8" w14:textId="77777777" w:rsidR="000B2ECD" w:rsidRPr="0090224A" w:rsidRDefault="000B2ECD" w:rsidP="00B73B76">
            <w:pPr>
              <w:pStyle w:val="Liststycke"/>
              <w:numPr>
                <w:ilvl w:val="0"/>
                <w:numId w:val="15"/>
              </w:numPr>
              <w:spacing w:before="240"/>
              <w:rPr>
                <w:rFonts w:cstheme="minorHAnsi"/>
              </w:rPr>
            </w:pPr>
            <w:r w:rsidRPr="0090224A">
              <w:rPr>
                <w:rFonts w:cstheme="minorHAnsi"/>
              </w:rPr>
              <w:t>Nej</w:t>
            </w:r>
          </w:p>
          <w:p w14:paraId="7BFF3252" w14:textId="36AA0F95" w:rsidR="000B2ECD" w:rsidRPr="0090224A" w:rsidRDefault="000B2ECD" w:rsidP="00B73B76">
            <w:pPr>
              <w:pStyle w:val="Liststycke"/>
              <w:numPr>
                <w:ilvl w:val="0"/>
                <w:numId w:val="15"/>
              </w:numPr>
              <w:spacing w:before="240" w:after="160"/>
              <w:rPr>
                <w:rFonts w:cstheme="minorHAnsi"/>
              </w:rPr>
            </w:pPr>
            <w:r w:rsidRPr="0090224A">
              <w:rPr>
                <w:rFonts w:cstheme="minorHAnsi"/>
              </w:rPr>
              <w:t>Vet ej</w:t>
            </w:r>
          </w:p>
        </w:tc>
      </w:tr>
      <w:tr w:rsidR="000B2ECD" w:rsidRPr="0090224A" w14:paraId="79F89442" w14:textId="77777777" w:rsidTr="00B73B76">
        <w:trPr>
          <w:trHeight w:val="1418"/>
        </w:trPr>
        <w:tc>
          <w:tcPr>
            <w:tcW w:w="4668" w:type="dxa"/>
            <w:gridSpan w:val="3"/>
            <w:vAlign w:val="center"/>
          </w:tcPr>
          <w:p w14:paraId="6701C409" w14:textId="77191BBE" w:rsidR="00B73B76" w:rsidRPr="00B73B76" w:rsidRDefault="000B2ECD" w:rsidP="00B73B76">
            <w:pPr>
              <w:spacing w:before="240"/>
              <w:rPr>
                <w:rFonts w:eastAsia="Times New Roman" w:cstheme="minorHAnsi"/>
                <w:color w:val="333333"/>
              </w:rPr>
            </w:pPr>
            <w:r w:rsidRPr="0090224A">
              <w:rPr>
                <w:rFonts w:eastAsia="Times New Roman" w:cstheme="minorHAnsi"/>
                <w:color w:val="333333"/>
              </w:rPr>
              <w:t>Finns kompetent jourpersonal att tillgå vid akuta händelser och annan behövlig kompetens tex elektriker?</w:t>
            </w:r>
          </w:p>
        </w:tc>
        <w:tc>
          <w:tcPr>
            <w:tcW w:w="4394" w:type="dxa"/>
            <w:gridSpan w:val="2"/>
            <w:vAlign w:val="center"/>
          </w:tcPr>
          <w:p w14:paraId="76707E77" w14:textId="77777777" w:rsidR="000B2ECD" w:rsidRPr="0090224A" w:rsidRDefault="000B2ECD" w:rsidP="00B73B76">
            <w:pPr>
              <w:pStyle w:val="Liststycke"/>
              <w:numPr>
                <w:ilvl w:val="0"/>
                <w:numId w:val="15"/>
              </w:numPr>
              <w:spacing w:before="240"/>
              <w:rPr>
                <w:rFonts w:cstheme="minorHAnsi"/>
              </w:rPr>
            </w:pPr>
            <w:r w:rsidRPr="0090224A">
              <w:rPr>
                <w:rFonts w:cstheme="minorHAnsi"/>
              </w:rPr>
              <w:t>Ja</w:t>
            </w:r>
          </w:p>
          <w:p w14:paraId="28A8BFDF" w14:textId="77777777" w:rsidR="000B2ECD" w:rsidRPr="0090224A" w:rsidRDefault="000B2ECD" w:rsidP="00B73B76">
            <w:pPr>
              <w:pStyle w:val="Liststycke"/>
              <w:numPr>
                <w:ilvl w:val="0"/>
                <w:numId w:val="15"/>
              </w:numPr>
              <w:spacing w:before="240"/>
              <w:rPr>
                <w:rFonts w:cstheme="minorHAnsi"/>
              </w:rPr>
            </w:pPr>
            <w:r w:rsidRPr="0090224A">
              <w:rPr>
                <w:rFonts w:cstheme="minorHAnsi"/>
              </w:rPr>
              <w:t>Nej</w:t>
            </w:r>
          </w:p>
          <w:p w14:paraId="49CA890D" w14:textId="7E76A51A" w:rsidR="000B2ECD" w:rsidRPr="0090224A" w:rsidRDefault="000B2ECD" w:rsidP="00B73B76">
            <w:pPr>
              <w:pStyle w:val="Liststycke"/>
              <w:numPr>
                <w:ilvl w:val="0"/>
                <w:numId w:val="15"/>
              </w:numPr>
              <w:spacing w:before="240" w:after="160"/>
              <w:rPr>
                <w:rFonts w:cstheme="minorHAnsi"/>
              </w:rPr>
            </w:pPr>
            <w:r w:rsidRPr="0090224A">
              <w:rPr>
                <w:rFonts w:cstheme="minorHAnsi"/>
              </w:rPr>
              <w:t>Vet ej</w:t>
            </w:r>
          </w:p>
        </w:tc>
      </w:tr>
      <w:tr w:rsidR="000B2ECD" w:rsidRPr="0090224A" w14:paraId="0C1593C6" w14:textId="77777777" w:rsidTr="0090224A">
        <w:trPr>
          <w:trHeight w:val="560"/>
        </w:trPr>
        <w:tc>
          <w:tcPr>
            <w:tcW w:w="4668" w:type="dxa"/>
            <w:gridSpan w:val="3"/>
            <w:vAlign w:val="center"/>
          </w:tcPr>
          <w:p w14:paraId="0D4B2E7E" w14:textId="18E07529" w:rsidR="000B2ECD" w:rsidRPr="0090224A" w:rsidRDefault="000B2ECD" w:rsidP="00B73B76">
            <w:pPr>
              <w:spacing w:before="240"/>
              <w:rPr>
                <w:rFonts w:cstheme="minorHAnsi"/>
              </w:rPr>
            </w:pPr>
            <w:r w:rsidRPr="0090224A">
              <w:rPr>
                <w:rFonts w:eastAsia="Times New Roman" w:cstheme="minorHAnsi"/>
              </w:rPr>
              <w:t>Finns det andra åtgärder som behöver åtgärdas?</w:t>
            </w:r>
          </w:p>
        </w:tc>
        <w:tc>
          <w:tcPr>
            <w:tcW w:w="4394" w:type="dxa"/>
            <w:gridSpan w:val="2"/>
            <w:vAlign w:val="center"/>
          </w:tcPr>
          <w:p w14:paraId="734691A5" w14:textId="77777777" w:rsidR="000B2ECD" w:rsidRPr="0090224A" w:rsidRDefault="000B2ECD" w:rsidP="00B73B76">
            <w:pPr>
              <w:pStyle w:val="Liststycke"/>
              <w:numPr>
                <w:ilvl w:val="0"/>
                <w:numId w:val="15"/>
              </w:numPr>
              <w:spacing w:before="240"/>
              <w:rPr>
                <w:rFonts w:cstheme="minorHAnsi"/>
              </w:rPr>
            </w:pPr>
            <w:r w:rsidRPr="0090224A">
              <w:rPr>
                <w:rFonts w:cstheme="minorHAnsi"/>
              </w:rPr>
              <w:t>Ja</w:t>
            </w:r>
          </w:p>
          <w:p w14:paraId="7E880EA3" w14:textId="77777777" w:rsidR="000B2ECD" w:rsidRPr="0090224A" w:rsidRDefault="000B2ECD" w:rsidP="00B73B76">
            <w:pPr>
              <w:pStyle w:val="Liststycke"/>
              <w:numPr>
                <w:ilvl w:val="0"/>
                <w:numId w:val="15"/>
              </w:numPr>
              <w:spacing w:before="240"/>
              <w:rPr>
                <w:rFonts w:cstheme="minorHAnsi"/>
              </w:rPr>
            </w:pPr>
            <w:r w:rsidRPr="0090224A">
              <w:rPr>
                <w:rFonts w:cstheme="minorHAnsi"/>
              </w:rPr>
              <w:t>Nej</w:t>
            </w:r>
          </w:p>
          <w:p w14:paraId="0798CDA3" w14:textId="262F4573" w:rsidR="000B2ECD" w:rsidRPr="0090224A" w:rsidRDefault="000B2ECD" w:rsidP="00B73B76">
            <w:pPr>
              <w:pStyle w:val="Liststycke"/>
              <w:numPr>
                <w:ilvl w:val="0"/>
                <w:numId w:val="15"/>
              </w:numPr>
              <w:spacing w:before="240" w:after="160"/>
              <w:rPr>
                <w:rFonts w:cstheme="minorHAnsi"/>
              </w:rPr>
            </w:pPr>
            <w:r w:rsidRPr="0090224A">
              <w:rPr>
                <w:rFonts w:cstheme="minorHAnsi"/>
              </w:rPr>
              <w:t>Vet ej</w:t>
            </w:r>
          </w:p>
        </w:tc>
      </w:tr>
      <w:tr w:rsidR="000B2ECD" w:rsidRPr="0090224A" w14:paraId="17345B61" w14:textId="77777777" w:rsidTr="00B73B76">
        <w:trPr>
          <w:trHeight w:val="1003"/>
        </w:trPr>
        <w:tc>
          <w:tcPr>
            <w:tcW w:w="9062" w:type="dxa"/>
            <w:gridSpan w:val="5"/>
            <w:vAlign w:val="center"/>
          </w:tcPr>
          <w:p w14:paraId="46365B03" w14:textId="77777777" w:rsidR="000B2ECD" w:rsidRPr="0090224A" w:rsidRDefault="000B2ECD" w:rsidP="0090224A">
            <w:pPr>
              <w:rPr>
                <w:rFonts w:eastAsia="Times New Roman" w:cstheme="minorHAnsi"/>
              </w:rPr>
            </w:pPr>
          </w:p>
          <w:p w14:paraId="0D0763B5" w14:textId="103A7FD1" w:rsidR="000B2ECD" w:rsidRDefault="000B2ECD" w:rsidP="0090224A">
            <w:pPr>
              <w:rPr>
                <w:rFonts w:eastAsia="Times New Roman" w:cstheme="minorHAnsi"/>
              </w:rPr>
            </w:pPr>
          </w:p>
          <w:p w14:paraId="2F461BD1" w14:textId="2FA5DED1" w:rsidR="00B73B76" w:rsidRDefault="00B73B76" w:rsidP="0090224A">
            <w:pPr>
              <w:rPr>
                <w:rFonts w:eastAsia="Times New Roman" w:cstheme="minorHAnsi"/>
              </w:rPr>
            </w:pPr>
          </w:p>
          <w:p w14:paraId="0961D31E" w14:textId="77777777" w:rsidR="00B73B76" w:rsidRPr="0090224A" w:rsidRDefault="00B73B76" w:rsidP="0090224A">
            <w:pPr>
              <w:rPr>
                <w:rFonts w:eastAsia="Times New Roman" w:cstheme="minorHAnsi"/>
              </w:rPr>
            </w:pPr>
          </w:p>
          <w:p w14:paraId="6D27494F" w14:textId="20663DFC" w:rsidR="000B2ECD" w:rsidRPr="0090224A" w:rsidRDefault="000B2ECD" w:rsidP="0090224A">
            <w:pPr>
              <w:rPr>
                <w:rFonts w:eastAsia="Times New Roman" w:cstheme="minorHAnsi"/>
              </w:rPr>
            </w:pPr>
          </w:p>
        </w:tc>
      </w:tr>
      <w:tr w:rsidR="000B2ECD" w:rsidRPr="0090224A" w14:paraId="4B5A79AB" w14:textId="77777777" w:rsidTr="00EF7188">
        <w:trPr>
          <w:trHeight w:val="639"/>
        </w:trPr>
        <w:tc>
          <w:tcPr>
            <w:tcW w:w="9062" w:type="dxa"/>
            <w:gridSpan w:val="5"/>
            <w:vAlign w:val="center"/>
          </w:tcPr>
          <w:p w14:paraId="48038D8F" w14:textId="6B0384FA" w:rsidR="000B2ECD" w:rsidRPr="0090224A" w:rsidRDefault="000B2ECD" w:rsidP="00B73B76">
            <w:pPr>
              <w:rPr>
                <w:rFonts w:cstheme="minorHAnsi"/>
              </w:rPr>
            </w:pPr>
            <w:r w:rsidRPr="0090224A">
              <w:rPr>
                <w:rFonts w:cstheme="minorHAnsi"/>
              </w:rPr>
              <w:t xml:space="preserve">Vilka, om några, anslutna verksamheter </w:t>
            </w:r>
            <w:proofErr w:type="gramStart"/>
            <w:r w:rsidRPr="0090224A">
              <w:rPr>
                <w:rFonts w:cstheme="minorHAnsi"/>
              </w:rPr>
              <w:t>m.m.</w:t>
            </w:r>
            <w:proofErr w:type="gramEnd"/>
            <w:r w:rsidRPr="0090224A">
              <w:rPr>
                <w:rFonts w:cstheme="minorHAnsi"/>
              </w:rPr>
              <w:t xml:space="preserve"> finns det för att kunna avgöra avloppsvattnets karaktär?</w:t>
            </w:r>
          </w:p>
        </w:tc>
      </w:tr>
      <w:tr w:rsidR="000B2ECD" w:rsidRPr="0090224A" w14:paraId="1FC68913" w14:textId="77777777" w:rsidTr="00B73B76">
        <w:trPr>
          <w:trHeight w:val="42"/>
        </w:trPr>
        <w:tc>
          <w:tcPr>
            <w:tcW w:w="9062" w:type="dxa"/>
            <w:gridSpan w:val="5"/>
            <w:vAlign w:val="center"/>
          </w:tcPr>
          <w:p w14:paraId="068927A6" w14:textId="77777777" w:rsidR="000B2ECD" w:rsidRPr="0090224A" w:rsidRDefault="000B2ECD" w:rsidP="0090224A">
            <w:pPr>
              <w:rPr>
                <w:rFonts w:cstheme="minorHAnsi"/>
              </w:rPr>
            </w:pPr>
          </w:p>
          <w:p w14:paraId="2252EB03" w14:textId="75FB6F19" w:rsidR="000B2ECD" w:rsidRPr="0090224A" w:rsidRDefault="000B2ECD" w:rsidP="0090224A">
            <w:pPr>
              <w:rPr>
                <w:rFonts w:cstheme="minorHAnsi"/>
              </w:rPr>
            </w:pPr>
            <w:r w:rsidRPr="0090224A">
              <w:rPr>
                <w:rFonts w:cstheme="minorHAnsi"/>
              </w:rPr>
              <w:t>Bostäder (</w:t>
            </w:r>
            <w:proofErr w:type="spellStart"/>
            <w:r w:rsidRPr="0090224A">
              <w:rPr>
                <w:rFonts w:cstheme="minorHAnsi"/>
              </w:rPr>
              <w:t>p.e</w:t>
            </w:r>
            <w:proofErr w:type="spellEnd"/>
            <w:r w:rsidRPr="0090224A">
              <w:rPr>
                <w:rFonts w:cstheme="minorHAnsi"/>
              </w:rPr>
              <w:t>.):</w:t>
            </w:r>
          </w:p>
          <w:p w14:paraId="38271CE1" w14:textId="0AA06F1D" w:rsidR="000B2ECD" w:rsidRPr="0090224A" w:rsidRDefault="000B2ECD" w:rsidP="0090224A">
            <w:pPr>
              <w:rPr>
                <w:rFonts w:cstheme="minorHAnsi"/>
              </w:rPr>
            </w:pPr>
          </w:p>
          <w:p w14:paraId="47D3708B" w14:textId="77777777" w:rsidR="000B2ECD" w:rsidRPr="0090224A" w:rsidRDefault="000B2ECD" w:rsidP="0090224A">
            <w:pPr>
              <w:rPr>
                <w:rFonts w:cstheme="minorHAnsi"/>
              </w:rPr>
            </w:pPr>
          </w:p>
          <w:p w14:paraId="620E8B55" w14:textId="77777777" w:rsidR="000B2ECD" w:rsidRPr="0090224A" w:rsidRDefault="000B2ECD" w:rsidP="0090224A">
            <w:pPr>
              <w:rPr>
                <w:rFonts w:cstheme="minorHAnsi"/>
              </w:rPr>
            </w:pPr>
          </w:p>
          <w:p w14:paraId="63043363" w14:textId="49E1FDAE" w:rsidR="000B2ECD" w:rsidRPr="0090224A" w:rsidRDefault="000B2ECD" w:rsidP="0090224A">
            <w:pPr>
              <w:rPr>
                <w:rFonts w:cstheme="minorHAnsi"/>
              </w:rPr>
            </w:pPr>
            <w:r w:rsidRPr="0090224A">
              <w:rPr>
                <w:rFonts w:cstheme="minorHAnsi"/>
              </w:rPr>
              <w:t>Industrier och verkstäder:</w:t>
            </w:r>
          </w:p>
          <w:p w14:paraId="3ED240FE" w14:textId="164B3306" w:rsidR="000B2ECD" w:rsidRPr="0090224A" w:rsidRDefault="000B2ECD" w:rsidP="0090224A">
            <w:pPr>
              <w:rPr>
                <w:rFonts w:cstheme="minorHAnsi"/>
              </w:rPr>
            </w:pPr>
          </w:p>
          <w:p w14:paraId="5DF13C3A" w14:textId="77777777" w:rsidR="000B2ECD" w:rsidRPr="0090224A" w:rsidRDefault="000B2ECD" w:rsidP="0090224A">
            <w:pPr>
              <w:rPr>
                <w:rFonts w:cstheme="minorHAnsi"/>
              </w:rPr>
            </w:pPr>
          </w:p>
          <w:p w14:paraId="3334524E" w14:textId="7DCDCFC1" w:rsidR="000B2ECD" w:rsidRPr="0090224A" w:rsidRDefault="000B2ECD" w:rsidP="0090224A">
            <w:pPr>
              <w:rPr>
                <w:rFonts w:cstheme="minorHAnsi"/>
              </w:rPr>
            </w:pPr>
          </w:p>
          <w:p w14:paraId="79463F0B" w14:textId="5BA80D42" w:rsidR="000B2ECD" w:rsidRPr="0090224A" w:rsidRDefault="000B2ECD" w:rsidP="0090224A">
            <w:pPr>
              <w:rPr>
                <w:rFonts w:cstheme="minorHAnsi"/>
              </w:rPr>
            </w:pPr>
            <w:r w:rsidRPr="0090224A">
              <w:rPr>
                <w:rFonts w:cstheme="minorHAnsi"/>
              </w:rPr>
              <w:t>Andra verksamheter:</w:t>
            </w:r>
          </w:p>
          <w:p w14:paraId="57DCC97D" w14:textId="77777777" w:rsidR="000B2ECD" w:rsidRPr="0090224A" w:rsidRDefault="000B2ECD" w:rsidP="0090224A">
            <w:pPr>
              <w:rPr>
                <w:rFonts w:cstheme="minorHAnsi"/>
              </w:rPr>
            </w:pPr>
          </w:p>
          <w:p w14:paraId="16ED787E" w14:textId="4F62A40A" w:rsidR="000B2ECD" w:rsidRPr="0090224A" w:rsidRDefault="000B2ECD" w:rsidP="0090224A">
            <w:pPr>
              <w:rPr>
                <w:rFonts w:cstheme="minorHAnsi"/>
              </w:rPr>
            </w:pPr>
          </w:p>
          <w:p w14:paraId="163BFC4F" w14:textId="77777777" w:rsidR="000B2ECD" w:rsidRPr="0090224A" w:rsidRDefault="000B2ECD" w:rsidP="0090224A">
            <w:pPr>
              <w:rPr>
                <w:rFonts w:cstheme="minorHAnsi"/>
              </w:rPr>
            </w:pPr>
          </w:p>
          <w:p w14:paraId="2F34380A" w14:textId="5911776A" w:rsidR="000B2ECD" w:rsidRPr="0090224A" w:rsidRDefault="000B2ECD" w:rsidP="0090224A">
            <w:pPr>
              <w:rPr>
                <w:rFonts w:cstheme="minorHAnsi"/>
              </w:rPr>
            </w:pPr>
            <w:r w:rsidRPr="0090224A">
              <w:rPr>
                <w:rFonts w:cstheme="minorHAnsi"/>
              </w:rPr>
              <w:t>Dagvatten:</w:t>
            </w:r>
          </w:p>
          <w:p w14:paraId="760E061F" w14:textId="130DBAE4" w:rsidR="000B2ECD" w:rsidRPr="0090224A" w:rsidRDefault="000B2ECD" w:rsidP="0090224A">
            <w:pPr>
              <w:rPr>
                <w:rFonts w:cstheme="minorHAnsi"/>
              </w:rPr>
            </w:pPr>
          </w:p>
          <w:p w14:paraId="10C77866" w14:textId="56C2BE1B" w:rsidR="000B2ECD" w:rsidRPr="0090224A" w:rsidRDefault="000B2ECD" w:rsidP="0090224A">
            <w:pPr>
              <w:rPr>
                <w:rFonts w:cstheme="minorHAnsi"/>
              </w:rPr>
            </w:pPr>
          </w:p>
          <w:p w14:paraId="0803F17F" w14:textId="77777777" w:rsidR="000B2ECD" w:rsidRPr="0090224A" w:rsidRDefault="000B2ECD" w:rsidP="0090224A">
            <w:pPr>
              <w:rPr>
                <w:rFonts w:cstheme="minorHAnsi"/>
              </w:rPr>
            </w:pPr>
          </w:p>
          <w:p w14:paraId="08FE5319" w14:textId="77777777" w:rsidR="000B2ECD" w:rsidRPr="0090224A" w:rsidRDefault="000B2ECD" w:rsidP="0090224A">
            <w:pPr>
              <w:rPr>
                <w:rFonts w:cstheme="minorHAnsi"/>
              </w:rPr>
            </w:pPr>
          </w:p>
        </w:tc>
      </w:tr>
      <w:tr w:rsidR="00C365FF" w:rsidRPr="0090224A" w14:paraId="6A3E79CD" w14:textId="77777777" w:rsidTr="0090224A">
        <w:trPr>
          <w:trHeight w:val="560"/>
        </w:trPr>
        <w:tc>
          <w:tcPr>
            <w:tcW w:w="4668" w:type="dxa"/>
            <w:gridSpan w:val="3"/>
            <w:vAlign w:val="center"/>
          </w:tcPr>
          <w:p w14:paraId="64F5E684" w14:textId="77777777" w:rsidR="00C365FF" w:rsidRPr="0090224A" w:rsidRDefault="00C365FF" w:rsidP="0090224A">
            <w:pPr>
              <w:rPr>
                <w:rFonts w:cstheme="minorHAnsi"/>
              </w:rPr>
            </w:pPr>
            <w:r w:rsidRPr="0090224A">
              <w:rPr>
                <w:rFonts w:cstheme="minorHAnsi"/>
              </w:rPr>
              <w:lastRenderedPageBreak/>
              <w:t>Finns det något som påverkar pumpstationen?</w:t>
            </w:r>
          </w:p>
        </w:tc>
        <w:tc>
          <w:tcPr>
            <w:tcW w:w="2171" w:type="dxa"/>
            <w:vAlign w:val="center"/>
          </w:tcPr>
          <w:p w14:paraId="6A5EF899" w14:textId="0E1F0091" w:rsidR="00C365FF" w:rsidRPr="0090224A" w:rsidRDefault="00C365FF" w:rsidP="0090224A">
            <w:pPr>
              <w:pStyle w:val="Liststycke"/>
              <w:numPr>
                <w:ilvl w:val="0"/>
                <w:numId w:val="15"/>
              </w:numPr>
              <w:rPr>
                <w:rFonts w:cstheme="minorHAnsi"/>
              </w:rPr>
            </w:pPr>
            <w:r w:rsidRPr="0090224A">
              <w:rPr>
                <w:rFonts w:cstheme="minorHAnsi"/>
                <w:noProof/>
              </w:rPr>
              <mc:AlternateContent>
                <mc:Choice Requires="wps">
                  <w:drawing>
                    <wp:anchor distT="0" distB="0" distL="114300" distR="114300" simplePos="0" relativeHeight="251694080" behindDoc="0" locked="0" layoutInCell="1" allowOverlap="1" wp14:anchorId="3EADDF85" wp14:editId="2219596F">
                      <wp:simplePos x="0" y="0"/>
                      <wp:positionH relativeFrom="column">
                        <wp:posOffset>993775</wp:posOffset>
                      </wp:positionH>
                      <wp:positionV relativeFrom="paragraph">
                        <wp:posOffset>35560</wp:posOffset>
                      </wp:positionV>
                      <wp:extent cx="290830" cy="106045"/>
                      <wp:effectExtent l="0" t="19050" r="33020" b="46355"/>
                      <wp:wrapNone/>
                      <wp:docPr id="16" name="Pil: höger 16"/>
                      <wp:cNvGraphicFramePr/>
                      <a:graphic xmlns:a="http://schemas.openxmlformats.org/drawingml/2006/main">
                        <a:graphicData uri="http://schemas.microsoft.com/office/word/2010/wordprocessingShape">
                          <wps:wsp>
                            <wps:cNvSpPr/>
                            <wps:spPr>
                              <a:xfrm>
                                <a:off x="0" y="0"/>
                                <a:ext cx="290830" cy="106045"/>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E1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6" o:spid="_x0000_s1026" type="#_x0000_t13" style="position:absolute;margin-left:78.25pt;margin-top:2.8pt;width:22.9pt;height: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" adj="17662" fillcolor="#538135 [2409]" strokecolor="black [3213]" strokeweight="1pt"/>
                  </w:pict>
                </mc:Fallback>
              </mc:AlternateContent>
            </w:r>
            <w:r w:rsidRPr="0090224A">
              <w:rPr>
                <w:rFonts w:cstheme="minorHAnsi"/>
              </w:rPr>
              <w:t>Ja, vilka?</w:t>
            </w:r>
          </w:p>
          <w:p w14:paraId="3DC9F1D2" w14:textId="77777777" w:rsidR="00C365FF" w:rsidRPr="0090224A" w:rsidRDefault="00C365FF" w:rsidP="0090224A">
            <w:pPr>
              <w:pStyle w:val="Liststycke"/>
              <w:numPr>
                <w:ilvl w:val="0"/>
                <w:numId w:val="15"/>
              </w:numPr>
              <w:rPr>
                <w:rFonts w:cstheme="minorHAnsi"/>
              </w:rPr>
            </w:pPr>
            <w:r w:rsidRPr="0090224A">
              <w:rPr>
                <w:rFonts w:cstheme="minorHAnsi"/>
              </w:rPr>
              <w:t>Nej</w:t>
            </w:r>
          </w:p>
          <w:p w14:paraId="5358913E" w14:textId="5833E6EC" w:rsidR="00C365FF" w:rsidRPr="0090224A" w:rsidRDefault="00C365FF" w:rsidP="0090224A">
            <w:pPr>
              <w:pStyle w:val="Liststycke"/>
              <w:numPr>
                <w:ilvl w:val="0"/>
                <w:numId w:val="15"/>
              </w:numPr>
              <w:rPr>
                <w:rFonts w:cstheme="minorHAnsi"/>
              </w:rPr>
            </w:pPr>
            <w:r w:rsidRPr="0090224A">
              <w:rPr>
                <w:rFonts w:cstheme="minorHAnsi"/>
              </w:rPr>
              <w:t>Vet ej</w:t>
            </w:r>
          </w:p>
        </w:tc>
        <w:tc>
          <w:tcPr>
            <w:tcW w:w="2223" w:type="dxa"/>
            <w:vAlign w:val="center"/>
          </w:tcPr>
          <w:p w14:paraId="3154FF95" w14:textId="77777777" w:rsidR="00C365FF" w:rsidRPr="0090224A" w:rsidRDefault="00C365FF" w:rsidP="000E27FF">
            <w:pPr>
              <w:pStyle w:val="Liststycke"/>
              <w:numPr>
                <w:ilvl w:val="0"/>
                <w:numId w:val="15"/>
              </w:numPr>
              <w:spacing w:before="240"/>
              <w:rPr>
                <w:rFonts w:cstheme="minorHAnsi"/>
              </w:rPr>
            </w:pPr>
            <w:r w:rsidRPr="0090224A">
              <w:rPr>
                <w:rFonts w:cstheme="minorHAnsi"/>
              </w:rPr>
              <w:t>Svavelväte</w:t>
            </w:r>
          </w:p>
          <w:p w14:paraId="723BFA6A" w14:textId="71E4E2A7" w:rsidR="00C365FF" w:rsidRPr="0090224A" w:rsidRDefault="00C365FF" w:rsidP="0090224A">
            <w:pPr>
              <w:pStyle w:val="Liststycke"/>
              <w:numPr>
                <w:ilvl w:val="0"/>
                <w:numId w:val="15"/>
              </w:numPr>
              <w:rPr>
                <w:rFonts w:cstheme="minorHAnsi"/>
              </w:rPr>
            </w:pPr>
            <w:r w:rsidRPr="0090224A">
              <w:rPr>
                <w:rFonts w:cstheme="minorHAnsi"/>
              </w:rPr>
              <w:t>Fett</w:t>
            </w:r>
          </w:p>
          <w:p w14:paraId="6D978E64" w14:textId="1995894A" w:rsidR="00C365FF" w:rsidRPr="0090224A" w:rsidRDefault="00C365FF" w:rsidP="0090224A">
            <w:pPr>
              <w:pStyle w:val="Liststycke"/>
              <w:numPr>
                <w:ilvl w:val="0"/>
                <w:numId w:val="15"/>
              </w:numPr>
              <w:spacing w:after="160"/>
              <w:rPr>
                <w:rFonts w:cstheme="minorHAnsi"/>
              </w:rPr>
            </w:pPr>
            <w:r w:rsidRPr="0090224A">
              <w:rPr>
                <w:rFonts w:cstheme="minorHAnsi"/>
                <w:noProof/>
              </w:rPr>
              <mc:AlternateContent>
                <mc:Choice Requires="wps">
                  <w:drawing>
                    <wp:anchor distT="0" distB="0" distL="114300" distR="114300" simplePos="0" relativeHeight="251695104" behindDoc="0" locked="0" layoutInCell="1" allowOverlap="1" wp14:anchorId="18C0895E" wp14:editId="7B8849D0">
                      <wp:simplePos x="0" y="0"/>
                      <wp:positionH relativeFrom="column">
                        <wp:posOffset>873125</wp:posOffset>
                      </wp:positionH>
                      <wp:positionV relativeFrom="paragraph">
                        <wp:posOffset>53975</wp:posOffset>
                      </wp:positionV>
                      <wp:extent cx="285750" cy="495300"/>
                      <wp:effectExtent l="19050" t="0" r="19050" b="38100"/>
                      <wp:wrapNone/>
                      <wp:docPr id="17" name="Pil: vänsterböjd 17"/>
                      <wp:cNvGraphicFramePr/>
                      <a:graphic xmlns:a="http://schemas.openxmlformats.org/drawingml/2006/main">
                        <a:graphicData uri="http://schemas.microsoft.com/office/word/2010/wordprocessingShape">
                          <wps:wsp>
                            <wps:cNvSpPr/>
                            <wps:spPr>
                              <a:xfrm>
                                <a:off x="0" y="0"/>
                                <a:ext cx="285750" cy="495300"/>
                              </a:xfrm>
                              <a:prstGeom prst="curvedLef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331A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il: vänsterböjd 17" o:spid="_x0000_s1026" type="#_x0000_t103" style="position:absolute;margin-left:68.75pt;margin-top:4.25pt;width:22.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" adj="15369,20042,5400" fillcolor="#538135 [2409]" strokecolor="black [3213]" strokeweight="1pt"/>
                  </w:pict>
                </mc:Fallback>
              </mc:AlternateContent>
            </w:r>
            <w:r w:rsidRPr="0090224A">
              <w:rPr>
                <w:rFonts w:cstheme="minorHAnsi"/>
              </w:rPr>
              <w:t>Annat</w:t>
            </w:r>
          </w:p>
        </w:tc>
      </w:tr>
      <w:tr w:rsidR="000E27FF" w:rsidRPr="0090224A" w14:paraId="63BBEE40" w14:textId="77777777" w:rsidTr="000E27FF">
        <w:trPr>
          <w:trHeight w:val="1814"/>
        </w:trPr>
        <w:tc>
          <w:tcPr>
            <w:tcW w:w="9062" w:type="dxa"/>
            <w:gridSpan w:val="5"/>
            <w:vAlign w:val="center"/>
          </w:tcPr>
          <w:p w14:paraId="412C8375" w14:textId="77777777" w:rsidR="000E27FF" w:rsidRPr="000E27FF" w:rsidRDefault="000E27FF" w:rsidP="000E27FF">
            <w:pPr>
              <w:spacing w:before="240"/>
              <w:rPr>
                <w:rFonts w:cstheme="minorHAnsi"/>
              </w:rPr>
            </w:pPr>
          </w:p>
        </w:tc>
      </w:tr>
      <w:tr w:rsidR="000B2ECD" w:rsidRPr="0090224A" w14:paraId="4D640E90" w14:textId="77777777" w:rsidTr="0090224A">
        <w:trPr>
          <w:trHeight w:val="560"/>
        </w:trPr>
        <w:tc>
          <w:tcPr>
            <w:tcW w:w="9062" w:type="dxa"/>
            <w:gridSpan w:val="5"/>
            <w:vAlign w:val="center"/>
          </w:tcPr>
          <w:p w14:paraId="10B36631" w14:textId="64F1561A" w:rsidR="000B2ECD" w:rsidRPr="0090224A" w:rsidRDefault="00C365FF" w:rsidP="0090224A">
            <w:pPr>
              <w:rPr>
                <w:rFonts w:cstheme="minorHAnsi"/>
                <w:i/>
                <w:iCs/>
              </w:rPr>
            </w:pPr>
            <w:r w:rsidRPr="000E27FF">
              <w:rPr>
                <w:rFonts w:cstheme="minorHAnsi"/>
                <w:b/>
                <w:bCs/>
                <w:i/>
                <w:iCs/>
              </w:rPr>
              <w:t>Om ja</w:t>
            </w:r>
            <w:r w:rsidRPr="0090224A">
              <w:rPr>
                <w:rFonts w:cstheme="minorHAnsi"/>
                <w:i/>
                <w:iCs/>
              </w:rPr>
              <w:t>, vilka å</w:t>
            </w:r>
            <w:r w:rsidR="000B2ECD" w:rsidRPr="0090224A">
              <w:rPr>
                <w:rFonts w:cstheme="minorHAnsi"/>
                <w:i/>
                <w:iCs/>
              </w:rPr>
              <w:t>tgärder</w:t>
            </w:r>
            <w:r w:rsidRPr="0090224A">
              <w:rPr>
                <w:rFonts w:cstheme="minorHAnsi"/>
                <w:i/>
                <w:iCs/>
              </w:rPr>
              <w:t xml:space="preserve"> finns för påverkan på pumpstationerna ovan?</w:t>
            </w:r>
          </w:p>
        </w:tc>
      </w:tr>
      <w:tr w:rsidR="00C365FF" w:rsidRPr="0090224A" w14:paraId="482653A6" w14:textId="77777777" w:rsidTr="0090224A">
        <w:trPr>
          <w:trHeight w:val="560"/>
        </w:trPr>
        <w:tc>
          <w:tcPr>
            <w:tcW w:w="9062" w:type="dxa"/>
            <w:gridSpan w:val="5"/>
            <w:vAlign w:val="center"/>
          </w:tcPr>
          <w:p w14:paraId="6FBB5A5F" w14:textId="77777777" w:rsidR="00C365FF" w:rsidRPr="0090224A" w:rsidRDefault="00C365FF" w:rsidP="0090224A">
            <w:pPr>
              <w:pStyle w:val="Liststycke"/>
              <w:ind w:left="22"/>
              <w:rPr>
                <w:rFonts w:cstheme="minorHAnsi"/>
              </w:rPr>
            </w:pPr>
          </w:p>
          <w:p w14:paraId="2BEBF488" w14:textId="77777777" w:rsidR="00C365FF" w:rsidRPr="0090224A" w:rsidRDefault="00C365FF" w:rsidP="0090224A">
            <w:pPr>
              <w:pStyle w:val="Liststycke"/>
              <w:ind w:left="22"/>
              <w:rPr>
                <w:rFonts w:cstheme="minorHAnsi"/>
              </w:rPr>
            </w:pPr>
          </w:p>
          <w:p w14:paraId="20263301" w14:textId="77777777" w:rsidR="00C365FF" w:rsidRPr="0090224A" w:rsidRDefault="00C365FF" w:rsidP="0090224A">
            <w:pPr>
              <w:pStyle w:val="Liststycke"/>
              <w:ind w:left="22"/>
              <w:rPr>
                <w:rFonts w:cstheme="minorHAnsi"/>
              </w:rPr>
            </w:pPr>
          </w:p>
          <w:p w14:paraId="55979B01" w14:textId="77777777" w:rsidR="00C365FF" w:rsidRPr="0090224A" w:rsidRDefault="00C365FF" w:rsidP="0090224A">
            <w:pPr>
              <w:pStyle w:val="Liststycke"/>
              <w:ind w:left="22"/>
              <w:rPr>
                <w:rFonts w:cstheme="minorHAnsi"/>
              </w:rPr>
            </w:pPr>
          </w:p>
          <w:p w14:paraId="26366DAE" w14:textId="77777777" w:rsidR="00C365FF" w:rsidRPr="0090224A" w:rsidRDefault="00C365FF" w:rsidP="0090224A">
            <w:pPr>
              <w:pStyle w:val="Liststycke"/>
              <w:ind w:left="22"/>
              <w:rPr>
                <w:rFonts w:cstheme="minorHAnsi"/>
              </w:rPr>
            </w:pPr>
          </w:p>
          <w:p w14:paraId="05FFF9FF" w14:textId="342262D6" w:rsidR="00C365FF" w:rsidRPr="0090224A" w:rsidRDefault="00C365FF" w:rsidP="0090224A">
            <w:pPr>
              <w:pStyle w:val="Liststycke"/>
              <w:ind w:left="22"/>
              <w:rPr>
                <w:rFonts w:cstheme="minorHAnsi"/>
              </w:rPr>
            </w:pPr>
          </w:p>
        </w:tc>
      </w:tr>
      <w:tr w:rsidR="00C365FF" w:rsidRPr="0090224A" w14:paraId="1D2AC9A9" w14:textId="77777777" w:rsidTr="0090224A">
        <w:trPr>
          <w:trHeight w:val="560"/>
        </w:trPr>
        <w:tc>
          <w:tcPr>
            <w:tcW w:w="9062" w:type="dxa"/>
            <w:gridSpan w:val="5"/>
            <w:vAlign w:val="center"/>
          </w:tcPr>
          <w:p w14:paraId="62958561" w14:textId="0CFD574F" w:rsidR="00C365FF" w:rsidRPr="0090224A" w:rsidRDefault="00C365FF" w:rsidP="0090224A">
            <w:pPr>
              <w:rPr>
                <w:rFonts w:cstheme="minorHAnsi"/>
              </w:rPr>
            </w:pPr>
            <w:r w:rsidRPr="0090224A">
              <w:rPr>
                <w:rFonts w:cstheme="minorHAnsi"/>
              </w:rPr>
              <w:t>Vilken dokumentation finns om pumpstationen?</w:t>
            </w:r>
          </w:p>
        </w:tc>
      </w:tr>
      <w:tr w:rsidR="00C365FF" w:rsidRPr="0090224A" w14:paraId="70B121E9" w14:textId="77777777" w:rsidTr="00AF2CD9">
        <w:trPr>
          <w:trHeight w:val="2049"/>
        </w:trPr>
        <w:tc>
          <w:tcPr>
            <w:tcW w:w="3036" w:type="dxa"/>
            <w:gridSpan w:val="2"/>
            <w:vAlign w:val="center"/>
          </w:tcPr>
          <w:p w14:paraId="779EC321" w14:textId="6E0B2147" w:rsidR="00C365FF" w:rsidRPr="0090224A" w:rsidRDefault="00C365FF" w:rsidP="00AF2CD9">
            <w:pPr>
              <w:pStyle w:val="Liststycke"/>
              <w:numPr>
                <w:ilvl w:val="0"/>
                <w:numId w:val="19"/>
              </w:numPr>
              <w:spacing w:after="160" w:line="360" w:lineRule="auto"/>
              <w:rPr>
                <w:rFonts w:cstheme="minorHAnsi"/>
              </w:rPr>
            </w:pPr>
            <w:r w:rsidRPr="0090224A">
              <w:rPr>
                <w:rFonts w:cstheme="minorHAnsi"/>
              </w:rPr>
              <w:t>Anläggningsbeskrivning</w:t>
            </w:r>
          </w:p>
          <w:p w14:paraId="76D266AD" w14:textId="3C0887BF" w:rsidR="00C365FF" w:rsidRPr="0090224A" w:rsidRDefault="00C365FF" w:rsidP="00AF2CD9">
            <w:pPr>
              <w:pStyle w:val="Liststycke"/>
              <w:numPr>
                <w:ilvl w:val="0"/>
                <w:numId w:val="19"/>
              </w:numPr>
              <w:spacing w:after="160" w:line="360" w:lineRule="auto"/>
              <w:rPr>
                <w:rFonts w:cstheme="minorHAnsi"/>
              </w:rPr>
            </w:pPr>
            <w:r w:rsidRPr="0090224A">
              <w:rPr>
                <w:rFonts w:cstheme="minorHAnsi"/>
              </w:rPr>
              <w:t>VA-ritning</w:t>
            </w:r>
          </w:p>
          <w:p w14:paraId="1447AEC6" w14:textId="21B2E4DC" w:rsidR="00C365FF" w:rsidRPr="0090224A" w:rsidRDefault="00C365FF" w:rsidP="00AF2CD9">
            <w:pPr>
              <w:pStyle w:val="Liststycke"/>
              <w:numPr>
                <w:ilvl w:val="0"/>
                <w:numId w:val="19"/>
              </w:numPr>
              <w:spacing w:after="160" w:line="360" w:lineRule="auto"/>
              <w:rPr>
                <w:rFonts w:cstheme="minorHAnsi"/>
              </w:rPr>
            </w:pPr>
            <w:proofErr w:type="spellStart"/>
            <w:r w:rsidRPr="0090224A">
              <w:rPr>
                <w:rFonts w:cstheme="minorHAnsi"/>
              </w:rPr>
              <w:t>Elschema</w:t>
            </w:r>
            <w:proofErr w:type="spellEnd"/>
          </w:p>
        </w:tc>
        <w:tc>
          <w:tcPr>
            <w:tcW w:w="6026" w:type="dxa"/>
            <w:gridSpan w:val="3"/>
            <w:vAlign w:val="center"/>
          </w:tcPr>
          <w:p w14:paraId="1D08ABBD" w14:textId="4EC0E5E0" w:rsidR="00C365FF" w:rsidRPr="0090224A" w:rsidRDefault="00C365FF" w:rsidP="0090224A">
            <w:pPr>
              <w:rPr>
                <w:rFonts w:cstheme="minorHAnsi"/>
              </w:rPr>
            </w:pPr>
          </w:p>
        </w:tc>
      </w:tr>
      <w:tr w:rsidR="00C365FF" w:rsidRPr="0090224A" w14:paraId="44C07D38" w14:textId="77777777" w:rsidTr="0090224A">
        <w:trPr>
          <w:trHeight w:val="560"/>
        </w:trPr>
        <w:tc>
          <w:tcPr>
            <w:tcW w:w="9062" w:type="dxa"/>
            <w:gridSpan w:val="5"/>
            <w:vAlign w:val="center"/>
          </w:tcPr>
          <w:p w14:paraId="2B6109C4" w14:textId="6F2EE4BF" w:rsidR="00C365FF" w:rsidRPr="0090224A" w:rsidRDefault="00AF2CD9" w:rsidP="0090224A">
            <w:pPr>
              <w:rPr>
                <w:rFonts w:cstheme="minorHAnsi"/>
                <w:b/>
                <w:bCs/>
              </w:rPr>
            </w:pPr>
            <w:r>
              <w:rPr>
                <w:rFonts w:cstheme="minorHAnsi"/>
                <w:b/>
                <w:bCs/>
              </w:rPr>
              <w:t>4</w:t>
            </w:r>
            <w:r w:rsidR="00C365FF" w:rsidRPr="0090224A">
              <w:rPr>
                <w:rFonts w:cstheme="minorHAnsi"/>
                <w:b/>
                <w:bCs/>
              </w:rPr>
              <w:t xml:space="preserve">.2 </w:t>
            </w:r>
            <w:proofErr w:type="spellStart"/>
            <w:r w:rsidR="00C365FF" w:rsidRPr="0090224A">
              <w:rPr>
                <w:rFonts w:cstheme="minorHAnsi"/>
                <w:b/>
                <w:bCs/>
              </w:rPr>
              <w:t>Rondering</w:t>
            </w:r>
            <w:proofErr w:type="spellEnd"/>
            <w:r w:rsidR="00C365FF" w:rsidRPr="0090224A">
              <w:rPr>
                <w:rFonts w:cstheme="minorHAnsi"/>
                <w:b/>
                <w:bCs/>
              </w:rPr>
              <w:t xml:space="preserve"> och driftstörning</w:t>
            </w:r>
          </w:p>
        </w:tc>
      </w:tr>
      <w:tr w:rsidR="00C365FF" w:rsidRPr="0090224A" w14:paraId="1CCA4A9A" w14:textId="77777777" w:rsidTr="00AF2CD9">
        <w:trPr>
          <w:trHeight w:val="840"/>
        </w:trPr>
        <w:tc>
          <w:tcPr>
            <w:tcW w:w="4668" w:type="dxa"/>
            <w:gridSpan w:val="3"/>
            <w:vAlign w:val="center"/>
          </w:tcPr>
          <w:p w14:paraId="5949E2D4" w14:textId="7A7FF0A7" w:rsidR="00C365FF" w:rsidRPr="00AF2CD9" w:rsidRDefault="00AF2CD9" w:rsidP="00AF2CD9">
            <w:pPr>
              <w:rPr>
                <w:rFonts w:cstheme="minorHAnsi"/>
              </w:rPr>
            </w:pPr>
            <w:r w:rsidRPr="00AF2CD9">
              <w:rPr>
                <w:rFonts w:cstheme="minorHAnsi"/>
              </w:rPr>
              <w:t>Med vilket intervall sker</w:t>
            </w:r>
            <w:r w:rsidR="00C365FF" w:rsidRPr="00AF2CD9">
              <w:rPr>
                <w:rFonts w:cstheme="minorHAnsi"/>
              </w:rPr>
              <w:t xml:space="preserve"> </w:t>
            </w:r>
            <w:proofErr w:type="spellStart"/>
            <w:r w:rsidR="00C365FF" w:rsidRPr="00AF2CD9">
              <w:rPr>
                <w:rFonts w:cstheme="minorHAnsi"/>
              </w:rPr>
              <w:t>rondering</w:t>
            </w:r>
            <w:proofErr w:type="spellEnd"/>
            <w:r w:rsidRPr="00AF2CD9">
              <w:rPr>
                <w:rFonts w:cstheme="minorHAnsi"/>
              </w:rPr>
              <w:t>?</w:t>
            </w:r>
          </w:p>
        </w:tc>
        <w:tc>
          <w:tcPr>
            <w:tcW w:w="4394" w:type="dxa"/>
            <w:gridSpan w:val="2"/>
            <w:vAlign w:val="center"/>
          </w:tcPr>
          <w:p w14:paraId="256B3483" w14:textId="701CE024" w:rsidR="00AF2CD9" w:rsidRPr="0090224A" w:rsidRDefault="00AF2CD9" w:rsidP="0090224A">
            <w:pPr>
              <w:rPr>
                <w:rFonts w:cstheme="minorHAnsi"/>
                <w:b/>
                <w:bCs/>
              </w:rPr>
            </w:pPr>
          </w:p>
        </w:tc>
      </w:tr>
      <w:tr w:rsidR="00235B1E" w:rsidRPr="0090224A" w14:paraId="4F05FE39" w14:textId="77777777" w:rsidTr="00AF2CD9">
        <w:trPr>
          <w:trHeight w:val="1262"/>
        </w:trPr>
        <w:tc>
          <w:tcPr>
            <w:tcW w:w="4668" w:type="dxa"/>
            <w:gridSpan w:val="3"/>
            <w:vAlign w:val="center"/>
          </w:tcPr>
          <w:p w14:paraId="60495F3A" w14:textId="09AFC219" w:rsidR="00235B1E" w:rsidRPr="0090224A" w:rsidRDefault="00235B1E" w:rsidP="0090224A">
            <w:pPr>
              <w:rPr>
                <w:rFonts w:cstheme="minorHAnsi"/>
              </w:rPr>
            </w:pPr>
            <w:r w:rsidRPr="0090224A">
              <w:rPr>
                <w:rFonts w:cstheme="minorHAnsi"/>
              </w:rPr>
              <w:t xml:space="preserve">Finns </w:t>
            </w:r>
            <w:r w:rsidR="00AF2CD9">
              <w:rPr>
                <w:rFonts w:cstheme="minorHAnsi"/>
              </w:rPr>
              <w:t xml:space="preserve">en </w:t>
            </w:r>
            <w:r w:rsidRPr="0090224A">
              <w:rPr>
                <w:rFonts w:cstheme="minorHAnsi"/>
              </w:rPr>
              <w:t xml:space="preserve">checklista för </w:t>
            </w:r>
            <w:proofErr w:type="spellStart"/>
            <w:r w:rsidRPr="0090224A">
              <w:rPr>
                <w:rFonts w:cstheme="minorHAnsi"/>
              </w:rPr>
              <w:t>rondering</w:t>
            </w:r>
            <w:proofErr w:type="spellEnd"/>
            <w:r w:rsidRPr="0090224A">
              <w:rPr>
                <w:rFonts w:cstheme="minorHAnsi"/>
              </w:rPr>
              <w:t>?</w:t>
            </w:r>
          </w:p>
        </w:tc>
        <w:tc>
          <w:tcPr>
            <w:tcW w:w="4394" w:type="dxa"/>
            <w:gridSpan w:val="2"/>
            <w:vAlign w:val="center"/>
          </w:tcPr>
          <w:p w14:paraId="15E451FD" w14:textId="460C92AD" w:rsidR="00C365FF" w:rsidRPr="0090224A" w:rsidRDefault="00C365FF" w:rsidP="0090224A">
            <w:pPr>
              <w:pStyle w:val="Liststycke"/>
              <w:numPr>
                <w:ilvl w:val="0"/>
                <w:numId w:val="15"/>
              </w:numPr>
              <w:rPr>
                <w:rFonts w:cstheme="minorHAnsi"/>
              </w:rPr>
            </w:pPr>
            <w:r w:rsidRPr="0090224A">
              <w:rPr>
                <w:rFonts w:cstheme="minorHAnsi"/>
              </w:rPr>
              <w:t>Ja</w:t>
            </w:r>
          </w:p>
          <w:p w14:paraId="13D5C6BC" w14:textId="77777777" w:rsidR="00C365FF" w:rsidRPr="0090224A" w:rsidRDefault="00C365FF" w:rsidP="0090224A">
            <w:pPr>
              <w:pStyle w:val="Liststycke"/>
              <w:numPr>
                <w:ilvl w:val="0"/>
                <w:numId w:val="15"/>
              </w:numPr>
              <w:rPr>
                <w:rFonts w:cstheme="minorHAnsi"/>
              </w:rPr>
            </w:pPr>
            <w:r w:rsidRPr="0090224A">
              <w:rPr>
                <w:rFonts w:cstheme="minorHAnsi"/>
              </w:rPr>
              <w:t>Nej</w:t>
            </w:r>
          </w:p>
          <w:p w14:paraId="79D72DD3" w14:textId="467F11AC" w:rsidR="00235B1E" w:rsidRPr="0090224A" w:rsidRDefault="00C365FF" w:rsidP="0090224A">
            <w:pPr>
              <w:pStyle w:val="Liststycke"/>
              <w:numPr>
                <w:ilvl w:val="0"/>
                <w:numId w:val="15"/>
              </w:numPr>
              <w:spacing w:after="160"/>
              <w:rPr>
                <w:rFonts w:cstheme="minorHAnsi"/>
              </w:rPr>
            </w:pPr>
            <w:r w:rsidRPr="0090224A">
              <w:rPr>
                <w:rFonts w:cstheme="minorHAnsi"/>
              </w:rPr>
              <w:t>Vet ej</w:t>
            </w:r>
          </w:p>
        </w:tc>
      </w:tr>
      <w:tr w:rsidR="00C365FF" w:rsidRPr="0090224A" w14:paraId="7CDDC9A8" w14:textId="77777777" w:rsidTr="0090224A">
        <w:trPr>
          <w:trHeight w:val="560"/>
        </w:trPr>
        <w:tc>
          <w:tcPr>
            <w:tcW w:w="4668" w:type="dxa"/>
            <w:gridSpan w:val="3"/>
            <w:vAlign w:val="center"/>
          </w:tcPr>
          <w:p w14:paraId="6C07FCC4" w14:textId="6B63D807" w:rsidR="00C365FF" w:rsidRPr="0090224A" w:rsidRDefault="00FB06E4" w:rsidP="0090224A">
            <w:pPr>
              <w:rPr>
                <w:rFonts w:cstheme="minorHAnsi"/>
              </w:rPr>
            </w:pPr>
            <w:r w:rsidRPr="0090224A">
              <w:rPr>
                <w:rFonts w:cstheme="minorHAnsi"/>
              </w:rPr>
              <w:t>Hur ofta rengörs pumpstationen?</w:t>
            </w:r>
          </w:p>
        </w:tc>
        <w:tc>
          <w:tcPr>
            <w:tcW w:w="4394" w:type="dxa"/>
            <w:gridSpan w:val="2"/>
            <w:vAlign w:val="center"/>
          </w:tcPr>
          <w:p w14:paraId="0978DDB3" w14:textId="77777777" w:rsidR="00C365FF" w:rsidRPr="0090224A" w:rsidRDefault="00C365FF" w:rsidP="0090224A">
            <w:pPr>
              <w:rPr>
                <w:rFonts w:cstheme="minorHAnsi"/>
              </w:rPr>
            </w:pPr>
          </w:p>
        </w:tc>
      </w:tr>
      <w:tr w:rsidR="00235B1E" w:rsidRPr="0090224A" w14:paraId="3CAD07EB" w14:textId="77777777" w:rsidTr="00AF2CD9">
        <w:trPr>
          <w:trHeight w:val="1118"/>
        </w:trPr>
        <w:tc>
          <w:tcPr>
            <w:tcW w:w="4668" w:type="dxa"/>
            <w:gridSpan w:val="3"/>
            <w:vAlign w:val="center"/>
          </w:tcPr>
          <w:p w14:paraId="46256047" w14:textId="706374EF" w:rsidR="00235B1E" w:rsidRPr="0090224A" w:rsidRDefault="00FB06E4" w:rsidP="0090224A">
            <w:pPr>
              <w:rPr>
                <w:rFonts w:cstheme="minorHAnsi"/>
              </w:rPr>
            </w:pPr>
            <w:r w:rsidRPr="0090224A">
              <w:rPr>
                <w:rFonts w:cstheme="minorHAnsi"/>
              </w:rPr>
              <w:t>Vilken typ av rengöring förekommer?</w:t>
            </w:r>
          </w:p>
        </w:tc>
        <w:tc>
          <w:tcPr>
            <w:tcW w:w="4394" w:type="dxa"/>
            <w:gridSpan w:val="2"/>
            <w:vAlign w:val="center"/>
          </w:tcPr>
          <w:p w14:paraId="11505247" w14:textId="77777777" w:rsidR="00FB06E4" w:rsidRPr="0090224A" w:rsidRDefault="00FB06E4" w:rsidP="0090224A">
            <w:pPr>
              <w:pStyle w:val="Liststycke"/>
              <w:numPr>
                <w:ilvl w:val="0"/>
                <w:numId w:val="17"/>
              </w:numPr>
              <w:suppressAutoHyphens/>
              <w:overflowPunct w:val="0"/>
              <w:autoSpaceDE w:val="0"/>
              <w:contextualSpacing w:val="0"/>
              <w:textAlignment w:val="baseline"/>
              <w:rPr>
                <w:rFonts w:cstheme="minorHAnsi"/>
              </w:rPr>
            </w:pPr>
            <w:r w:rsidRPr="0090224A">
              <w:rPr>
                <w:rFonts w:cstheme="minorHAnsi"/>
              </w:rPr>
              <w:t>Spolning</w:t>
            </w:r>
          </w:p>
          <w:p w14:paraId="517137BF" w14:textId="77777777" w:rsidR="00FB06E4" w:rsidRPr="0090224A" w:rsidRDefault="00FB06E4" w:rsidP="0090224A">
            <w:pPr>
              <w:pStyle w:val="Liststycke"/>
              <w:numPr>
                <w:ilvl w:val="0"/>
                <w:numId w:val="17"/>
              </w:numPr>
              <w:suppressAutoHyphens/>
              <w:overflowPunct w:val="0"/>
              <w:autoSpaceDE w:val="0"/>
              <w:contextualSpacing w:val="0"/>
              <w:textAlignment w:val="baseline"/>
              <w:rPr>
                <w:rFonts w:cstheme="minorHAnsi"/>
              </w:rPr>
            </w:pPr>
            <w:r w:rsidRPr="0090224A">
              <w:rPr>
                <w:rFonts w:cstheme="minorHAnsi"/>
              </w:rPr>
              <w:t>Slamsugning</w:t>
            </w:r>
          </w:p>
          <w:p w14:paraId="22EB6C78" w14:textId="2A124E2E" w:rsidR="00235B1E" w:rsidRPr="0090224A" w:rsidRDefault="00FB06E4" w:rsidP="0090224A">
            <w:pPr>
              <w:pStyle w:val="Liststycke"/>
              <w:numPr>
                <w:ilvl w:val="0"/>
                <w:numId w:val="17"/>
              </w:numPr>
              <w:suppressAutoHyphens/>
              <w:overflowPunct w:val="0"/>
              <w:autoSpaceDE w:val="0"/>
              <w:spacing w:after="160"/>
              <w:contextualSpacing w:val="0"/>
              <w:textAlignment w:val="baseline"/>
              <w:rPr>
                <w:rFonts w:cstheme="minorHAnsi"/>
              </w:rPr>
            </w:pPr>
            <w:r w:rsidRPr="0090224A">
              <w:rPr>
                <w:rFonts w:cstheme="minorHAnsi"/>
              </w:rPr>
              <w:t>Annat</w:t>
            </w:r>
          </w:p>
        </w:tc>
      </w:tr>
      <w:tr w:rsidR="00FB06E4" w:rsidRPr="0090224A" w14:paraId="479AA695" w14:textId="77777777" w:rsidTr="0090224A">
        <w:trPr>
          <w:trHeight w:val="717"/>
        </w:trPr>
        <w:tc>
          <w:tcPr>
            <w:tcW w:w="9062" w:type="dxa"/>
            <w:gridSpan w:val="5"/>
            <w:vAlign w:val="center"/>
          </w:tcPr>
          <w:p w14:paraId="50F44F7F" w14:textId="10EFC932" w:rsidR="00FB06E4" w:rsidRPr="0090224A" w:rsidRDefault="00FB06E4" w:rsidP="0090224A">
            <w:pPr>
              <w:rPr>
                <w:rFonts w:cstheme="minorHAnsi"/>
                <w:sz w:val="20"/>
                <w:szCs w:val="20"/>
              </w:rPr>
            </w:pPr>
            <w:r w:rsidRPr="00EF7188">
              <w:rPr>
                <w:rFonts w:cstheme="minorHAnsi"/>
                <w:b/>
                <w:bCs/>
                <w:color w:val="538135" w:themeColor="accent6" w:themeShade="BF"/>
                <w:sz w:val="20"/>
                <w:szCs w:val="20"/>
              </w:rPr>
              <w:t>Rengöring</w:t>
            </w:r>
            <w:r w:rsidRPr="0090224A">
              <w:rPr>
                <w:rFonts w:cstheme="minorHAnsi"/>
                <w:color w:val="538135" w:themeColor="accent6" w:themeShade="BF"/>
                <w:sz w:val="20"/>
                <w:szCs w:val="20"/>
              </w:rPr>
              <w:t xml:space="preserve">: Fett, trasor </w:t>
            </w:r>
            <w:proofErr w:type="gramStart"/>
            <w:r w:rsidRPr="0090224A">
              <w:rPr>
                <w:rFonts w:cstheme="minorHAnsi"/>
                <w:color w:val="538135" w:themeColor="accent6" w:themeShade="BF"/>
                <w:sz w:val="20"/>
                <w:szCs w:val="20"/>
              </w:rPr>
              <w:t>m.m.</w:t>
            </w:r>
            <w:proofErr w:type="gramEnd"/>
            <w:r w:rsidRPr="0090224A">
              <w:rPr>
                <w:rFonts w:cstheme="minorHAnsi"/>
                <w:color w:val="538135" w:themeColor="accent6" w:themeShade="BF"/>
                <w:sz w:val="20"/>
                <w:szCs w:val="20"/>
              </w:rPr>
              <w:t xml:space="preserve"> kan behöva spolas bort för att förhindra att pumparna går sönder. Vidare kanske pumpstationen töms med slambil och rengörs en gång per år.</w:t>
            </w:r>
          </w:p>
        </w:tc>
      </w:tr>
      <w:tr w:rsidR="00235B1E" w:rsidRPr="0090224A" w14:paraId="3010E176" w14:textId="77777777" w:rsidTr="0090224A">
        <w:trPr>
          <w:trHeight w:val="560"/>
        </w:trPr>
        <w:tc>
          <w:tcPr>
            <w:tcW w:w="4668" w:type="dxa"/>
            <w:gridSpan w:val="3"/>
            <w:vAlign w:val="center"/>
          </w:tcPr>
          <w:p w14:paraId="2E0F0ACE" w14:textId="089DA5B5" w:rsidR="00235B1E" w:rsidRPr="0090224A" w:rsidRDefault="00235B1E" w:rsidP="0090224A">
            <w:pPr>
              <w:rPr>
                <w:rFonts w:cstheme="minorHAnsi"/>
              </w:rPr>
            </w:pPr>
            <w:r w:rsidRPr="0090224A">
              <w:rPr>
                <w:rFonts w:cstheme="minorHAnsi"/>
              </w:rPr>
              <w:t xml:space="preserve">Finns </w:t>
            </w:r>
            <w:r w:rsidR="00AF2CD9">
              <w:rPr>
                <w:rFonts w:cstheme="minorHAnsi"/>
              </w:rPr>
              <w:t xml:space="preserve">det </w:t>
            </w:r>
            <w:r w:rsidRPr="0090224A">
              <w:rPr>
                <w:rFonts w:cstheme="minorHAnsi"/>
              </w:rPr>
              <w:t>larm på pumpstationen?</w:t>
            </w:r>
          </w:p>
        </w:tc>
        <w:tc>
          <w:tcPr>
            <w:tcW w:w="4394" w:type="dxa"/>
            <w:gridSpan w:val="2"/>
            <w:vAlign w:val="center"/>
          </w:tcPr>
          <w:p w14:paraId="23C567E0" w14:textId="72A8B910" w:rsidR="00235B1E" w:rsidRPr="0090224A" w:rsidRDefault="00235B1E" w:rsidP="0090224A">
            <w:pPr>
              <w:pStyle w:val="Liststycke"/>
              <w:numPr>
                <w:ilvl w:val="0"/>
                <w:numId w:val="21"/>
              </w:numPr>
              <w:spacing w:after="160"/>
              <w:rPr>
                <w:rFonts w:cstheme="minorHAnsi"/>
              </w:rPr>
            </w:pPr>
            <w:r w:rsidRPr="0090224A">
              <w:rPr>
                <w:rFonts w:cstheme="minorHAnsi"/>
              </w:rPr>
              <w:t>Ja, sort ______________________</w:t>
            </w:r>
          </w:p>
          <w:p w14:paraId="121E50DD" w14:textId="538F378D" w:rsidR="00235B1E" w:rsidRPr="0090224A" w:rsidRDefault="00235B1E" w:rsidP="0090224A">
            <w:pPr>
              <w:pStyle w:val="Liststycke"/>
              <w:numPr>
                <w:ilvl w:val="0"/>
                <w:numId w:val="21"/>
              </w:numPr>
              <w:spacing w:after="160"/>
              <w:rPr>
                <w:rFonts w:cstheme="minorHAnsi"/>
              </w:rPr>
            </w:pPr>
            <w:r w:rsidRPr="0090224A">
              <w:rPr>
                <w:rFonts w:cstheme="minorHAnsi"/>
              </w:rPr>
              <w:t>Nej</w:t>
            </w:r>
          </w:p>
        </w:tc>
      </w:tr>
      <w:tr w:rsidR="00FB06E4" w:rsidRPr="0090224A" w14:paraId="7B1B2779" w14:textId="77777777" w:rsidTr="0090224A">
        <w:trPr>
          <w:trHeight w:val="560"/>
        </w:trPr>
        <w:tc>
          <w:tcPr>
            <w:tcW w:w="9062" w:type="dxa"/>
            <w:gridSpan w:val="5"/>
            <w:vAlign w:val="center"/>
          </w:tcPr>
          <w:p w14:paraId="1432C779" w14:textId="57788025" w:rsidR="00FB06E4" w:rsidRPr="0090224A" w:rsidRDefault="00FB06E4" w:rsidP="0090224A">
            <w:pPr>
              <w:rPr>
                <w:rFonts w:cstheme="minorHAnsi"/>
              </w:rPr>
            </w:pPr>
            <w:r w:rsidRPr="0090224A">
              <w:rPr>
                <w:rFonts w:cstheme="minorHAnsi"/>
                <w:color w:val="538135" w:themeColor="accent6" w:themeShade="BF"/>
                <w:sz w:val="20"/>
                <w:szCs w:val="20"/>
              </w:rPr>
              <w:lastRenderedPageBreak/>
              <w:t>Olika typer av larmsystem: blinkljus, ringklocka, dataövervakning, beredskapshavande driftspersonal larmas via mobil.</w:t>
            </w:r>
          </w:p>
        </w:tc>
      </w:tr>
      <w:tr w:rsidR="00235B1E" w:rsidRPr="0090224A" w14:paraId="5EFC8001" w14:textId="77777777" w:rsidTr="00AF2CD9">
        <w:trPr>
          <w:trHeight w:val="844"/>
        </w:trPr>
        <w:tc>
          <w:tcPr>
            <w:tcW w:w="4668" w:type="dxa"/>
            <w:gridSpan w:val="3"/>
            <w:vAlign w:val="center"/>
          </w:tcPr>
          <w:p w14:paraId="2E40B01D" w14:textId="6E7082FB" w:rsidR="00235B1E" w:rsidRPr="0090224A" w:rsidRDefault="00235B1E" w:rsidP="0090224A">
            <w:pPr>
              <w:rPr>
                <w:rFonts w:cstheme="minorHAnsi"/>
              </w:rPr>
            </w:pPr>
            <w:r w:rsidRPr="0090224A">
              <w:rPr>
                <w:rFonts w:cstheme="minorHAnsi"/>
              </w:rPr>
              <w:t>Finns brädd / nödavlopp på pumpstationen?</w:t>
            </w:r>
          </w:p>
        </w:tc>
        <w:tc>
          <w:tcPr>
            <w:tcW w:w="4394" w:type="dxa"/>
            <w:gridSpan w:val="2"/>
            <w:vAlign w:val="center"/>
          </w:tcPr>
          <w:p w14:paraId="7BA3F3C6" w14:textId="384298D8" w:rsidR="00235B1E" w:rsidRPr="0090224A" w:rsidRDefault="00235B1E" w:rsidP="0090224A">
            <w:pPr>
              <w:pStyle w:val="Liststycke"/>
              <w:numPr>
                <w:ilvl w:val="0"/>
                <w:numId w:val="20"/>
              </w:numPr>
              <w:spacing w:after="160"/>
              <w:rPr>
                <w:rFonts w:cstheme="minorHAnsi"/>
              </w:rPr>
            </w:pPr>
            <w:r w:rsidRPr="0090224A">
              <w:rPr>
                <w:rFonts w:cstheme="minorHAnsi"/>
              </w:rPr>
              <w:t>Ja</w:t>
            </w:r>
          </w:p>
          <w:p w14:paraId="02B11843" w14:textId="5F4D9C91" w:rsidR="00235B1E" w:rsidRPr="0090224A" w:rsidRDefault="00235B1E" w:rsidP="0090224A">
            <w:pPr>
              <w:pStyle w:val="Liststycke"/>
              <w:numPr>
                <w:ilvl w:val="0"/>
                <w:numId w:val="20"/>
              </w:numPr>
              <w:spacing w:after="160"/>
              <w:rPr>
                <w:rFonts w:cstheme="minorHAnsi"/>
              </w:rPr>
            </w:pPr>
            <w:r w:rsidRPr="0090224A">
              <w:rPr>
                <w:rFonts w:cstheme="minorHAnsi"/>
              </w:rPr>
              <w:t>Nej</w:t>
            </w:r>
          </w:p>
        </w:tc>
      </w:tr>
      <w:tr w:rsidR="00FB06E4" w:rsidRPr="0090224A" w14:paraId="7E701068" w14:textId="77777777" w:rsidTr="00AF2CD9">
        <w:trPr>
          <w:trHeight w:val="841"/>
        </w:trPr>
        <w:tc>
          <w:tcPr>
            <w:tcW w:w="4668" w:type="dxa"/>
            <w:gridSpan w:val="3"/>
            <w:vAlign w:val="center"/>
          </w:tcPr>
          <w:p w14:paraId="42D28421" w14:textId="6D5DD06A" w:rsidR="00FB06E4" w:rsidRPr="0090224A" w:rsidRDefault="00FB06E4" w:rsidP="0090224A">
            <w:pPr>
              <w:rPr>
                <w:rFonts w:cstheme="minorHAnsi"/>
              </w:rPr>
            </w:pPr>
            <w:r w:rsidRPr="0090224A">
              <w:rPr>
                <w:rFonts w:cstheme="minorHAnsi"/>
              </w:rPr>
              <w:t>Finns larm på brädd / nödavlopp?</w:t>
            </w:r>
          </w:p>
        </w:tc>
        <w:tc>
          <w:tcPr>
            <w:tcW w:w="4394" w:type="dxa"/>
            <w:gridSpan w:val="2"/>
            <w:vAlign w:val="center"/>
          </w:tcPr>
          <w:p w14:paraId="57AEE230" w14:textId="77777777" w:rsidR="00FB06E4" w:rsidRPr="0090224A" w:rsidRDefault="00FB06E4" w:rsidP="0090224A">
            <w:pPr>
              <w:pStyle w:val="Liststycke"/>
              <w:numPr>
                <w:ilvl w:val="0"/>
                <w:numId w:val="20"/>
              </w:numPr>
              <w:rPr>
                <w:rFonts w:cstheme="minorHAnsi"/>
              </w:rPr>
            </w:pPr>
            <w:r w:rsidRPr="0090224A">
              <w:rPr>
                <w:rFonts w:cstheme="minorHAnsi"/>
              </w:rPr>
              <w:t>Ja</w:t>
            </w:r>
          </w:p>
          <w:p w14:paraId="448A085F" w14:textId="7A4F8504" w:rsidR="00FB06E4" w:rsidRPr="0090224A" w:rsidRDefault="00FB06E4" w:rsidP="0090224A">
            <w:pPr>
              <w:pStyle w:val="Liststycke"/>
              <w:numPr>
                <w:ilvl w:val="0"/>
                <w:numId w:val="20"/>
              </w:numPr>
              <w:spacing w:after="160"/>
              <w:rPr>
                <w:rFonts w:cstheme="minorHAnsi"/>
              </w:rPr>
            </w:pPr>
            <w:r w:rsidRPr="0090224A">
              <w:rPr>
                <w:rFonts w:cstheme="minorHAnsi"/>
              </w:rPr>
              <w:t>Nej</w:t>
            </w:r>
          </w:p>
        </w:tc>
      </w:tr>
      <w:tr w:rsidR="00FB06E4" w:rsidRPr="0090224A" w14:paraId="60F78896" w14:textId="77777777" w:rsidTr="00AF2CD9">
        <w:trPr>
          <w:trHeight w:val="825"/>
        </w:trPr>
        <w:tc>
          <w:tcPr>
            <w:tcW w:w="4668" w:type="dxa"/>
            <w:gridSpan w:val="3"/>
            <w:vAlign w:val="center"/>
          </w:tcPr>
          <w:p w14:paraId="2612A377" w14:textId="110AA3B2" w:rsidR="00FB06E4" w:rsidRPr="0090224A" w:rsidRDefault="00FB06E4" w:rsidP="0090224A">
            <w:pPr>
              <w:rPr>
                <w:rFonts w:cstheme="minorHAnsi"/>
              </w:rPr>
            </w:pPr>
            <w:r w:rsidRPr="0090224A">
              <w:rPr>
                <w:rFonts w:cstheme="minorHAnsi"/>
              </w:rPr>
              <w:t>Är samtliga bräddpunkter väl dokumenterade och markerade på karta?</w:t>
            </w:r>
          </w:p>
        </w:tc>
        <w:tc>
          <w:tcPr>
            <w:tcW w:w="4394" w:type="dxa"/>
            <w:gridSpan w:val="2"/>
            <w:vAlign w:val="center"/>
          </w:tcPr>
          <w:p w14:paraId="53206B00" w14:textId="77777777" w:rsidR="00FB06E4" w:rsidRPr="0090224A" w:rsidRDefault="00FB06E4" w:rsidP="0090224A">
            <w:pPr>
              <w:pStyle w:val="Liststycke"/>
              <w:numPr>
                <w:ilvl w:val="0"/>
                <w:numId w:val="20"/>
              </w:numPr>
              <w:rPr>
                <w:rFonts w:cstheme="minorHAnsi"/>
              </w:rPr>
            </w:pPr>
            <w:r w:rsidRPr="0090224A">
              <w:rPr>
                <w:rFonts w:cstheme="minorHAnsi"/>
              </w:rPr>
              <w:t>Ja</w:t>
            </w:r>
          </w:p>
          <w:p w14:paraId="6E8AE170" w14:textId="7056F5CB" w:rsidR="00FB06E4" w:rsidRPr="0090224A" w:rsidRDefault="00FB06E4" w:rsidP="0090224A">
            <w:pPr>
              <w:pStyle w:val="Liststycke"/>
              <w:numPr>
                <w:ilvl w:val="0"/>
                <w:numId w:val="20"/>
              </w:numPr>
              <w:spacing w:after="160"/>
              <w:rPr>
                <w:rFonts w:cstheme="minorHAnsi"/>
              </w:rPr>
            </w:pPr>
            <w:r w:rsidRPr="0090224A">
              <w:rPr>
                <w:rFonts w:cstheme="minorHAnsi"/>
              </w:rPr>
              <w:t>Nej</w:t>
            </w:r>
          </w:p>
        </w:tc>
      </w:tr>
      <w:tr w:rsidR="00FB06E4" w:rsidRPr="0090224A" w14:paraId="110BC4D4" w14:textId="77777777" w:rsidTr="00AF2CD9">
        <w:trPr>
          <w:trHeight w:val="425"/>
        </w:trPr>
        <w:tc>
          <w:tcPr>
            <w:tcW w:w="9062" w:type="dxa"/>
            <w:gridSpan w:val="5"/>
            <w:vAlign w:val="center"/>
          </w:tcPr>
          <w:p w14:paraId="133FC8EC" w14:textId="7B2DFE1B" w:rsidR="00FB06E4" w:rsidRPr="0090224A" w:rsidRDefault="00FB06E4" w:rsidP="0090224A">
            <w:pPr>
              <w:rPr>
                <w:rFonts w:cstheme="minorHAnsi"/>
              </w:rPr>
            </w:pPr>
            <w:r w:rsidRPr="0090224A">
              <w:rPr>
                <w:rFonts w:cstheme="minorHAnsi"/>
              </w:rPr>
              <w:t>Hur mäts eller beräknas bräddade mängder från pumpstationen?</w:t>
            </w:r>
          </w:p>
        </w:tc>
      </w:tr>
      <w:tr w:rsidR="00FB06E4" w:rsidRPr="0090224A" w14:paraId="26B15E07" w14:textId="77777777" w:rsidTr="00AF2CD9">
        <w:trPr>
          <w:trHeight w:val="1410"/>
        </w:trPr>
        <w:tc>
          <w:tcPr>
            <w:tcW w:w="9062" w:type="dxa"/>
            <w:gridSpan w:val="5"/>
            <w:vAlign w:val="center"/>
          </w:tcPr>
          <w:p w14:paraId="259AAF8F" w14:textId="2900DF8F" w:rsidR="00FB06E4" w:rsidRPr="0090224A" w:rsidRDefault="00FB06E4" w:rsidP="0090224A">
            <w:pPr>
              <w:rPr>
                <w:rFonts w:cstheme="minorHAnsi"/>
              </w:rPr>
            </w:pPr>
          </w:p>
          <w:p w14:paraId="572B706D" w14:textId="77777777" w:rsidR="00FB06E4" w:rsidRPr="0090224A" w:rsidRDefault="00FB06E4" w:rsidP="0090224A">
            <w:pPr>
              <w:rPr>
                <w:rFonts w:cstheme="minorHAnsi"/>
              </w:rPr>
            </w:pPr>
          </w:p>
          <w:p w14:paraId="5D2075FC" w14:textId="56C7C3B1" w:rsidR="00FB06E4" w:rsidRPr="0090224A" w:rsidRDefault="00FB06E4" w:rsidP="0090224A">
            <w:pPr>
              <w:rPr>
                <w:rFonts w:cstheme="minorHAnsi"/>
              </w:rPr>
            </w:pPr>
          </w:p>
          <w:p w14:paraId="3BBB978A" w14:textId="6C2483D0" w:rsidR="00FB06E4" w:rsidRPr="0090224A" w:rsidRDefault="00FB06E4" w:rsidP="0090224A">
            <w:pPr>
              <w:rPr>
                <w:rFonts w:cstheme="minorHAnsi"/>
              </w:rPr>
            </w:pPr>
          </w:p>
        </w:tc>
      </w:tr>
      <w:tr w:rsidR="00752101" w:rsidRPr="0090224A" w14:paraId="61B1F353" w14:textId="77777777" w:rsidTr="00752101">
        <w:trPr>
          <w:trHeight w:val="410"/>
        </w:trPr>
        <w:tc>
          <w:tcPr>
            <w:tcW w:w="9062" w:type="dxa"/>
            <w:gridSpan w:val="5"/>
            <w:vAlign w:val="center"/>
          </w:tcPr>
          <w:p w14:paraId="0B8AAA3F" w14:textId="1E214CD4" w:rsidR="00752101" w:rsidRPr="00752101" w:rsidRDefault="00752101" w:rsidP="00752101">
            <w:pPr>
              <w:rPr>
                <w:rFonts w:cstheme="minorHAnsi"/>
              </w:rPr>
            </w:pPr>
            <w:r w:rsidRPr="000D06F0">
              <w:rPr>
                <w:rFonts w:cstheme="minorHAnsi"/>
                <w:b/>
                <w:bCs/>
              </w:rPr>
              <w:t>4.</w:t>
            </w:r>
            <w:r>
              <w:rPr>
                <w:rFonts w:cstheme="minorHAnsi"/>
                <w:b/>
                <w:bCs/>
              </w:rPr>
              <w:t>3</w:t>
            </w:r>
            <w:r w:rsidRPr="000D06F0">
              <w:rPr>
                <w:rFonts w:cstheme="minorHAnsi"/>
                <w:b/>
                <w:bCs/>
              </w:rPr>
              <w:t xml:space="preserve">) </w:t>
            </w:r>
            <w:r>
              <w:rPr>
                <w:rFonts w:cstheme="minorHAnsi"/>
                <w:b/>
                <w:bCs/>
              </w:rPr>
              <w:t>K</w:t>
            </w:r>
            <w:r w:rsidRPr="000D06F0">
              <w:rPr>
                <w:rFonts w:cstheme="minorHAnsi"/>
                <w:b/>
                <w:bCs/>
              </w:rPr>
              <w:t>unskap om bräddpunkterna och deras funktion</w:t>
            </w:r>
          </w:p>
        </w:tc>
      </w:tr>
      <w:tr w:rsidR="00FB06E4" w:rsidRPr="0090224A" w14:paraId="78FBFFB9" w14:textId="77777777" w:rsidTr="0090224A">
        <w:trPr>
          <w:trHeight w:val="560"/>
        </w:trPr>
        <w:tc>
          <w:tcPr>
            <w:tcW w:w="4668" w:type="dxa"/>
            <w:gridSpan w:val="3"/>
            <w:vAlign w:val="center"/>
          </w:tcPr>
          <w:p w14:paraId="100D97C2" w14:textId="43116ED0" w:rsidR="00FB06E4" w:rsidRPr="0090224A" w:rsidRDefault="00FB06E4" w:rsidP="0090224A">
            <w:pPr>
              <w:rPr>
                <w:rFonts w:cstheme="minorHAnsi"/>
              </w:rPr>
            </w:pPr>
            <w:r w:rsidRPr="0090224A">
              <w:rPr>
                <w:rFonts w:cstheme="minorHAnsi"/>
              </w:rPr>
              <w:t>Sker kontroll av mätutrustning:</w:t>
            </w:r>
          </w:p>
        </w:tc>
        <w:tc>
          <w:tcPr>
            <w:tcW w:w="4394" w:type="dxa"/>
            <w:gridSpan w:val="2"/>
            <w:vAlign w:val="center"/>
          </w:tcPr>
          <w:p w14:paraId="2A195595" w14:textId="7893E875" w:rsidR="00FB06E4" w:rsidRPr="0090224A" w:rsidRDefault="00FB06E4" w:rsidP="000D06F0">
            <w:pPr>
              <w:pStyle w:val="Liststycke"/>
              <w:numPr>
                <w:ilvl w:val="0"/>
                <w:numId w:val="20"/>
              </w:numPr>
              <w:spacing w:before="240"/>
              <w:rPr>
                <w:rFonts w:cstheme="minorHAnsi"/>
              </w:rPr>
            </w:pPr>
            <w:r w:rsidRPr="0090224A">
              <w:rPr>
                <w:rFonts w:cstheme="minorHAnsi"/>
              </w:rPr>
              <w:t>Ja, hur ofta: _______________</w:t>
            </w:r>
          </w:p>
          <w:p w14:paraId="7483A273" w14:textId="30623635" w:rsidR="00FB06E4" w:rsidRPr="0090224A" w:rsidRDefault="00FB06E4" w:rsidP="0090224A">
            <w:pPr>
              <w:pStyle w:val="Liststycke"/>
              <w:numPr>
                <w:ilvl w:val="0"/>
                <w:numId w:val="20"/>
              </w:numPr>
              <w:spacing w:after="160"/>
              <w:rPr>
                <w:rFonts w:cstheme="minorHAnsi"/>
              </w:rPr>
            </w:pPr>
            <w:r w:rsidRPr="0090224A">
              <w:rPr>
                <w:rFonts w:cstheme="minorHAnsi"/>
              </w:rPr>
              <w:t>Nej</w:t>
            </w:r>
          </w:p>
        </w:tc>
      </w:tr>
      <w:tr w:rsidR="00D2096F" w:rsidRPr="0090224A" w14:paraId="6F85385F" w14:textId="77777777" w:rsidTr="0090224A">
        <w:trPr>
          <w:trHeight w:val="560"/>
        </w:trPr>
        <w:tc>
          <w:tcPr>
            <w:tcW w:w="9062" w:type="dxa"/>
            <w:gridSpan w:val="5"/>
            <w:vAlign w:val="center"/>
          </w:tcPr>
          <w:p w14:paraId="1C2917DD" w14:textId="318BEE22" w:rsidR="00D2096F" w:rsidRPr="0090224A" w:rsidRDefault="00D2096F" w:rsidP="0090224A">
            <w:pPr>
              <w:rPr>
                <w:rFonts w:cstheme="minorHAnsi"/>
              </w:rPr>
            </w:pPr>
            <w:r w:rsidRPr="0090224A">
              <w:rPr>
                <w:rFonts w:cstheme="minorHAnsi"/>
              </w:rPr>
              <w:t>Vilka rutiner finns för kontroll av utsläppspunkt?</w:t>
            </w:r>
          </w:p>
        </w:tc>
      </w:tr>
      <w:tr w:rsidR="00D2096F" w:rsidRPr="0090224A" w14:paraId="03EC58AC" w14:textId="77777777" w:rsidTr="00752101">
        <w:trPr>
          <w:trHeight w:val="1983"/>
        </w:trPr>
        <w:tc>
          <w:tcPr>
            <w:tcW w:w="9062" w:type="dxa"/>
            <w:gridSpan w:val="5"/>
            <w:vAlign w:val="center"/>
          </w:tcPr>
          <w:p w14:paraId="6A11E05C" w14:textId="77777777" w:rsidR="00D2096F" w:rsidRPr="0090224A" w:rsidRDefault="00D2096F" w:rsidP="0090224A">
            <w:pPr>
              <w:rPr>
                <w:rFonts w:cstheme="minorHAnsi"/>
              </w:rPr>
            </w:pPr>
          </w:p>
          <w:p w14:paraId="081EB0CD" w14:textId="77777777" w:rsidR="00D2096F" w:rsidRPr="0090224A" w:rsidRDefault="00D2096F" w:rsidP="0090224A">
            <w:pPr>
              <w:rPr>
                <w:rFonts w:cstheme="minorHAnsi"/>
              </w:rPr>
            </w:pPr>
          </w:p>
          <w:p w14:paraId="43D00BBA" w14:textId="77777777" w:rsidR="00D2096F" w:rsidRPr="0090224A" w:rsidRDefault="00D2096F" w:rsidP="0090224A">
            <w:pPr>
              <w:rPr>
                <w:rFonts w:cstheme="minorHAnsi"/>
              </w:rPr>
            </w:pPr>
          </w:p>
          <w:p w14:paraId="0DB8FE22" w14:textId="77777777" w:rsidR="00D2096F" w:rsidRPr="0090224A" w:rsidRDefault="00D2096F" w:rsidP="0090224A">
            <w:pPr>
              <w:rPr>
                <w:rFonts w:cstheme="minorHAnsi"/>
              </w:rPr>
            </w:pPr>
          </w:p>
          <w:p w14:paraId="7198F787" w14:textId="77777777" w:rsidR="00D2096F" w:rsidRPr="0090224A" w:rsidRDefault="00D2096F" w:rsidP="0090224A">
            <w:pPr>
              <w:rPr>
                <w:rFonts w:cstheme="minorHAnsi"/>
              </w:rPr>
            </w:pPr>
          </w:p>
          <w:p w14:paraId="60A0626A" w14:textId="0CFA18E0" w:rsidR="00D2096F" w:rsidRPr="0090224A" w:rsidRDefault="00D2096F" w:rsidP="0090224A">
            <w:pPr>
              <w:rPr>
                <w:rFonts w:cstheme="minorHAnsi"/>
              </w:rPr>
            </w:pPr>
          </w:p>
        </w:tc>
      </w:tr>
      <w:tr w:rsidR="00FB06E4" w:rsidRPr="0090224A" w14:paraId="056FE26C" w14:textId="77777777" w:rsidTr="000D06F0">
        <w:trPr>
          <w:trHeight w:val="1231"/>
        </w:trPr>
        <w:tc>
          <w:tcPr>
            <w:tcW w:w="4668" w:type="dxa"/>
            <w:gridSpan w:val="3"/>
            <w:vAlign w:val="center"/>
          </w:tcPr>
          <w:p w14:paraId="7C9AA6D6" w14:textId="7BE1215D" w:rsidR="00FB06E4" w:rsidRPr="0090224A" w:rsidRDefault="00FB06E4" w:rsidP="0090224A">
            <w:pPr>
              <w:rPr>
                <w:rFonts w:cstheme="minorHAnsi"/>
              </w:rPr>
            </w:pPr>
            <w:r w:rsidRPr="0090224A">
              <w:rPr>
                <w:rFonts w:cstheme="minorHAnsi"/>
              </w:rPr>
              <w:t xml:space="preserve">Finns </w:t>
            </w:r>
            <w:r w:rsidR="00D2096F" w:rsidRPr="0090224A">
              <w:rPr>
                <w:rFonts w:cstheme="minorHAnsi"/>
              </w:rPr>
              <w:t xml:space="preserve">det </w:t>
            </w:r>
            <w:r w:rsidRPr="0090224A">
              <w:rPr>
                <w:rFonts w:cstheme="minorHAnsi"/>
              </w:rPr>
              <w:t>galler, utjämningsmagasin eller andra installationer som minskar risken för förorening av mark och vattenmiljö vid bräddning vid pumpstationer?</w:t>
            </w:r>
          </w:p>
        </w:tc>
        <w:tc>
          <w:tcPr>
            <w:tcW w:w="4394" w:type="dxa"/>
            <w:gridSpan w:val="2"/>
            <w:vAlign w:val="center"/>
          </w:tcPr>
          <w:p w14:paraId="55F7F486" w14:textId="77777777" w:rsidR="00FB06E4" w:rsidRPr="0090224A" w:rsidRDefault="00FB06E4" w:rsidP="0090224A">
            <w:pPr>
              <w:pStyle w:val="Liststycke"/>
              <w:numPr>
                <w:ilvl w:val="0"/>
                <w:numId w:val="23"/>
              </w:numPr>
              <w:rPr>
                <w:rFonts w:cstheme="minorHAnsi"/>
              </w:rPr>
            </w:pPr>
            <w:r w:rsidRPr="0090224A">
              <w:rPr>
                <w:rFonts w:cstheme="minorHAnsi"/>
              </w:rPr>
              <w:t>Ja</w:t>
            </w:r>
          </w:p>
          <w:p w14:paraId="53FF5515" w14:textId="14DF4F75" w:rsidR="00FB06E4" w:rsidRPr="0090224A" w:rsidRDefault="00FB06E4" w:rsidP="0090224A">
            <w:pPr>
              <w:pStyle w:val="Liststycke"/>
              <w:numPr>
                <w:ilvl w:val="0"/>
                <w:numId w:val="23"/>
              </w:numPr>
              <w:spacing w:after="160"/>
              <w:rPr>
                <w:rFonts w:cstheme="minorHAnsi"/>
              </w:rPr>
            </w:pPr>
            <w:r w:rsidRPr="0090224A">
              <w:rPr>
                <w:rFonts w:cstheme="minorHAnsi"/>
              </w:rPr>
              <w:t>Nej</w:t>
            </w:r>
          </w:p>
        </w:tc>
      </w:tr>
      <w:tr w:rsidR="00FB06E4" w:rsidRPr="0090224A" w14:paraId="593619E0" w14:textId="77777777" w:rsidTr="0090224A">
        <w:trPr>
          <w:trHeight w:val="560"/>
        </w:trPr>
        <w:tc>
          <w:tcPr>
            <w:tcW w:w="9062" w:type="dxa"/>
            <w:gridSpan w:val="5"/>
            <w:vAlign w:val="center"/>
          </w:tcPr>
          <w:p w14:paraId="0BDA853D" w14:textId="265EEB0C" w:rsidR="00FB06E4" w:rsidRPr="0090224A" w:rsidRDefault="00FB06E4" w:rsidP="0090224A">
            <w:pPr>
              <w:rPr>
                <w:rFonts w:cstheme="minorHAnsi"/>
                <w:i/>
                <w:iCs/>
              </w:rPr>
            </w:pPr>
            <w:r w:rsidRPr="00752101">
              <w:rPr>
                <w:rFonts w:cstheme="minorHAnsi"/>
                <w:b/>
                <w:bCs/>
                <w:i/>
                <w:iCs/>
              </w:rPr>
              <w:t xml:space="preserve">Om </w:t>
            </w:r>
            <w:r w:rsidR="00752101" w:rsidRPr="00752101">
              <w:rPr>
                <w:rFonts w:cstheme="minorHAnsi"/>
                <w:b/>
                <w:bCs/>
                <w:i/>
                <w:iCs/>
              </w:rPr>
              <w:t>j</w:t>
            </w:r>
            <w:r w:rsidRPr="00752101">
              <w:rPr>
                <w:rFonts w:cstheme="minorHAnsi"/>
                <w:b/>
                <w:bCs/>
                <w:i/>
                <w:iCs/>
              </w:rPr>
              <w:t>a</w:t>
            </w:r>
            <w:r w:rsidRPr="0090224A">
              <w:rPr>
                <w:rFonts w:cstheme="minorHAnsi"/>
                <w:i/>
                <w:iCs/>
              </w:rPr>
              <w:t>, beskrivning:</w:t>
            </w:r>
          </w:p>
        </w:tc>
      </w:tr>
      <w:tr w:rsidR="00FB06E4" w:rsidRPr="0090224A" w14:paraId="7F5CC462" w14:textId="77777777" w:rsidTr="000D06F0">
        <w:trPr>
          <w:trHeight w:val="2674"/>
        </w:trPr>
        <w:tc>
          <w:tcPr>
            <w:tcW w:w="9062" w:type="dxa"/>
            <w:gridSpan w:val="5"/>
            <w:vAlign w:val="center"/>
          </w:tcPr>
          <w:p w14:paraId="1E7D1CA0" w14:textId="77777777" w:rsidR="00FB06E4" w:rsidRPr="0090224A" w:rsidRDefault="00FB06E4" w:rsidP="0090224A">
            <w:pPr>
              <w:rPr>
                <w:rFonts w:cstheme="minorHAnsi"/>
              </w:rPr>
            </w:pPr>
          </w:p>
          <w:p w14:paraId="1FCBA3EA" w14:textId="77777777" w:rsidR="00FB06E4" w:rsidRPr="0090224A" w:rsidRDefault="00FB06E4" w:rsidP="0090224A">
            <w:pPr>
              <w:rPr>
                <w:rFonts w:cstheme="minorHAnsi"/>
              </w:rPr>
            </w:pPr>
          </w:p>
          <w:p w14:paraId="00F35162" w14:textId="77777777" w:rsidR="00FB06E4" w:rsidRPr="0090224A" w:rsidRDefault="00FB06E4" w:rsidP="0090224A">
            <w:pPr>
              <w:rPr>
                <w:rFonts w:cstheme="minorHAnsi"/>
              </w:rPr>
            </w:pPr>
          </w:p>
          <w:p w14:paraId="546A0E00" w14:textId="77777777" w:rsidR="00FB06E4" w:rsidRPr="0090224A" w:rsidRDefault="00FB06E4" w:rsidP="0090224A">
            <w:pPr>
              <w:rPr>
                <w:rFonts w:cstheme="minorHAnsi"/>
              </w:rPr>
            </w:pPr>
          </w:p>
          <w:p w14:paraId="5D73839F" w14:textId="77777777" w:rsidR="00FB06E4" w:rsidRPr="0090224A" w:rsidRDefault="00FB06E4" w:rsidP="0090224A">
            <w:pPr>
              <w:rPr>
                <w:rFonts w:cstheme="minorHAnsi"/>
              </w:rPr>
            </w:pPr>
          </w:p>
          <w:p w14:paraId="195C274F" w14:textId="03A7F520" w:rsidR="00FB06E4" w:rsidRPr="0090224A" w:rsidRDefault="00FB06E4" w:rsidP="0090224A">
            <w:pPr>
              <w:rPr>
                <w:rFonts w:cstheme="minorHAnsi"/>
              </w:rPr>
            </w:pPr>
          </w:p>
        </w:tc>
      </w:tr>
      <w:tr w:rsidR="00FB06E4" w:rsidRPr="0090224A" w14:paraId="6E4B1222" w14:textId="77777777" w:rsidTr="0090224A">
        <w:trPr>
          <w:trHeight w:val="560"/>
        </w:trPr>
        <w:tc>
          <w:tcPr>
            <w:tcW w:w="9062" w:type="dxa"/>
            <w:gridSpan w:val="5"/>
            <w:vAlign w:val="center"/>
          </w:tcPr>
          <w:p w14:paraId="2F626F0D" w14:textId="57CC20AA" w:rsidR="00FB06E4" w:rsidRPr="000D06F0" w:rsidRDefault="00752101" w:rsidP="00752101">
            <w:pPr>
              <w:rPr>
                <w:rFonts w:cstheme="minorHAnsi"/>
                <w:b/>
                <w:bCs/>
              </w:rPr>
            </w:pPr>
            <w:r>
              <w:rPr>
                <w:rFonts w:cstheme="minorHAnsi"/>
                <w:b/>
                <w:bCs/>
              </w:rPr>
              <w:lastRenderedPageBreak/>
              <w:t xml:space="preserve">4.4) </w:t>
            </w:r>
            <w:r w:rsidR="00FB06E4" w:rsidRPr="000D06F0">
              <w:rPr>
                <w:rFonts w:cstheme="minorHAnsi"/>
                <w:b/>
                <w:bCs/>
              </w:rPr>
              <w:t>Recipienter</w:t>
            </w:r>
          </w:p>
        </w:tc>
      </w:tr>
      <w:tr w:rsidR="00FB06E4" w:rsidRPr="0090224A" w14:paraId="03DAE499" w14:textId="77777777" w:rsidTr="0090224A">
        <w:trPr>
          <w:trHeight w:val="316"/>
        </w:trPr>
        <w:tc>
          <w:tcPr>
            <w:tcW w:w="9062" w:type="dxa"/>
            <w:gridSpan w:val="5"/>
            <w:vAlign w:val="center"/>
          </w:tcPr>
          <w:p w14:paraId="6417E5E1" w14:textId="0ED50898" w:rsidR="00FB06E4" w:rsidRPr="0090224A" w:rsidRDefault="00FB06E4" w:rsidP="0090224A">
            <w:pPr>
              <w:rPr>
                <w:rFonts w:cstheme="minorHAnsi"/>
              </w:rPr>
            </w:pPr>
            <w:r w:rsidRPr="0090224A">
              <w:rPr>
                <w:rFonts w:cstheme="minorHAnsi"/>
              </w:rPr>
              <w:t>Vilka recipienter tar emot bräddat vatten?</w:t>
            </w:r>
          </w:p>
        </w:tc>
      </w:tr>
      <w:tr w:rsidR="00D2096F" w:rsidRPr="0090224A" w14:paraId="70B9B7A7" w14:textId="77777777" w:rsidTr="00AB4220">
        <w:trPr>
          <w:trHeight w:val="1360"/>
        </w:trPr>
        <w:tc>
          <w:tcPr>
            <w:tcW w:w="2830" w:type="dxa"/>
            <w:vAlign w:val="center"/>
          </w:tcPr>
          <w:p w14:paraId="631EB3F5" w14:textId="77777777" w:rsidR="00D2096F" w:rsidRPr="0090224A" w:rsidRDefault="00D2096F" w:rsidP="00AB4220">
            <w:pPr>
              <w:pStyle w:val="Liststycke"/>
              <w:numPr>
                <w:ilvl w:val="0"/>
                <w:numId w:val="17"/>
              </w:numPr>
              <w:suppressAutoHyphens/>
              <w:overflowPunct w:val="0"/>
              <w:autoSpaceDE w:val="0"/>
              <w:spacing w:line="360" w:lineRule="auto"/>
              <w:contextualSpacing w:val="0"/>
              <w:textAlignment w:val="baseline"/>
              <w:rPr>
                <w:rFonts w:cstheme="minorHAnsi"/>
              </w:rPr>
            </w:pPr>
            <w:r w:rsidRPr="0090224A">
              <w:rPr>
                <w:rFonts w:cstheme="minorHAnsi"/>
              </w:rPr>
              <w:t>Dagvatten</w:t>
            </w:r>
          </w:p>
          <w:p w14:paraId="5D725C10" w14:textId="7D954901" w:rsidR="00D2096F" w:rsidRPr="0090224A" w:rsidRDefault="00D2096F" w:rsidP="00AB4220">
            <w:pPr>
              <w:pStyle w:val="Liststycke"/>
              <w:numPr>
                <w:ilvl w:val="0"/>
                <w:numId w:val="17"/>
              </w:numPr>
              <w:suppressAutoHyphens/>
              <w:overflowPunct w:val="0"/>
              <w:autoSpaceDE w:val="0"/>
              <w:spacing w:line="360" w:lineRule="auto"/>
              <w:contextualSpacing w:val="0"/>
              <w:textAlignment w:val="baseline"/>
              <w:rPr>
                <w:rFonts w:cstheme="minorHAnsi"/>
              </w:rPr>
            </w:pPr>
            <w:r w:rsidRPr="0090224A">
              <w:rPr>
                <w:rFonts w:cstheme="minorHAnsi"/>
              </w:rPr>
              <w:t>Mark / grundvatten</w:t>
            </w:r>
          </w:p>
          <w:p w14:paraId="0B2C779D" w14:textId="77777777" w:rsidR="00D2096F" w:rsidRPr="0090224A" w:rsidRDefault="00D2096F" w:rsidP="00AB4220">
            <w:pPr>
              <w:pStyle w:val="Liststycke"/>
              <w:numPr>
                <w:ilvl w:val="0"/>
                <w:numId w:val="17"/>
              </w:numPr>
              <w:suppressAutoHyphens/>
              <w:overflowPunct w:val="0"/>
              <w:autoSpaceDE w:val="0"/>
              <w:spacing w:line="360" w:lineRule="auto"/>
              <w:contextualSpacing w:val="0"/>
              <w:textAlignment w:val="baseline"/>
              <w:rPr>
                <w:rFonts w:cstheme="minorHAnsi"/>
              </w:rPr>
            </w:pPr>
            <w:r w:rsidRPr="0090224A">
              <w:rPr>
                <w:rFonts w:cstheme="minorHAnsi"/>
              </w:rPr>
              <w:t>Ytvatten</w:t>
            </w:r>
          </w:p>
        </w:tc>
        <w:tc>
          <w:tcPr>
            <w:tcW w:w="6232" w:type="dxa"/>
            <w:gridSpan w:val="4"/>
            <w:vAlign w:val="center"/>
          </w:tcPr>
          <w:p w14:paraId="7F8A1E4F" w14:textId="0B70A4B7" w:rsidR="00D2096F" w:rsidRPr="0090224A" w:rsidRDefault="00D2096F" w:rsidP="0090224A">
            <w:pPr>
              <w:rPr>
                <w:rFonts w:cstheme="minorHAnsi"/>
              </w:rPr>
            </w:pPr>
          </w:p>
        </w:tc>
      </w:tr>
      <w:tr w:rsidR="00FB06E4" w:rsidRPr="0090224A" w14:paraId="337238BB" w14:textId="77777777" w:rsidTr="0090224A">
        <w:trPr>
          <w:trHeight w:val="560"/>
        </w:trPr>
        <w:tc>
          <w:tcPr>
            <w:tcW w:w="4668" w:type="dxa"/>
            <w:gridSpan w:val="3"/>
            <w:vAlign w:val="center"/>
          </w:tcPr>
          <w:p w14:paraId="76EBDD41" w14:textId="1DB75955" w:rsidR="00FB06E4" w:rsidRPr="0090224A" w:rsidRDefault="00FB06E4" w:rsidP="00AB4220">
            <w:pPr>
              <w:spacing w:before="240" w:after="160"/>
              <w:rPr>
                <w:rFonts w:cstheme="minorHAnsi"/>
              </w:rPr>
            </w:pPr>
            <w:r w:rsidRPr="0090224A">
              <w:rPr>
                <w:rFonts w:cstheme="minorHAnsi"/>
              </w:rPr>
              <w:t>Har en bedömning gjorts av mottagande recipienters känslighet?</w:t>
            </w:r>
          </w:p>
        </w:tc>
        <w:tc>
          <w:tcPr>
            <w:tcW w:w="4394" w:type="dxa"/>
            <w:gridSpan w:val="2"/>
            <w:vAlign w:val="center"/>
          </w:tcPr>
          <w:p w14:paraId="2052653B" w14:textId="0E551B67" w:rsidR="00FB06E4" w:rsidRPr="0090224A" w:rsidRDefault="00FB06E4" w:rsidP="00AB4220">
            <w:pPr>
              <w:pStyle w:val="Liststycke"/>
              <w:numPr>
                <w:ilvl w:val="0"/>
                <w:numId w:val="22"/>
              </w:numPr>
              <w:spacing w:before="240" w:after="160"/>
              <w:rPr>
                <w:rFonts w:cstheme="minorHAnsi"/>
              </w:rPr>
            </w:pPr>
            <w:r w:rsidRPr="0090224A">
              <w:rPr>
                <w:rFonts w:cstheme="minorHAnsi"/>
              </w:rPr>
              <w:t>Ja</w:t>
            </w:r>
          </w:p>
          <w:p w14:paraId="5193F030" w14:textId="1DEAC881" w:rsidR="00FB06E4" w:rsidRPr="0090224A" w:rsidRDefault="00FB06E4" w:rsidP="00AB4220">
            <w:pPr>
              <w:pStyle w:val="Liststycke"/>
              <w:numPr>
                <w:ilvl w:val="0"/>
                <w:numId w:val="22"/>
              </w:numPr>
              <w:spacing w:before="240" w:after="160"/>
              <w:rPr>
                <w:rFonts w:cstheme="minorHAnsi"/>
              </w:rPr>
            </w:pPr>
            <w:r w:rsidRPr="0090224A">
              <w:rPr>
                <w:rFonts w:cstheme="minorHAnsi"/>
              </w:rPr>
              <w:t>Nej</w:t>
            </w:r>
          </w:p>
        </w:tc>
      </w:tr>
      <w:tr w:rsidR="00FB06E4" w:rsidRPr="0090224A" w14:paraId="14220B01" w14:textId="77777777" w:rsidTr="0090224A">
        <w:trPr>
          <w:trHeight w:val="560"/>
        </w:trPr>
        <w:tc>
          <w:tcPr>
            <w:tcW w:w="9062" w:type="dxa"/>
            <w:gridSpan w:val="5"/>
            <w:vAlign w:val="center"/>
          </w:tcPr>
          <w:p w14:paraId="5B097032" w14:textId="5FD14B3C" w:rsidR="00FB06E4" w:rsidRPr="0090224A" w:rsidRDefault="00FB06E4" w:rsidP="0090224A">
            <w:pPr>
              <w:spacing w:after="160"/>
              <w:rPr>
                <w:rFonts w:cstheme="minorHAnsi"/>
                <w:i/>
                <w:iCs/>
              </w:rPr>
            </w:pPr>
            <w:r w:rsidRPr="00AB4220">
              <w:rPr>
                <w:rFonts w:cstheme="minorHAnsi"/>
                <w:b/>
                <w:bCs/>
                <w:i/>
                <w:iCs/>
              </w:rPr>
              <w:t xml:space="preserve">Om </w:t>
            </w:r>
            <w:r w:rsidR="00AB4220" w:rsidRPr="00AB4220">
              <w:rPr>
                <w:rFonts w:cstheme="minorHAnsi"/>
                <w:b/>
                <w:bCs/>
                <w:i/>
                <w:iCs/>
              </w:rPr>
              <w:t>j</w:t>
            </w:r>
            <w:r w:rsidRPr="00AB4220">
              <w:rPr>
                <w:rFonts w:cstheme="minorHAnsi"/>
                <w:b/>
                <w:bCs/>
                <w:i/>
                <w:iCs/>
              </w:rPr>
              <w:t>a</w:t>
            </w:r>
            <w:r w:rsidRPr="0090224A">
              <w:rPr>
                <w:rFonts w:cstheme="minorHAnsi"/>
                <w:i/>
                <w:iCs/>
              </w:rPr>
              <w:t>, på vilket sätt</w:t>
            </w:r>
            <w:r w:rsidR="00985085" w:rsidRPr="0090224A">
              <w:rPr>
                <w:rFonts w:cstheme="minorHAnsi"/>
                <w:i/>
                <w:iCs/>
              </w:rPr>
              <w:t xml:space="preserve"> och vad visade resultatet</w:t>
            </w:r>
            <w:r w:rsidRPr="0090224A">
              <w:rPr>
                <w:rFonts w:cstheme="minorHAnsi"/>
                <w:i/>
                <w:iCs/>
              </w:rPr>
              <w:t>?</w:t>
            </w:r>
          </w:p>
        </w:tc>
      </w:tr>
      <w:tr w:rsidR="00FB06E4" w:rsidRPr="0090224A" w14:paraId="6DA6398E" w14:textId="77777777" w:rsidTr="004E0C66">
        <w:trPr>
          <w:trHeight w:val="3980"/>
        </w:trPr>
        <w:tc>
          <w:tcPr>
            <w:tcW w:w="9062" w:type="dxa"/>
            <w:gridSpan w:val="5"/>
            <w:vAlign w:val="center"/>
          </w:tcPr>
          <w:p w14:paraId="5EB66DD3" w14:textId="77777777" w:rsidR="00FB06E4" w:rsidRPr="0090224A" w:rsidRDefault="00FB06E4" w:rsidP="0090224A">
            <w:pPr>
              <w:rPr>
                <w:rFonts w:cstheme="minorHAnsi"/>
              </w:rPr>
            </w:pPr>
          </w:p>
          <w:p w14:paraId="76FEF013" w14:textId="77777777" w:rsidR="00FB06E4" w:rsidRPr="0090224A" w:rsidRDefault="00FB06E4" w:rsidP="0090224A">
            <w:pPr>
              <w:rPr>
                <w:rFonts w:cstheme="minorHAnsi"/>
              </w:rPr>
            </w:pPr>
          </w:p>
          <w:p w14:paraId="7E4F2EF8" w14:textId="77777777" w:rsidR="00FB06E4" w:rsidRPr="0090224A" w:rsidRDefault="00FB06E4" w:rsidP="0090224A">
            <w:pPr>
              <w:rPr>
                <w:rFonts w:cstheme="minorHAnsi"/>
              </w:rPr>
            </w:pPr>
          </w:p>
          <w:p w14:paraId="5EB4D7B3" w14:textId="77777777" w:rsidR="00FB06E4" w:rsidRPr="0090224A" w:rsidRDefault="00FB06E4" w:rsidP="0090224A">
            <w:pPr>
              <w:rPr>
                <w:rFonts w:cstheme="minorHAnsi"/>
              </w:rPr>
            </w:pPr>
          </w:p>
          <w:p w14:paraId="288BCB22" w14:textId="77777777" w:rsidR="00FB06E4" w:rsidRPr="0090224A" w:rsidRDefault="00FB06E4" w:rsidP="0090224A">
            <w:pPr>
              <w:rPr>
                <w:rFonts w:cstheme="minorHAnsi"/>
              </w:rPr>
            </w:pPr>
          </w:p>
          <w:p w14:paraId="299C5644" w14:textId="5AC3E743" w:rsidR="00FB06E4" w:rsidRPr="0090224A" w:rsidRDefault="00FB06E4" w:rsidP="0090224A">
            <w:pPr>
              <w:rPr>
                <w:rFonts w:cstheme="minorHAnsi"/>
              </w:rPr>
            </w:pPr>
          </w:p>
        </w:tc>
      </w:tr>
      <w:tr w:rsidR="00FB06E4" w:rsidRPr="0090224A" w14:paraId="0D2163E9" w14:textId="77777777" w:rsidTr="0090224A">
        <w:trPr>
          <w:trHeight w:val="560"/>
        </w:trPr>
        <w:tc>
          <w:tcPr>
            <w:tcW w:w="9062" w:type="dxa"/>
            <w:gridSpan w:val="5"/>
            <w:vAlign w:val="center"/>
          </w:tcPr>
          <w:p w14:paraId="38A311C2" w14:textId="77777777" w:rsidR="00FB06E4" w:rsidRPr="0090224A" w:rsidRDefault="00FB06E4" w:rsidP="0090224A">
            <w:pPr>
              <w:rPr>
                <w:rFonts w:cstheme="minorHAnsi"/>
                <w:color w:val="538135" w:themeColor="accent6" w:themeShade="BF"/>
                <w:sz w:val="20"/>
                <w:szCs w:val="20"/>
              </w:rPr>
            </w:pPr>
            <w:r w:rsidRPr="0090224A">
              <w:rPr>
                <w:rFonts w:cstheme="minorHAnsi"/>
                <w:color w:val="538135" w:themeColor="accent6" w:themeShade="BF"/>
                <w:sz w:val="20"/>
                <w:szCs w:val="20"/>
              </w:rPr>
              <w:t xml:space="preserve">Enligt 11 § p. 5 i NFS 2016:6 ska utsläpp från ledningsnät som hör till en </w:t>
            </w:r>
            <w:proofErr w:type="gramStart"/>
            <w:r w:rsidRPr="0090224A">
              <w:rPr>
                <w:rFonts w:cstheme="minorHAnsi"/>
                <w:color w:val="538135" w:themeColor="accent6" w:themeShade="BF"/>
                <w:sz w:val="20"/>
                <w:szCs w:val="20"/>
              </w:rPr>
              <w:t>avloppsreningsanläggning &gt;</w:t>
            </w:r>
            <w:proofErr w:type="gramEnd"/>
            <w:r w:rsidRPr="0090224A">
              <w:rPr>
                <w:rFonts w:cstheme="minorHAnsi"/>
                <w:color w:val="538135" w:themeColor="accent6" w:themeShade="BF"/>
                <w:sz w:val="20"/>
                <w:szCs w:val="20"/>
              </w:rPr>
              <w:t xml:space="preserve"> 2 000 </w:t>
            </w:r>
            <w:proofErr w:type="spellStart"/>
            <w:r w:rsidRPr="0090224A">
              <w:rPr>
                <w:rFonts w:cstheme="minorHAnsi"/>
                <w:color w:val="538135" w:themeColor="accent6" w:themeShade="BF"/>
                <w:sz w:val="20"/>
                <w:szCs w:val="20"/>
              </w:rPr>
              <w:t>pe</w:t>
            </w:r>
            <w:proofErr w:type="spellEnd"/>
            <w:r w:rsidRPr="0090224A">
              <w:rPr>
                <w:rFonts w:cstheme="minorHAnsi"/>
                <w:color w:val="538135" w:themeColor="accent6" w:themeShade="BF"/>
                <w:sz w:val="20"/>
                <w:szCs w:val="20"/>
              </w:rPr>
              <w:t xml:space="preserve"> bestämma bräddad volym med hjälp av mätning eller beräkning. Beräkning kan göras genom att multiplicera tiden för bräddningen med det ungefärliga flödet.</w:t>
            </w:r>
          </w:p>
          <w:p w14:paraId="62ED1425" w14:textId="77777777" w:rsidR="00FB06E4" w:rsidRPr="0090224A" w:rsidRDefault="00FB06E4" w:rsidP="0090224A">
            <w:pPr>
              <w:rPr>
                <w:rFonts w:cstheme="minorHAnsi"/>
                <w:color w:val="538135" w:themeColor="accent6" w:themeShade="BF"/>
                <w:sz w:val="20"/>
                <w:szCs w:val="20"/>
              </w:rPr>
            </w:pPr>
          </w:p>
          <w:p w14:paraId="3C2AB306" w14:textId="77777777" w:rsidR="00FB06E4" w:rsidRPr="0090224A" w:rsidRDefault="00FB06E4" w:rsidP="0090224A">
            <w:pPr>
              <w:rPr>
                <w:rFonts w:cstheme="minorHAnsi"/>
                <w:color w:val="538135" w:themeColor="accent6" w:themeShade="BF"/>
                <w:sz w:val="20"/>
                <w:szCs w:val="20"/>
              </w:rPr>
            </w:pPr>
            <w:r w:rsidRPr="0090224A">
              <w:rPr>
                <w:rFonts w:cstheme="minorHAnsi"/>
                <w:color w:val="538135" w:themeColor="accent6" w:themeShade="BF"/>
                <w:sz w:val="20"/>
                <w:szCs w:val="20"/>
              </w:rPr>
              <w:t xml:space="preserve">För att få bättre kontroll på hur mycket som bräddar kan man införa registrering på bräddavlopp och nödutlopp där det idag saknas. Det säkraste sättet att bestämma bräddade volymer är med hjälp av permanenta flödesmätningar i samtliga bräddpunkter, men det är förhållandevis dyrt. Enklare och billigare lösningar är att mäta </w:t>
            </w:r>
            <w:proofErr w:type="gramStart"/>
            <w:r w:rsidRPr="0090224A">
              <w:rPr>
                <w:rFonts w:cstheme="minorHAnsi"/>
                <w:color w:val="538135" w:themeColor="accent6" w:themeShade="BF"/>
                <w:sz w:val="20"/>
                <w:szCs w:val="20"/>
              </w:rPr>
              <w:t>t ex</w:t>
            </w:r>
            <w:proofErr w:type="gramEnd"/>
            <w:r w:rsidRPr="0090224A">
              <w:rPr>
                <w:rFonts w:cstheme="minorHAnsi"/>
                <w:color w:val="538135" w:themeColor="accent6" w:themeShade="BF"/>
                <w:sz w:val="20"/>
                <w:szCs w:val="20"/>
              </w:rPr>
              <w:t xml:space="preserve"> nivå, frekvens och varaktighet (se vidare sid 40 Bräddning av avloppsvatten i Sverige och Gävleborgs län, Rapport 2009:1)</w:t>
            </w:r>
          </w:p>
          <w:p w14:paraId="4D22B004" w14:textId="77777777" w:rsidR="00FB06E4" w:rsidRPr="0090224A" w:rsidRDefault="00FB06E4" w:rsidP="0090224A">
            <w:pPr>
              <w:rPr>
                <w:rFonts w:cstheme="minorHAnsi"/>
                <w:color w:val="538135" w:themeColor="accent6" w:themeShade="BF"/>
                <w:sz w:val="20"/>
                <w:szCs w:val="20"/>
              </w:rPr>
            </w:pPr>
          </w:p>
          <w:p w14:paraId="46C76431" w14:textId="6238CC49" w:rsidR="00FB06E4" w:rsidRPr="0090224A" w:rsidRDefault="00FB06E4" w:rsidP="0090224A">
            <w:pPr>
              <w:rPr>
                <w:rFonts w:cstheme="minorHAnsi"/>
                <w:color w:val="538135" w:themeColor="accent6" w:themeShade="BF"/>
                <w:sz w:val="20"/>
                <w:szCs w:val="20"/>
              </w:rPr>
            </w:pPr>
            <w:r w:rsidRPr="0090224A">
              <w:rPr>
                <w:rFonts w:cstheme="minorHAnsi"/>
                <w:color w:val="538135" w:themeColor="accent6" w:themeShade="BF"/>
                <w:sz w:val="20"/>
                <w:szCs w:val="20"/>
              </w:rPr>
              <w:t>VU bör ha kännedom om recipienterna så att man kan bedöma riskerna med det bräddade vattnet. Recipienten kan vara olika för varje pumpstation.  Är den mottagande recipienten en vattenförekomst med dålig vattenstatus (se www.viss.lst.se), dricksvattentäkt, badsjö eller känslig av någon annan anledning är det lämpligt med extra försiktighetsåtgärder. Även en vattenförekomst med god status kan kräva extra skyddsåtgärder. Det är lämpligt att i en åtgärdsplan utreda bräddningsproblemen, göra prioriteringar och upprätta en plan för åtgärder.</w:t>
            </w:r>
          </w:p>
          <w:p w14:paraId="6A5B845D" w14:textId="34BDC79C" w:rsidR="00FB06E4" w:rsidRPr="0090224A" w:rsidRDefault="00FB06E4" w:rsidP="0090224A">
            <w:pPr>
              <w:rPr>
                <w:rFonts w:cstheme="minorHAnsi"/>
                <w:color w:val="538135" w:themeColor="accent6" w:themeShade="BF"/>
                <w:sz w:val="20"/>
                <w:szCs w:val="20"/>
              </w:rPr>
            </w:pPr>
          </w:p>
          <w:p w14:paraId="53F1D873" w14:textId="680B2492" w:rsidR="00FB06E4" w:rsidRPr="0090224A" w:rsidRDefault="00FB06E4" w:rsidP="0090224A">
            <w:pPr>
              <w:rPr>
                <w:rFonts w:cstheme="minorHAnsi"/>
                <w:color w:val="538135" w:themeColor="accent6" w:themeShade="BF"/>
                <w:sz w:val="20"/>
                <w:szCs w:val="20"/>
              </w:rPr>
            </w:pPr>
            <w:r w:rsidRPr="0090224A">
              <w:rPr>
                <w:rFonts w:cstheme="minorHAnsi"/>
                <w:color w:val="538135" w:themeColor="accent6" w:themeShade="BF"/>
                <w:sz w:val="20"/>
                <w:szCs w:val="20"/>
              </w:rPr>
              <w:t>För att minska risken för nödutsläpp på ledningsnätet är det viktigt med välplanerat underhåll av pumpstationer och ledningsnät.</w:t>
            </w:r>
          </w:p>
          <w:p w14:paraId="00098681" w14:textId="77777777" w:rsidR="00FB06E4" w:rsidRPr="0090224A" w:rsidRDefault="00FB06E4" w:rsidP="0090224A">
            <w:pPr>
              <w:rPr>
                <w:rFonts w:cstheme="minorHAnsi"/>
                <w:color w:val="538135" w:themeColor="accent6" w:themeShade="BF"/>
                <w:sz w:val="20"/>
                <w:szCs w:val="20"/>
              </w:rPr>
            </w:pPr>
          </w:p>
          <w:p w14:paraId="0879A45C" w14:textId="213142D1" w:rsidR="00FB06E4" w:rsidRPr="0090224A" w:rsidRDefault="00FB06E4" w:rsidP="0090224A">
            <w:pPr>
              <w:rPr>
                <w:rFonts w:cstheme="minorHAnsi"/>
                <w:color w:val="538135" w:themeColor="accent6" w:themeShade="BF"/>
                <w:sz w:val="20"/>
                <w:szCs w:val="20"/>
              </w:rPr>
            </w:pPr>
            <w:r w:rsidRPr="0090224A">
              <w:rPr>
                <w:rFonts w:cstheme="minorHAnsi"/>
                <w:color w:val="538135" w:themeColor="accent6" w:themeShade="BF"/>
                <w:sz w:val="20"/>
                <w:szCs w:val="20"/>
              </w:rPr>
              <w:t>För att minska risken för negativ påverkan på mark och vattenmiljö vid nödutsläpp kan utjämningsmagasin anläggas. Magasinet används då för att lagra vatten och för att rena vattnet så gott det går innan det släpps vidare till recipient.</w:t>
            </w:r>
          </w:p>
          <w:p w14:paraId="6BED63FA" w14:textId="1792FED7" w:rsidR="00FB06E4" w:rsidRPr="0090224A" w:rsidRDefault="00FB06E4" w:rsidP="0090224A">
            <w:pPr>
              <w:rPr>
                <w:rFonts w:cstheme="minorHAnsi"/>
                <w:color w:val="538135" w:themeColor="accent6" w:themeShade="BF"/>
                <w:sz w:val="20"/>
                <w:szCs w:val="20"/>
              </w:rPr>
            </w:pPr>
          </w:p>
        </w:tc>
      </w:tr>
      <w:tr w:rsidR="00985085" w:rsidRPr="0090224A" w14:paraId="1CE31621" w14:textId="77777777" w:rsidTr="0090224A">
        <w:trPr>
          <w:trHeight w:val="560"/>
        </w:trPr>
        <w:tc>
          <w:tcPr>
            <w:tcW w:w="9062" w:type="dxa"/>
            <w:gridSpan w:val="5"/>
            <w:vAlign w:val="center"/>
          </w:tcPr>
          <w:p w14:paraId="5C21EF38" w14:textId="210B3580" w:rsidR="00985085" w:rsidRPr="0090224A" w:rsidRDefault="004E0C66" w:rsidP="0090224A">
            <w:pPr>
              <w:rPr>
                <w:rFonts w:cstheme="minorHAnsi"/>
              </w:rPr>
            </w:pPr>
            <w:r>
              <w:rPr>
                <w:rFonts w:cstheme="minorHAnsi"/>
                <w:b/>
                <w:bCs/>
              </w:rPr>
              <w:lastRenderedPageBreak/>
              <w:t>4.</w:t>
            </w:r>
            <w:r w:rsidR="00752101">
              <w:rPr>
                <w:rFonts w:cstheme="minorHAnsi"/>
                <w:b/>
                <w:bCs/>
              </w:rPr>
              <w:t>5</w:t>
            </w:r>
            <w:r>
              <w:rPr>
                <w:rFonts w:cstheme="minorHAnsi"/>
                <w:b/>
                <w:bCs/>
              </w:rPr>
              <w:t>)</w:t>
            </w:r>
            <w:r w:rsidR="00985085" w:rsidRPr="0090224A">
              <w:rPr>
                <w:rFonts w:cstheme="minorHAnsi"/>
                <w:b/>
                <w:bCs/>
              </w:rPr>
              <w:t xml:space="preserve"> Provtagning och mätning</w:t>
            </w:r>
          </w:p>
        </w:tc>
      </w:tr>
      <w:tr w:rsidR="00FB06E4" w:rsidRPr="0090224A" w14:paraId="28D4B246" w14:textId="77777777" w:rsidTr="0090224A">
        <w:trPr>
          <w:trHeight w:val="560"/>
        </w:trPr>
        <w:tc>
          <w:tcPr>
            <w:tcW w:w="4668" w:type="dxa"/>
            <w:gridSpan w:val="3"/>
            <w:vAlign w:val="center"/>
          </w:tcPr>
          <w:p w14:paraId="03BDF580" w14:textId="57766104" w:rsidR="00FB06E4" w:rsidRPr="004E0C66" w:rsidRDefault="00FB06E4" w:rsidP="0090224A">
            <w:pPr>
              <w:rPr>
                <w:rFonts w:cstheme="minorHAnsi"/>
              </w:rPr>
            </w:pPr>
            <w:proofErr w:type="spellStart"/>
            <w:r w:rsidRPr="0090224A">
              <w:rPr>
                <w:rFonts w:cstheme="minorHAnsi"/>
              </w:rPr>
              <w:t>Provtas</w:t>
            </w:r>
            <w:proofErr w:type="spellEnd"/>
            <w:r w:rsidRPr="0090224A">
              <w:rPr>
                <w:rFonts w:cstheme="minorHAnsi"/>
              </w:rPr>
              <w:t xml:space="preserve"> ingående vatten</w:t>
            </w:r>
            <w:r w:rsidR="00985085" w:rsidRPr="0090224A">
              <w:rPr>
                <w:rFonts w:cstheme="minorHAnsi"/>
              </w:rPr>
              <w:t>?</w:t>
            </w:r>
          </w:p>
        </w:tc>
        <w:tc>
          <w:tcPr>
            <w:tcW w:w="4394" w:type="dxa"/>
            <w:gridSpan w:val="2"/>
            <w:vAlign w:val="center"/>
          </w:tcPr>
          <w:p w14:paraId="27F8775C"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1112AFA0" w14:textId="77777777" w:rsidR="00FB06E4" w:rsidRPr="0090224A" w:rsidRDefault="00985085" w:rsidP="0090224A">
            <w:pPr>
              <w:pStyle w:val="Liststycke"/>
              <w:numPr>
                <w:ilvl w:val="0"/>
                <w:numId w:val="22"/>
              </w:numPr>
              <w:rPr>
                <w:rFonts w:cstheme="minorHAnsi"/>
              </w:rPr>
            </w:pPr>
            <w:r w:rsidRPr="0090224A">
              <w:rPr>
                <w:rFonts w:cstheme="minorHAnsi"/>
              </w:rPr>
              <w:t>Nej</w:t>
            </w:r>
          </w:p>
          <w:p w14:paraId="297FD9D6" w14:textId="64C9782C" w:rsidR="00985085"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1026CE55" w14:textId="77777777" w:rsidTr="0090224A">
        <w:trPr>
          <w:trHeight w:val="560"/>
        </w:trPr>
        <w:tc>
          <w:tcPr>
            <w:tcW w:w="4668" w:type="dxa"/>
            <w:gridSpan w:val="3"/>
            <w:vAlign w:val="center"/>
          </w:tcPr>
          <w:p w14:paraId="1653BF11" w14:textId="44500FBB" w:rsidR="00985085" w:rsidRPr="0090224A" w:rsidRDefault="00985085" w:rsidP="0090224A">
            <w:pPr>
              <w:rPr>
                <w:rFonts w:cstheme="minorHAnsi"/>
                <w:i/>
                <w:iCs/>
              </w:rPr>
            </w:pPr>
            <w:r w:rsidRPr="004E0C66">
              <w:rPr>
                <w:rFonts w:cstheme="minorHAnsi"/>
                <w:b/>
                <w:bCs/>
                <w:i/>
                <w:iCs/>
              </w:rPr>
              <w:t>Om ja</w:t>
            </w:r>
            <w:r w:rsidRPr="0090224A">
              <w:rPr>
                <w:rFonts w:cstheme="minorHAnsi"/>
                <w:i/>
                <w:iCs/>
              </w:rPr>
              <w:t>, hur ofta?</w:t>
            </w:r>
          </w:p>
        </w:tc>
        <w:tc>
          <w:tcPr>
            <w:tcW w:w="4394" w:type="dxa"/>
            <w:gridSpan w:val="2"/>
            <w:vAlign w:val="center"/>
          </w:tcPr>
          <w:p w14:paraId="25D5A4FA" w14:textId="77777777" w:rsidR="00985085" w:rsidRPr="0090224A" w:rsidRDefault="00985085" w:rsidP="0090224A">
            <w:pPr>
              <w:rPr>
                <w:rFonts w:cstheme="minorHAnsi"/>
              </w:rPr>
            </w:pPr>
          </w:p>
        </w:tc>
      </w:tr>
      <w:tr w:rsidR="00985085" w:rsidRPr="0090224A" w14:paraId="6E1DDF57" w14:textId="77777777" w:rsidTr="0090224A">
        <w:trPr>
          <w:trHeight w:val="560"/>
        </w:trPr>
        <w:tc>
          <w:tcPr>
            <w:tcW w:w="4668" w:type="dxa"/>
            <w:gridSpan w:val="3"/>
            <w:vAlign w:val="center"/>
          </w:tcPr>
          <w:p w14:paraId="16095E7B" w14:textId="5E42CBCB" w:rsidR="00985085" w:rsidRPr="0090224A" w:rsidRDefault="00985085" w:rsidP="0090224A">
            <w:pPr>
              <w:rPr>
                <w:rFonts w:cstheme="minorHAnsi"/>
                <w:i/>
                <w:iCs/>
              </w:rPr>
            </w:pPr>
            <w:r w:rsidRPr="004E0C66">
              <w:rPr>
                <w:rFonts w:cstheme="minorHAnsi"/>
                <w:b/>
                <w:bCs/>
                <w:i/>
                <w:iCs/>
              </w:rPr>
              <w:t>Om ja</w:t>
            </w:r>
            <w:r w:rsidRPr="0090224A">
              <w:rPr>
                <w:rFonts w:cstheme="minorHAnsi"/>
                <w:i/>
                <w:iCs/>
              </w:rPr>
              <w:t>, vilka parametrar används?</w:t>
            </w:r>
          </w:p>
        </w:tc>
        <w:tc>
          <w:tcPr>
            <w:tcW w:w="4394" w:type="dxa"/>
            <w:gridSpan w:val="2"/>
            <w:vAlign w:val="center"/>
          </w:tcPr>
          <w:p w14:paraId="1C4A7476" w14:textId="77777777" w:rsidR="00985085" w:rsidRPr="0090224A" w:rsidRDefault="00985085" w:rsidP="0090224A">
            <w:pPr>
              <w:rPr>
                <w:rFonts w:cstheme="minorHAnsi"/>
              </w:rPr>
            </w:pPr>
          </w:p>
          <w:p w14:paraId="3138F61C" w14:textId="77777777" w:rsidR="00985085" w:rsidRPr="0090224A" w:rsidRDefault="00985085" w:rsidP="0090224A">
            <w:pPr>
              <w:rPr>
                <w:rFonts w:cstheme="minorHAnsi"/>
              </w:rPr>
            </w:pPr>
          </w:p>
          <w:p w14:paraId="31AEF12F" w14:textId="77777777" w:rsidR="00985085" w:rsidRPr="0090224A" w:rsidRDefault="00985085" w:rsidP="0090224A">
            <w:pPr>
              <w:rPr>
                <w:rFonts w:cstheme="minorHAnsi"/>
              </w:rPr>
            </w:pPr>
          </w:p>
          <w:p w14:paraId="5A17A2E4" w14:textId="77777777" w:rsidR="00985085" w:rsidRPr="0090224A" w:rsidRDefault="00985085" w:rsidP="0090224A">
            <w:pPr>
              <w:rPr>
                <w:rFonts w:cstheme="minorHAnsi"/>
              </w:rPr>
            </w:pPr>
          </w:p>
          <w:p w14:paraId="007A47B7" w14:textId="1F67543E" w:rsidR="00985085" w:rsidRPr="0090224A" w:rsidRDefault="00985085" w:rsidP="0090224A">
            <w:pPr>
              <w:rPr>
                <w:rFonts w:cstheme="minorHAnsi"/>
              </w:rPr>
            </w:pPr>
          </w:p>
        </w:tc>
      </w:tr>
      <w:tr w:rsidR="00985085" w:rsidRPr="0090224A" w14:paraId="75CE09AE" w14:textId="77777777" w:rsidTr="0090224A">
        <w:trPr>
          <w:trHeight w:val="560"/>
        </w:trPr>
        <w:tc>
          <w:tcPr>
            <w:tcW w:w="4668" w:type="dxa"/>
            <w:gridSpan w:val="3"/>
            <w:vAlign w:val="center"/>
          </w:tcPr>
          <w:p w14:paraId="13E43D16" w14:textId="4E7856E5" w:rsidR="00985085" w:rsidRPr="0090224A" w:rsidRDefault="00985085" w:rsidP="0090224A">
            <w:pPr>
              <w:rPr>
                <w:rFonts w:cstheme="minorHAnsi"/>
              </w:rPr>
            </w:pPr>
            <w:r w:rsidRPr="0090224A">
              <w:rPr>
                <w:rFonts w:cstheme="minorHAnsi"/>
              </w:rPr>
              <w:t>Mäts ingående eller utgående flöde?</w:t>
            </w:r>
          </w:p>
        </w:tc>
        <w:tc>
          <w:tcPr>
            <w:tcW w:w="4394" w:type="dxa"/>
            <w:gridSpan w:val="2"/>
            <w:vAlign w:val="center"/>
          </w:tcPr>
          <w:p w14:paraId="7951F4F2"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09BB3E89"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360841B8" w14:textId="4567EEC5" w:rsidR="00985085"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5EAA20EE" w14:textId="77777777" w:rsidTr="004E0C66">
        <w:trPr>
          <w:trHeight w:val="715"/>
        </w:trPr>
        <w:tc>
          <w:tcPr>
            <w:tcW w:w="4668" w:type="dxa"/>
            <w:gridSpan w:val="3"/>
            <w:vAlign w:val="center"/>
          </w:tcPr>
          <w:p w14:paraId="01BFE46B" w14:textId="79AA607C" w:rsidR="00985085" w:rsidRPr="0090224A" w:rsidRDefault="00985085" w:rsidP="0090224A">
            <w:pPr>
              <w:rPr>
                <w:rFonts w:cstheme="minorHAnsi"/>
                <w:i/>
                <w:iCs/>
              </w:rPr>
            </w:pPr>
            <w:r w:rsidRPr="004E0C66">
              <w:rPr>
                <w:rFonts w:cstheme="minorHAnsi"/>
                <w:b/>
                <w:bCs/>
                <w:i/>
                <w:iCs/>
              </w:rPr>
              <w:t>Om ja</w:t>
            </w:r>
            <w:r w:rsidRPr="0090224A">
              <w:rPr>
                <w:rFonts w:cstheme="minorHAnsi"/>
                <w:i/>
                <w:iCs/>
              </w:rPr>
              <w:t>, är flödesmätningen placerad så att representativa värden erhålls?</w:t>
            </w:r>
          </w:p>
        </w:tc>
        <w:tc>
          <w:tcPr>
            <w:tcW w:w="4394" w:type="dxa"/>
            <w:gridSpan w:val="2"/>
            <w:vAlign w:val="center"/>
          </w:tcPr>
          <w:p w14:paraId="7BAC8718" w14:textId="77777777" w:rsidR="004E0C66" w:rsidRPr="0090224A" w:rsidRDefault="004E0C66" w:rsidP="004E0C66">
            <w:pPr>
              <w:pStyle w:val="Liststycke"/>
              <w:numPr>
                <w:ilvl w:val="0"/>
                <w:numId w:val="22"/>
              </w:numPr>
              <w:rPr>
                <w:rFonts w:cstheme="minorHAnsi"/>
              </w:rPr>
            </w:pPr>
            <w:r w:rsidRPr="0090224A">
              <w:rPr>
                <w:rFonts w:cstheme="minorHAnsi"/>
              </w:rPr>
              <w:t>Ja</w:t>
            </w:r>
          </w:p>
          <w:p w14:paraId="53848439" w14:textId="77777777" w:rsidR="004E0C66" w:rsidRDefault="004E0C66" w:rsidP="004E0C66">
            <w:pPr>
              <w:pStyle w:val="Liststycke"/>
              <w:numPr>
                <w:ilvl w:val="0"/>
                <w:numId w:val="22"/>
              </w:numPr>
              <w:rPr>
                <w:rFonts w:cstheme="minorHAnsi"/>
              </w:rPr>
            </w:pPr>
            <w:r w:rsidRPr="0090224A">
              <w:rPr>
                <w:rFonts w:cstheme="minorHAnsi"/>
              </w:rPr>
              <w:t>Nej</w:t>
            </w:r>
          </w:p>
          <w:p w14:paraId="39AA8B2D" w14:textId="12B8B856" w:rsidR="00985085" w:rsidRPr="004E0C66" w:rsidRDefault="004E0C66" w:rsidP="004E0C66">
            <w:pPr>
              <w:pStyle w:val="Liststycke"/>
              <w:numPr>
                <w:ilvl w:val="0"/>
                <w:numId w:val="22"/>
              </w:numPr>
              <w:rPr>
                <w:rFonts w:cstheme="minorHAnsi"/>
              </w:rPr>
            </w:pPr>
            <w:r w:rsidRPr="004E0C66">
              <w:rPr>
                <w:rFonts w:cstheme="minorHAnsi"/>
              </w:rPr>
              <w:t>Vet ej</w:t>
            </w:r>
          </w:p>
        </w:tc>
      </w:tr>
      <w:tr w:rsidR="00985085" w:rsidRPr="0090224A" w14:paraId="4AFE1A31" w14:textId="77777777" w:rsidTr="0090224A">
        <w:trPr>
          <w:trHeight w:val="560"/>
        </w:trPr>
        <w:tc>
          <w:tcPr>
            <w:tcW w:w="9062" w:type="dxa"/>
            <w:gridSpan w:val="5"/>
            <w:vAlign w:val="center"/>
          </w:tcPr>
          <w:p w14:paraId="0BF40AF0" w14:textId="18447853" w:rsidR="00985085" w:rsidRPr="0090224A" w:rsidRDefault="00985085" w:rsidP="0090224A">
            <w:pPr>
              <w:tabs>
                <w:tab w:val="left" w:pos="3870"/>
              </w:tabs>
              <w:rPr>
                <w:rFonts w:cstheme="minorHAnsi"/>
                <w:b/>
                <w:bCs/>
              </w:rPr>
            </w:pPr>
          </w:p>
          <w:p w14:paraId="2C543E0E" w14:textId="76AA0501" w:rsidR="00985085" w:rsidRPr="0090224A" w:rsidRDefault="00E50267" w:rsidP="0090224A">
            <w:pPr>
              <w:tabs>
                <w:tab w:val="left" w:pos="3870"/>
              </w:tabs>
              <w:rPr>
                <w:rFonts w:cstheme="minorHAnsi"/>
                <w:b/>
                <w:bCs/>
              </w:rPr>
            </w:pPr>
            <w:r>
              <w:rPr>
                <w:rFonts w:cstheme="minorHAnsi"/>
                <w:b/>
                <w:bCs/>
              </w:rPr>
              <w:t>4.</w:t>
            </w:r>
            <w:r w:rsidR="00752101">
              <w:rPr>
                <w:rFonts w:cstheme="minorHAnsi"/>
                <w:b/>
                <w:bCs/>
              </w:rPr>
              <w:t>6</w:t>
            </w:r>
            <w:r w:rsidR="00985085" w:rsidRPr="0090224A">
              <w:rPr>
                <w:rFonts w:cstheme="minorHAnsi"/>
                <w:b/>
                <w:bCs/>
              </w:rPr>
              <w:t>) Energi</w:t>
            </w:r>
          </w:p>
          <w:p w14:paraId="1BDB66A9" w14:textId="522BD1A4" w:rsidR="00985085" w:rsidRPr="0090224A" w:rsidRDefault="00985085" w:rsidP="0090224A">
            <w:pPr>
              <w:rPr>
                <w:rFonts w:cstheme="minorHAnsi"/>
              </w:rPr>
            </w:pPr>
          </w:p>
        </w:tc>
      </w:tr>
      <w:tr w:rsidR="00FB06E4" w:rsidRPr="0090224A" w14:paraId="7DBCC850" w14:textId="77777777" w:rsidTr="0090224A">
        <w:trPr>
          <w:trHeight w:val="560"/>
        </w:trPr>
        <w:tc>
          <w:tcPr>
            <w:tcW w:w="4668" w:type="dxa"/>
            <w:gridSpan w:val="3"/>
            <w:vAlign w:val="center"/>
          </w:tcPr>
          <w:p w14:paraId="4E5DA351" w14:textId="76165E29" w:rsidR="00FB06E4" w:rsidRPr="0090224A" w:rsidRDefault="00FB06E4" w:rsidP="0090224A">
            <w:pPr>
              <w:rPr>
                <w:rFonts w:cstheme="minorHAnsi"/>
                <w:b/>
                <w:bCs/>
              </w:rPr>
            </w:pPr>
          </w:p>
          <w:p w14:paraId="794F36CF" w14:textId="53274613" w:rsidR="00FB06E4" w:rsidRPr="0090224A" w:rsidRDefault="00FB06E4" w:rsidP="0090224A">
            <w:pPr>
              <w:rPr>
                <w:rFonts w:cstheme="minorHAnsi"/>
              </w:rPr>
            </w:pPr>
            <w:r w:rsidRPr="0090224A">
              <w:rPr>
                <w:rFonts w:cstheme="minorHAnsi"/>
              </w:rPr>
              <w:t>Bokförs anläggningens energiförbrukning?</w:t>
            </w:r>
          </w:p>
          <w:p w14:paraId="1E348CFE" w14:textId="24B8386C" w:rsidR="00FB06E4" w:rsidRPr="0090224A" w:rsidRDefault="00FB06E4" w:rsidP="0090224A">
            <w:pPr>
              <w:tabs>
                <w:tab w:val="left" w:pos="3870"/>
              </w:tabs>
              <w:rPr>
                <w:rFonts w:cstheme="minorHAnsi"/>
                <w:b/>
                <w:bCs/>
              </w:rPr>
            </w:pPr>
          </w:p>
        </w:tc>
        <w:tc>
          <w:tcPr>
            <w:tcW w:w="4394" w:type="dxa"/>
            <w:gridSpan w:val="2"/>
            <w:vAlign w:val="center"/>
          </w:tcPr>
          <w:p w14:paraId="51F6A324"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3BC148F7"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6111AA3D" w14:textId="281EAC36" w:rsidR="00FB06E4" w:rsidRPr="0090224A" w:rsidRDefault="00985085" w:rsidP="0090224A">
            <w:pPr>
              <w:pStyle w:val="Liststycke"/>
              <w:numPr>
                <w:ilvl w:val="0"/>
                <w:numId w:val="22"/>
              </w:numPr>
              <w:spacing w:after="160"/>
              <w:rPr>
                <w:rFonts w:cstheme="minorHAnsi"/>
              </w:rPr>
            </w:pPr>
            <w:r w:rsidRPr="0090224A">
              <w:rPr>
                <w:rFonts w:cstheme="minorHAnsi"/>
              </w:rPr>
              <w:t>Vet ej</w:t>
            </w:r>
          </w:p>
        </w:tc>
      </w:tr>
      <w:tr w:rsidR="00FB06E4" w:rsidRPr="0090224A" w14:paraId="1268386B" w14:textId="77777777" w:rsidTr="0090224A">
        <w:trPr>
          <w:trHeight w:val="560"/>
        </w:trPr>
        <w:tc>
          <w:tcPr>
            <w:tcW w:w="4668" w:type="dxa"/>
            <w:gridSpan w:val="3"/>
            <w:vAlign w:val="center"/>
          </w:tcPr>
          <w:p w14:paraId="4349219C" w14:textId="4A5941D4" w:rsidR="00FB06E4" w:rsidRPr="0090224A" w:rsidRDefault="00FB06E4" w:rsidP="0090224A">
            <w:pPr>
              <w:rPr>
                <w:rFonts w:cstheme="minorHAnsi"/>
              </w:rPr>
            </w:pPr>
          </w:p>
          <w:p w14:paraId="679B351C" w14:textId="5D3F3D80" w:rsidR="00FB06E4" w:rsidRPr="0090224A" w:rsidRDefault="00FB06E4" w:rsidP="0090224A">
            <w:pPr>
              <w:rPr>
                <w:rFonts w:cstheme="minorHAnsi"/>
              </w:rPr>
            </w:pPr>
            <w:r w:rsidRPr="0090224A">
              <w:rPr>
                <w:rFonts w:cstheme="minorHAnsi"/>
              </w:rPr>
              <w:t>Arbetar man aktivt med energisparåtgärder vid pumpstationen?</w:t>
            </w:r>
          </w:p>
          <w:p w14:paraId="73E4D0A1" w14:textId="5E274F62" w:rsidR="00FB06E4" w:rsidRPr="0090224A" w:rsidRDefault="00FB06E4" w:rsidP="0090224A">
            <w:pPr>
              <w:rPr>
                <w:rFonts w:cstheme="minorHAnsi"/>
                <w:b/>
                <w:bCs/>
              </w:rPr>
            </w:pPr>
          </w:p>
        </w:tc>
        <w:tc>
          <w:tcPr>
            <w:tcW w:w="4394" w:type="dxa"/>
            <w:gridSpan w:val="2"/>
            <w:vAlign w:val="center"/>
          </w:tcPr>
          <w:p w14:paraId="01191229"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57D8C5A6"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2C2494AB" w14:textId="68EC99E5" w:rsidR="00FB06E4"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21713666" w14:textId="77777777" w:rsidTr="0090224A">
        <w:trPr>
          <w:trHeight w:val="560"/>
        </w:trPr>
        <w:tc>
          <w:tcPr>
            <w:tcW w:w="4668" w:type="dxa"/>
            <w:gridSpan w:val="3"/>
            <w:vAlign w:val="center"/>
          </w:tcPr>
          <w:p w14:paraId="0162BAF8" w14:textId="27C467DA" w:rsidR="00985085" w:rsidRPr="0090224A" w:rsidRDefault="00985085" w:rsidP="0090224A">
            <w:pPr>
              <w:rPr>
                <w:rFonts w:cstheme="minorHAnsi"/>
              </w:rPr>
            </w:pPr>
            <w:r w:rsidRPr="0090224A">
              <w:rPr>
                <w:rFonts w:cstheme="minorHAnsi"/>
              </w:rPr>
              <w:t>Är pumpstationen uppvärmd?</w:t>
            </w:r>
          </w:p>
        </w:tc>
        <w:tc>
          <w:tcPr>
            <w:tcW w:w="4394" w:type="dxa"/>
            <w:gridSpan w:val="2"/>
            <w:vAlign w:val="center"/>
          </w:tcPr>
          <w:p w14:paraId="2A7720A3" w14:textId="5CFD5D99" w:rsidR="00985085" w:rsidRPr="0090224A" w:rsidRDefault="00985085" w:rsidP="0090224A">
            <w:pPr>
              <w:pStyle w:val="Liststycke"/>
              <w:numPr>
                <w:ilvl w:val="0"/>
                <w:numId w:val="22"/>
              </w:numPr>
              <w:rPr>
                <w:rFonts w:cstheme="minorHAnsi"/>
              </w:rPr>
            </w:pPr>
            <w:r w:rsidRPr="0090224A">
              <w:rPr>
                <w:rFonts w:cstheme="minorHAnsi"/>
              </w:rPr>
              <w:t>Ja</w:t>
            </w:r>
          </w:p>
          <w:p w14:paraId="723A8DA4"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43AB65E7" w14:textId="665F5486" w:rsidR="00985085"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54665409" w14:textId="77777777" w:rsidTr="0090224A">
        <w:trPr>
          <w:trHeight w:val="560"/>
        </w:trPr>
        <w:tc>
          <w:tcPr>
            <w:tcW w:w="9062" w:type="dxa"/>
            <w:gridSpan w:val="5"/>
            <w:vAlign w:val="center"/>
          </w:tcPr>
          <w:p w14:paraId="51F2384A" w14:textId="716FCCEA" w:rsidR="00985085" w:rsidRPr="0090224A" w:rsidRDefault="00985085" w:rsidP="0090224A">
            <w:pPr>
              <w:spacing w:after="160"/>
              <w:rPr>
                <w:rFonts w:cstheme="minorHAnsi"/>
              </w:rPr>
            </w:pPr>
            <w:r w:rsidRPr="00E50267">
              <w:rPr>
                <w:rFonts w:cstheme="minorHAnsi"/>
                <w:b/>
                <w:bCs/>
                <w:i/>
                <w:iCs/>
              </w:rPr>
              <w:t xml:space="preserve">Om </w:t>
            </w:r>
            <w:r w:rsidR="00E50267" w:rsidRPr="00E50267">
              <w:rPr>
                <w:rFonts w:cstheme="minorHAnsi"/>
                <w:b/>
                <w:bCs/>
                <w:i/>
                <w:iCs/>
              </w:rPr>
              <w:t>j</w:t>
            </w:r>
            <w:r w:rsidRPr="00E50267">
              <w:rPr>
                <w:rFonts w:cstheme="minorHAnsi"/>
                <w:b/>
                <w:bCs/>
                <w:i/>
                <w:iCs/>
              </w:rPr>
              <w:t>a</w:t>
            </w:r>
            <w:r w:rsidRPr="0090224A">
              <w:rPr>
                <w:rFonts w:cstheme="minorHAnsi"/>
                <w:i/>
                <w:iCs/>
              </w:rPr>
              <w:t>,</w:t>
            </w:r>
            <w:r w:rsidRPr="0090224A">
              <w:rPr>
                <w:rFonts w:cstheme="minorHAnsi"/>
              </w:rPr>
              <w:t xml:space="preserve"> </w:t>
            </w:r>
            <w:r w:rsidRPr="0090224A">
              <w:rPr>
                <w:rFonts w:cstheme="minorHAnsi"/>
                <w:i/>
                <w:iCs/>
              </w:rPr>
              <w:t>hur är pumpstationen uppvärmd?</w:t>
            </w:r>
          </w:p>
        </w:tc>
      </w:tr>
      <w:tr w:rsidR="00985085" w:rsidRPr="0090224A" w14:paraId="1738D84D" w14:textId="77777777" w:rsidTr="001A08CB">
        <w:trPr>
          <w:trHeight w:val="1472"/>
        </w:trPr>
        <w:tc>
          <w:tcPr>
            <w:tcW w:w="9062" w:type="dxa"/>
            <w:gridSpan w:val="5"/>
            <w:vAlign w:val="center"/>
          </w:tcPr>
          <w:p w14:paraId="1B1BDEA3" w14:textId="65FE31BD" w:rsidR="00985085" w:rsidRPr="0090224A" w:rsidRDefault="00985085" w:rsidP="001A08CB">
            <w:pPr>
              <w:rPr>
                <w:rFonts w:cstheme="minorHAnsi"/>
                <w:i/>
                <w:iCs/>
              </w:rPr>
            </w:pPr>
          </w:p>
        </w:tc>
      </w:tr>
      <w:tr w:rsidR="00985085" w:rsidRPr="0090224A" w14:paraId="51BD7109" w14:textId="77777777" w:rsidTr="0090224A">
        <w:trPr>
          <w:trHeight w:val="560"/>
        </w:trPr>
        <w:tc>
          <w:tcPr>
            <w:tcW w:w="9062" w:type="dxa"/>
            <w:gridSpan w:val="5"/>
            <w:vAlign w:val="center"/>
          </w:tcPr>
          <w:p w14:paraId="4D51AF43" w14:textId="51F28962" w:rsidR="00985085" w:rsidRPr="0090224A" w:rsidRDefault="00985085" w:rsidP="0090224A">
            <w:pPr>
              <w:rPr>
                <w:rFonts w:cstheme="minorHAnsi"/>
              </w:rPr>
            </w:pPr>
            <w:r w:rsidRPr="0090224A">
              <w:rPr>
                <w:rFonts w:cstheme="minorHAnsi"/>
              </w:rPr>
              <w:t>Hur regleras temperaturen?</w:t>
            </w:r>
          </w:p>
        </w:tc>
      </w:tr>
      <w:tr w:rsidR="00985085" w:rsidRPr="0090224A" w14:paraId="69F39BA1" w14:textId="77777777" w:rsidTr="001A08CB">
        <w:trPr>
          <w:trHeight w:val="1684"/>
        </w:trPr>
        <w:tc>
          <w:tcPr>
            <w:tcW w:w="9062" w:type="dxa"/>
            <w:gridSpan w:val="5"/>
            <w:vAlign w:val="center"/>
          </w:tcPr>
          <w:p w14:paraId="25B951C6" w14:textId="77777777" w:rsidR="00985085" w:rsidRPr="0090224A" w:rsidRDefault="00985085" w:rsidP="0090224A">
            <w:pPr>
              <w:rPr>
                <w:rFonts w:cstheme="minorHAnsi"/>
              </w:rPr>
            </w:pPr>
          </w:p>
          <w:p w14:paraId="2324B53B" w14:textId="0F8155A0" w:rsidR="00985085" w:rsidRPr="0090224A" w:rsidRDefault="00985085" w:rsidP="0090224A">
            <w:pPr>
              <w:rPr>
                <w:rFonts w:cstheme="minorHAnsi"/>
              </w:rPr>
            </w:pPr>
          </w:p>
          <w:p w14:paraId="6FBE8BD3" w14:textId="77777777" w:rsidR="00985085" w:rsidRPr="0090224A" w:rsidRDefault="00985085" w:rsidP="0090224A">
            <w:pPr>
              <w:rPr>
                <w:rFonts w:cstheme="minorHAnsi"/>
              </w:rPr>
            </w:pPr>
          </w:p>
          <w:p w14:paraId="61EEEFEF" w14:textId="77777777" w:rsidR="00985085" w:rsidRPr="0090224A" w:rsidRDefault="00985085" w:rsidP="0090224A">
            <w:pPr>
              <w:rPr>
                <w:rFonts w:cstheme="minorHAnsi"/>
              </w:rPr>
            </w:pPr>
          </w:p>
          <w:p w14:paraId="2043F3FB" w14:textId="52495281" w:rsidR="00985085" w:rsidRPr="0090224A" w:rsidRDefault="00985085" w:rsidP="0090224A">
            <w:pPr>
              <w:rPr>
                <w:rFonts w:cstheme="minorHAnsi"/>
              </w:rPr>
            </w:pPr>
          </w:p>
        </w:tc>
      </w:tr>
      <w:tr w:rsidR="00985085" w:rsidRPr="0090224A" w14:paraId="3CBE3A9B" w14:textId="77777777" w:rsidTr="0090224A">
        <w:trPr>
          <w:trHeight w:val="560"/>
        </w:trPr>
        <w:tc>
          <w:tcPr>
            <w:tcW w:w="9062" w:type="dxa"/>
            <w:gridSpan w:val="5"/>
            <w:vAlign w:val="center"/>
          </w:tcPr>
          <w:p w14:paraId="234F856C" w14:textId="54977BE3" w:rsidR="00985085" w:rsidRPr="0090224A" w:rsidRDefault="00985085" w:rsidP="0090224A">
            <w:pPr>
              <w:rPr>
                <w:rFonts w:cstheme="minorHAnsi"/>
              </w:rPr>
            </w:pPr>
            <w:r w:rsidRPr="0090224A">
              <w:rPr>
                <w:rFonts w:cstheme="minorHAnsi"/>
              </w:rPr>
              <w:lastRenderedPageBreak/>
              <w:t>Hur är pumpstationen isolerad?</w:t>
            </w:r>
          </w:p>
        </w:tc>
      </w:tr>
      <w:tr w:rsidR="00985085" w:rsidRPr="0090224A" w14:paraId="474C0748" w14:textId="77777777" w:rsidTr="0090224A">
        <w:trPr>
          <w:trHeight w:val="560"/>
        </w:trPr>
        <w:tc>
          <w:tcPr>
            <w:tcW w:w="9062" w:type="dxa"/>
            <w:gridSpan w:val="5"/>
            <w:vAlign w:val="center"/>
          </w:tcPr>
          <w:p w14:paraId="4A228669" w14:textId="34C6638A" w:rsidR="00985085" w:rsidRPr="0090224A" w:rsidRDefault="00985085" w:rsidP="0090224A">
            <w:pPr>
              <w:rPr>
                <w:rFonts w:cstheme="minorHAnsi"/>
              </w:rPr>
            </w:pPr>
          </w:p>
          <w:p w14:paraId="5EA7CD1F" w14:textId="139ACD93" w:rsidR="00985085" w:rsidRPr="0090224A" w:rsidRDefault="00985085" w:rsidP="0090224A">
            <w:pPr>
              <w:rPr>
                <w:rFonts w:cstheme="minorHAnsi"/>
              </w:rPr>
            </w:pPr>
          </w:p>
          <w:p w14:paraId="34A03E1B" w14:textId="621F7CAE" w:rsidR="00985085" w:rsidRPr="0090224A" w:rsidRDefault="00985085" w:rsidP="0090224A">
            <w:pPr>
              <w:rPr>
                <w:rFonts w:cstheme="minorHAnsi"/>
              </w:rPr>
            </w:pPr>
          </w:p>
          <w:p w14:paraId="4FB320F5" w14:textId="79629BB9" w:rsidR="00985085" w:rsidRPr="0090224A" w:rsidRDefault="00985085" w:rsidP="0090224A">
            <w:pPr>
              <w:rPr>
                <w:rFonts w:cstheme="minorHAnsi"/>
              </w:rPr>
            </w:pPr>
          </w:p>
          <w:p w14:paraId="08E9E19F" w14:textId="58559081" w:rsidR="00985085" w:rsidRPr="0090224A" w:rsidRDefault="00985085" w:rsidP="0090224A">
            <w:pPr>
              <w:rPr>
                <w:rFonts w:cstheme="minorHAnsi"/>
              </w:rPr>
            </w:pPr>
          </w:p>
          <w:p w14:paraId="0120182C" w14:textId="27BA0C4D" w:rsidR="00985085" w:rsidRPr="0090224A" w:rsidRDefault="00985085" w:rsidP="0090224A">
            <w:pPr>
              <w:rPr>
                <w:rFonts w:cstheme="minorHAnsi"/>
              </w:rPr>
            </w:pPr>
          </w:p>
        </w:tc>
      </w:tr>
      <w:tr w:rsidR="00985085" w:rsidRPr="0090224A" w14:paraId="42F62021" w14:textId="77777777" w:rsidTr="0090224A">
        <w:trPr>
          <w:trHeight w:val="560"/>
        </w:trPr>
        <w:tc>
          <w:tcPr>
            <w:tcW w:w="4668" w:type="dxa"/>
            <w:gridSpan w:val="3"/>
            <w:vAlign w:val="center"/>
          </w:tcPr>
          <w:p w14:paraId="2B379D0E" w14:textId="237EF2C5" w:rsidR="00985085" w:rsidRPr="0090224A" w:rsidRDefault="00985085" w:rsidP="0090224A">
            <w:pPr>
              <w:rPr>
                <w:rFonts w:cstheme="minorHAnsi"/>
              </w:rPr>
            </w:pPr>
            <w:r w:rsidRPr="0090224A">
              <w:rPr>
                <w:rFonts w:cstheme="minorHAnsi"/>
              </w:rPr>
              <w:t>Finns reservaggregat?</w:t>
            </w:r>
          </w:p>
        </w:tc>
        <w:tc>
          <w:tcPr>
            <w:tcW w:w="4394" w:type="dxa"/>
            <w:gridSpan w:val="2"/>
            <w:vAlign w:val="center"/>
          </w:tcPr>
          <w:p w14:paraId="12DDBB56"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59918642"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0F90D989" w14:textId="105CF78D" w:rsidR="00985085"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7BDF1562" w14:textId="77777777" w:rsidTr="0090224A">
        <w:trPr>
          <w:trHeight w:val="560"/>
        </w:trPr>
        <w:tc>
          <w:tcPr>
            <w:tcW w:w="4668" w:type="dxa"/>
            <w:gridSpan w:val="3"/>
            <w:vAlign w:val="center"/>
          </w:tcPr>
          <w:p w14:paraId="74CC2FE4" w14:textId="583433E6" w:rsidR="00985085" w:rsidRPr="0090224A" w:rsidRDefault="00985085" w:rsidP="0090224A">
            <w:pPr>
              <w:rPr>
                <w:rFonts w:cstheme="minorHAnsi"/>
              </w:rPr>
            </w:pPr>
            <w:r w:rsidRPr="0090224A">
              <w:rPr>
                <w:rFonts w:cstheme="minorHAnsi"/>
              </w:rPr>
              <w:t>Kan mobilt reservaggregat anslutas?</w:t>
            </w:r>
          </w:p>
        </w:tc>
        <w:tc>
          <w:tcPr>
            <w:tcW w:w="4394" w:type="dxa"/>
            <w:gridSpan w:val="2"/>
            <w:vAlign w:val="center"/>
          </w:tcPr>
          <w:p w14:paraId="3ED867FF"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00414779"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5856253A" w14:textId="33A29BD7" w:rsidR="00985085"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5B91C44E" w14:textId="77777777" w:rsidTr="0090224A">
        <w:trPr>
          <w:trHeight w:val="560"/>
        </w:trPr>
        <w:tc>
          <w:tcPr>
            <w:tcW w:w="4668" w:type="dxa"/>
            <w:gridSpan w:val="3"/>
            <w:vAlign w:val="center"/>
          </w:tcPr>
          <w:p w14:paraId="64C173D5" w14:textId="46CBF179" w:rsidR="00985085" w:rsidRPr="0090224A" w:rsidRDefault="00985085" w:rsidP="0090224A">
            <w:pPr>
              <w:rPr>
                <w:rFonts w:cstheme="minorHAnsi"/>
              </w:rPr>
            </w:pPr>
            <w:r w:rsidRPr="0090224A">
              <w:rPr>
                <w:rFonts w:cstheme="minorHAnsi"/>
              </w:rPr>
              <w:t>Är några funktioner kopplade till batteribackup</w:t>
            </w:r>
          </w:p>
        </w:tc>
        <w:tc>
          <w:tcPr>
            <w:tcW w:w="4394" w:type="dxa"/>
            <w:gridSpan w:val="2"/>
            <w:vAlign w:val="center"/>
          </w:tcPr>
          <w:p w14:paraId="635FA18E" w14:textId="77777777" w:rsidR="00985085" w:rsidRPr="0090224A" w:rsidRDefault="00985085" w:rsidP="0090224A">
            <w:pPr>
              <w:pStyle w:val="Liststycke"/>
              <w:numPr>
                <w:ilvl w:val="0"/>
                <w:numId w:val="22"/>
              </w:numPr>
              <w:rPr>
                <w:rFonts w:cstheme="minorHAnsi"/>
              </w:rPr>
            </w:pPr>
            <w:r w:rsidRPr="0090224A">
              <w:rPr>
                <w:rFonts w:cstheme="minorHAnsi"/>
              </w:rPr>
              <w:t>Ja</w:t>
            </w:r>
          </w:p>
          <w:p w14:paraId="4AFE1CC3"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6C859428" w14:textId="6EF1BD75" w:rsidR="00985085" w:rsidRPr="0090224A" w:rsidRDefault="00985085" w:rsidP="0090224A">
            <w:pPr>
              <w:pStyle w:val="Liststycke"/>
              <w:numPr>
                <w:ilvl w:val="0"/>
                <w:numId w:val="22"/>
              </w:numPr>
              <w:spacing w:after="160"/>
              <w:rPr>
                <w:rFonts w:cstheme="minorHAnsi"/>
              </w:rPr>
            </w:pPr>
            <w:r w:rsidRPr="0090224A">
              <w:rPr>
                <w:rFonts w:cstheme="minorHAnsi"/>
              </w:rPr>
              <w:t>Vet ej</w:t>
            </w:r>
          </w:p>
        </w:tc>
      </w:tr>
      <w:tr w:rsidR="00985085" w:rsidRPr="0090224A" w14:paraId="39ED4262" w14:textId="77777777" w:rsidTr="0090224A">
        <w:trPr>
          <w:trHeight w:val="560"/>
        </w:trPr>
        <w:tc>
          <w:tcPr>
            <w:tcW w:w="9062" w:type="dxa"/>
            <w:gridSpan w:val="5"/>
            <w:vAlign w:val="center"/>
          </w:tcPr>
          <w:p w14:paraId="685FAFEF" w14:textId="1AF9779A" w:rsidR="00985085" w:rsidRPr="0090224A" w:rsidRDefault="00985085" w:rsidP="0090224A">
            <w:pPr>
              <w:rPr>
                <w:rFonts w:cstheme="minorHAnsi"/>
              </w:rPr>
            </w:pPr>
            <w:r w:rsidRPr="001A08CB">
              <w:rPr>
                <w:rFonts w:cstheme="minorHAnsi"/>
                <w:b/>
                <w:bCs/>
                <w:i/>
                <w:iCs/>
              </w:rPr>
              <w:t xml:space="preserve">Om </w:t>
            </w:r>
            <w:r w:rsidR="001A08CB" w:rsidRPr="001A08CB">
              <w:rPr>
                <w:rFonts w:cstheme="minorHAnsi"/>
                <w:b/>
                <w:bCs/>
                <w:i/>
                <w:iCs/>
              </w:rPr>
              <w:t>j</w:t>
            </w:r>
            <w:r w:rsidRPr="001A08CB">
              <w:rPr>
                <w:rFonts w:cstheme="minorHAnsi"/>
                <w:b/>
                <w:bCs/>
                <w:i/>
                <w:iCs/>
              </w:rPr>
              <w:t>a</w:t>
            </w:r>
            <w:r w:rsidRPr="0090224A">
              <w:rPr>
                <w:rFonts w:cstheme="minorHAnsi"/>
                <w:i/>
                <w:iCs/>
              </w:rPr>
              <w:t>, vad och hur?</w:t>
            </w:r>
          </w:p>
        </w:tc>
      </w:tr>
      <w:tr w:rsidR="00985085" w:rsidRPr="0090224A" w14:paraId="40808630" w14:textId="77777777" w:rsidTr="0090224A">
        <w:trPr>
          <w:trHeight w:val="560"/>
        </w:trPr>
        <w:tc>
          <w:tcPr>
            <w:tcW w:w="9062" w:type="dxa"/>
            <w:gridSpan w:val="5"/>
            <w:vAlign w:val="center"/>
          </w:tcPr>
          <w:p w14:paraId="69D36D40" w14:textId="77777777" w:rsidR="00985085" w:rsidRPr="0090224A" w:rsidRDefault="00985085" w:rsidP="0090224A">
            <w:pPr>
              <w:rPr>
                <w:rFonts w:cstheme="minorHAnsi"/>
                <w:i/>
                <w:iCs/>
              </w:rPr>
            </w:pPr>
          </w:p>
          <w:p w14:paraId="4D8D0B71" w14:textId="77777777" w:rsidR="00985085" w:rsidRPr="0090224A" w:rsidRDefault="00985085" w:rsidP="0090224A">
            <w:pPr>
              <w:rPr>
                <w:rFonts w:cstheme="minorHAnsi"/>
                <w:i/>
                <w:iCs/>
              </w:rPr>
            </w:pPr>
          </w:p>
          <w:p w14:paraId="1C7031C7" w14:textId="77777777" w:rsidR="00985085" w:rsidRPr="0090224A" w:rsidRDefault="00985085" w:rsidP="0090224A">
            <w:pPr>
              <w:rPr>
                <w:rFonts w:cstheme="minorHAnsi"/>
                <w:i/>
                <w:iCs/>
              </w:rPr>
            </w:pPr>
          </w:p>
          <w:p w14:paraId="0047E51F" w14:textId="5E11C199" w:rsidR="00985085" w:rsidRPr="0090224A" w:rsidRDefault="00985085" w:rsidP="0090224A">
            <w:pPr>
              <w:rPr>
                <w:rFonts w:cstheme="minorHAnsi"/>
                <w:i/>
                <w:iCs/>
              </w:rPr>
            </w:pPr>
          </w:p>
          <w:p w14:paraId="2C405B5E" w14:textId="77777777" w:rsidR="00985085" w:rsidRPr="0090224A" w:rsidRDefault="00985085" w:rsidP="0090224A">
            <w:pPr>
              <w:rPr>
                <w:rFonts w:cstheme="minorHAnsi"/>
                <w:i/>
                <w:iCs/>
              </w:rPr>
            </w:pPr>
          </w:p>
          <w:p w14:paraId="18CD515D" w14:textId="77777777" w:rsidR="00985085" w:rsidRPr="0090224A" w:rsidRDefault="00985085" w:rsidP="0090224A">
            <w:pPr>
              <w:rPr>
                <w:rFonts w:cstheme="minorHAnsi"/>
                <w:i/>
                <w:iCs/>
              </w:rPr>
            </w:pPr>
          </w:p>
          <w:p w14:paraId="6581A5CD" w14:textId="77777777" w:rsidR="00985085" w:rsidRPr="0090224A" w:rsidRDefault="00985085" w:rsidP="0090224A">
            <w:pPr>
              <w:rPr>
                <w:rFonts w:cstheme="minorHAnsi"/>
                <w:i/>
                <w:iCs/>
              </w:rPr>
            </w:pPr>
          </w:p>
          <w:p w14:paraId="0E7F30D1" w14:textId="17B713DC" w:rsidR="00985085" w:rsidRPr="0090224A" w:rsidRDefault="00985085" w:rsidP="0090224A">
            <w:pPr>
              <w:rPr>
                <w:rFonts w:cstheme="minorHAnsi"/>
                <w:i/>
                <w:iCs/>
              </w:rPr>
            </w:pPr>
          </w:p>
        </w:tc>
      </w:tr>
      <w:tr w:rsidR="00985085" w:rsidRPr="0090224A" w14:paraId="799749A4" w14:textId="77777777" w:rsidTr="001A08CB">
        <w:trPr>
          <w:trHeight w:val="679"/>
        </w:trPr>
        <w:tc>
          <w:tcPr>
            <w:tcW w:w="9062" w:type="dxa"/>
            <w:gridSpan w:val="5"/>
            <w:vAlign w:val="center"/>
          </w:tcPr>
          <w:p w14:paraId="7C30DCE5" w14:textId="15BD6C44" w:rsidR="00985085" w:rsidRPr="0090224A" w:rsidRDefault="00985085" w:rsidP="0090224A">
            <w:pPr>
              <w:rPr>
                <w:rFonts w:cstheme="minorHAnsi"/>
                <w:color w:val="538135" w:themeColor="accent6" w:themeShade="BF"/>
                <w:sz w:val="20"/>
                <w:szCs w:val="20"/>
              </w:rPr>
            </w:pPr>
            <w:r w:rsidRPr="0090224A">
              <w:rPr>
                <w:rFonts w:cstheme="minorHAnsi"/>
                <w:color w:val="538135" w:themeColor="accent6" w:themeShade="BF"/>
                <w:sz w:val="20"/>
                <w:szCs w:val="20"/>
              </w:rPr>
              <w:t xml:space="preserve">Vid större pumpstationer, där &gt;2000 </w:t>
            </w:r>
            <w:proofErr w:type="spellStart"/>
            <w:r w:rsidRPr="0090224A">
              <w:rPr>
                <w:rFonts w:cstheme="minorHAnsi"/>
                <w:color w:val="538135" w:themeColor="accent6" w:themeShade="BF"/>
                <w:sz w:val="20"/>
                <w:szCs w:val="20"/>
              </w:rPr>
              <w:t>pe</w:t>
            </w:r>
            <w:proofErr w:type="spellEnd"/>
            <w:r w:rsidRPr="0090224A">
              <w:rPr>
                <w:rFonts w:cstheme="minorHAnsi"/>
                <w:color w:val="538135" w:themeColor="accent6" w:themeShade="BF"/>
                <w:sz w:val="20"/>
                <w:szCs w:val="20"/>
              </w:rPr>
              <w:t xml:space="preserve"> är anslutna </w:t>
            </w:r>
            <w:r w:rsidRPr="0090224A">
              <w:rPr>
                <w:rFonts w:cstheme="minorHAnsi"/>
                <w:b/>
                <w:bCs/>
                <w:color w:val="538135" w:themeColor="accent6" w:themeShade="BF"/>
                <w:sz w:val="20"/>
                <w:szCs w:val="20"/>
                <w:u w:val="single"/>
              </w:rPr>
              <w:t>bör</w:t>
            </w:r>
            <w:r w:rsidRPr="0090224A">
              <w:rPr>
                <w:rFonts w:cstheme="minorHAnsi"/>
                <w:color w:val="538135" w:themeColor="accent6" w:themeShade="BF"/>
                <w:sz w:val="20"/>
                <w:szCs w:val="20"/>
              </w:rPr>
              <w:t xml:space="preserve"> reservkraft finnas (är </w:t>
            </w:r>
            <w:proofErr w:type="spellStart"/>
            <w:r w:rsidRPr="0090224A">
              <w:rPr>
                <w:rFonts w:cstheme="minorHAnsi"/>
                <w:color w:val="538135" w:themeColor="accent6" w:themeShade="BF"/>
                <w:sz w:val="20"/>
                <w:szCs w:val="20"/>
              </w:rPr>
              <w:t>ev</w:t>
            </w:r>
            <w:proofErr w:type="spellEnd"/>
            <w:r w:rsidRPr="0090224A">
              <w:rPr>
                <w:rFonts w:cstheme="minorHAnsi"/>
                <w:color w:val="538135" w:themeColor="accent6" w:themeShade="BF"/>
                <w:sz w:val="20"/>
                <w:szCs w:val="20"/>
              </w:rPr>
              <w:t xml:space="preserve"> ett högt krav, fast anslutningsmöjlighet ska finnas är ett lägre men mer rimligt krav).</w:t>
            </w:r>
          </w:p>
        </w:tc>
      </w:tr>
      <w:tr w:rsidR="00985085" w:rsidRPr="0090224A" w14:paraId="1052B5C2" w14:textId="77777777" w:rsidTr="001A08CB">
        <w:trPr>
          <w:trHeight w:val="703"/>
        </w:trPr>
        <w:tc>
          <w:tcPr>
            <w:tcW w:w="9062" w:type="dxa"/>
            <w:gridSpan w:val="5"/>
            <w:vAlign w:val="center"/>
          </w:tcPr>
          <w:p w14:paraId="5DEE0C17" w14:textId="4E6A58EC" w:rsidR="00985085" w:rsidRPr="0090224A" w:rsidRDefault="00646335" w:rsidP="001A08CB">
            <w:pPr>
              <w:spacing w:before="240"/>
              <w:rPr>
                <w:rFonts w:cstheme="minorHAnsi"/>
                <w:b/>
                <w:bCs/>
              </w:rPr>
            </w:pPr>
            <w:r w:rsidRPr="0090224A">
              <w:rPr>
                <w:rFonts w:cstheme="minorHAnsi"/>
                <w:i/>
                <w:iCs/>
                <w:noProof/>
                <w:color w:val="000000"/>
              </w:rPr>
              <mc:AlternateContent>
                <mc:Choice Requires="wps">
                  <w:drawing>
                    <wp:anchor distT="0" distB="0" distL="114300" distR="114300" simplePos="0" relativeHeight="251699200" behindDoc="0" locked="0" layoutInCell="1" allowOverlap="1" wp14:anchorId="32E7BA42" wp14:editId="20321CA3">
                      <wp:simplePos x="0" y="0"/>
                      <wp:positionH relativeFrom="column">
                        <wp:posOffset>4743450</wp:posOffset>
                      </wp:positionH>
                      <wp:positionV relativeFrom="paragraph">
                        <wp:posOffset>119380</wp:posOffset>
                      </wp:positionV>
                      <wp:extent cx="1370330" cy="855345"/>
                      <wp:effectExtent l="1066800" t="0" r="20320" b="20955"/>
                      <wp:wrapNone/>
                      <wp:docPr id="19" name="Pratbubbla: oval 19"/>
                      <wp:cNvGraphicFramePr/>
                      <a:graphic xmlns:a="http://schemas.openxmlformats.org/drawingml/2006/main">
                        <a:graphicData uri="http://schemas.microsoft.com/office/word/2010/wordprocessingShape">
                          <wps:wsp>
                            <wps:cNvSpPr/>
                            <wps:spPr>
                              <a:xfrm>
                                <a:off x="5715000" y="6515100"/>
                                <a:ext cx="1370330" cy="855345"/>
                              </a:xfrm>
                              <a:prstGeom prst="wedgeEllipseCallout">
                                <a:avLst>
                                  <a:gd name="adj1" fmla="val -124293"/>
                                  <a:gd name="adj2" fmla="val 20627"/>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DEB4A" w14:textId="6850A789" w:rsidR="009E651D" w:rsidRPr="00924D70" w:rsidRDefault="009E651D" w:rsidP="00646335">
                                  <w:pPr>
                                    <w:spacing w:after="0" w:line="240" w:lineRule="auto"/>
                                    <w:jc w:val="center"/>
                                    <w:rPr>
                                      <w:i/>
                                      <w:iCs/>
                                      <w:color w:val="000000" w:themeColor="text1"/>
                                    </w:rPr>
                                  </w:pPr>
                                  <w:r>
                                    <w:rPr>
                                      <w:i/>
                                      <w:iCs/>
                                      <w:color w:val="000000" w:themeColor="text1"/>
                                      <w:sz w:val="20"/>
                                      <w:szCs w:val="20"/>
                                    </w:rPr>
                                    <w:t xml:space="preserve">Om </w:t>
                                  </w:r>
                                  <w:r w:rsidRPr="001A08CB">
                                    <w:rPr>
                                      <w:b/>
                                      <w:bCs/>
                                      <w:i/>
                                      <w:iCs/>
                                      <w:color w:val="000000" w:themeColor="text1"/>
                                      <w:sz w:val="20"/>
                                      <w:szCs w:val="20"/>
                                    </w:rPr>
                                    <w:t>nej</w:t>
                                  </w:r>
                                  <w:r>
                                    <w:rPr>
                                      <w:i/>
                                      <w:iCs/>
                                      <w:color w:val="000000" w:themeColor="text1"/>
                                      <w:sz w:val="20"/>
                                      <w:szCs w:val="20"/>
                                    </w:rPr>
                                    <w:t xml:space="preserve">, bortse fråga </w:t>
                                  </w:r>
                                  <w:r w:rsidR="00FD3271">
                                    <w:rPr>
                                      <w:i/>
                                      <w:iCs/>
                                      <w:color w:val="000000" w:themeColor="text1"/>
                                      <w:sz w:val="20"/>
                                      <w:szCs w:val="20"/>
                                    </w:rPr>
                                    <w:t>4</w:t>
                                  </w:r>
                                  <w:r>
                                    <w:rPr>
                                      <w:i/>
                                      <w:iCs/>
                                      <w:color w:val="000000" w:themeColor="text1"/>
                                      <w:sz w:val="20"/>
                                      <w:szCs w:val="20"/>
                                    </w:rPr>
                                    <w:t>.</w:t>
                                  </w:r>
                                  <w:r w:rsidR="00FD3271">
                                    <w:rPr>
                                      <w:i/>
                                      <w:iCs/>
                                      <w:color w:val="000000" w:themeColor="text1"/>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BA42" id="Pratbubbla: oval 19" o:spid="_x0000_s1035" type="#_x0000_t63" style="position:absolute;margin-left:373.5pt;margin-top:9.4pt;width:107.9pt;height:6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" adj="-16047,15255" fillcolor="#a0cc82 [2137]" strokecolor="black [3213]" strokeweight="1pt">
                      <v:fill color2="#deedd3 [761]" rotate="t" angle="180" colors="0 #aeda9a;.5 #cde6c2;1 #e6f2e1" focus="100%" type="gradient"/>
                      <v:textbox>
                        <w:txbxContent>
                          <w:p w14:paraId="463DEB4A" w14:textId="6850A789" w:rsidR="009E651D" w:rsidRPr="00924D70" w:rsidRDefault="009E651D" w:rsidP="00646335">
                            <w:pPr>
                              <w:spacing w:after="0" w:line="240" w:lineRule="auto"/>
                              <w:jc w:val="center"/>
                              <w:rPr>
                                <w:i/>
                                <w:iCs/>
                                <w:color w:val="000000" w:themeColor="text1"/>
                              </w:rPr>
                            </w:pPr>
                            <w:r>
                              <w:rPr>
                                <w:i/>
                                <w:iCs/>
                                <w:color w:val="000000" w:themeColor="text1"/>
                                <w:sz w:val="20"/>
                                <w:szCs w:val="20"/>
                              </w:rPr>
                              <w:t xml:space="preserve">Om </w:t>
                            </w:r>
                            <w:r w:rsidRPr="001A08CB">
                              <w:rPr>
                                <w:b/>
                                <w:bCs/>
                                <w:i/>
                                <w:iCs/>
                                <w:color w:val="000000" w:themeColor="text1"/>
                                <w:sz w:val="20"/>
                                <w:szCs w:val="20"/>
                              </w:rPr>
                              <w:t>nej</w:t>
                            </w:r>
                            <w:r>
                              <w:rPr>
                                <w:i/>
                                <w:iCs/>
                                <w:color w:val="000000" w:themeColor="text1"/>
                                <w:sz w:val="20"/>
                                <w:szCs w:val="20"/>
                              </w:rPr>
                              <w:t xml:space="preserve">, bortse fråga </w:t>
                            </w:r>
                            <w:r w:rsidR="00FD3271">
                              <w:rPr>
                                <w:i/>
                                <w:iCs/>
                                <w:color w:val="000000" w:themeColor="text1"/>
                                <w:sz w:val="20"/>
                                <w:szCs w:val="20"/>
                              </w:rPr>
                              <w:t>4</w:t>
                            </w:r>
                            <w:r>
                              <w:rPr>
                                <w:i/>
                                <w:iCs/>
                                <w:color w:val="000000" w:themeColor="text1"/>
                                <w:sz w:val="20"/>
                                <w:szCs w:val="20"/>
                              </w:rPr>
                              <w:t>.</w:t>
                            </w:r>
                            <w:r w:rsidR="00FD3271">
                              <w:rPr>
                                <w:i/>
                                <w:iCs/>
                                <w:color w:val="000000" w:themeColor="text1"/>
                                <w:sz w:val="20"/>
                                <w:szCs w:val="20"/>
                              </w:rPr>
                              <w:t>7</w:t>
                            </w:r>
                          </w:p>
                        </w:txbxContent>
                      </v:textbox>
                    </v:shape>
                  </w:pict>
                </mc:Fallback>
              </mc:AlternateContent>
            </w:r>
            <w:r w:rsidR="00FD3271">
              <w:rPr>
                <w:rFonts w:cstheme="minorHAnsi"/>
                <w:b/>
                <w:bCs/>
              </w:rPr>
              <w:t>4</w:t>
            </w:r>
            <w:r w:rsidR="00985085" w:rsidRPr="0090224A">
              <w:rPr>
                <w:rFonts w:cstheme="minorHAnsi"/>
                <w:b/>
                <w:bCs/>
              </w:rPr>
              <w:t>.</w:t>
            </w:r>
            <w:r w:rsidR="00752101">
              <w:rPr>
                <w:rFonts w:cstheme="minorHAnsi"/>
                <w:b/>
                <w:bCs/>
              </w:rPr>
              <w:t>7</w:t>
            </w:r>
            <w:r w:rsidR="00985085" w:rsidRPr="0090224A">
              <w:rPr>
                <w:rFonts w:cstheme="minorHAnsi"/>
                <w:b/>
                <w:bCs/>
              </w:rPr>
              <w:t>) Kemikaliehantering</w:t>
            </w:r>
          </w:p>
        </w:tc>
      </w:tr>
      <w:tr w:rsidR="00FB06E4" w:rsidRPr="0090224A" w14:paraId="31013547" w14:textId="77777777" w:rsidTr="0090224A">
        <w:trPr>
          <w:trHeight w:val="560"/>
        </w:trPr>
        <w:tc>
          <w:tcPr>
            <w:tcW w:w="4668" w:type="dxa"/>
            <w:gridSpan w:val="3"/>
            <w:vAlign w:val="center"/>
          </w:tcPr>
          <w:p w14:paraId="2C33F116" w14:textId="212C0EB9" w:rsidR="00FB06E4" w:rsidRPr="001A08CB" w:rsidRDefault="00FB06E4" w:rsidP="0090224A">
            <w:pPr>
              <w:rPr>
                <w:rFonts w:cstheme="minorHAnsi"/>
              </w:rPr>
            </w:pPr>
            <w:r w:rsidRPr="0090224A">
              <w:rPr>
                <w:rFonts w:cstheme="minorHAnsi"/>
              </w:rPr>
              <w:t>Används kemikalier vid pumpstationen?</w:t>
            </w:r>
          </w:p>
        </w:tc>
        <w:tc>
          <w:tcPr>
            <w:tcW w:w="4394" w:type="dxa"/>
            <w:gridSpan w:val="2"/>
            <w:vAlign w:val="center"/>
          </w:tcPr>
          <w:p w14:paraId="7B70DF32" w14:textId="5E994C92" w:rsidR="00985085" w:rsidRPr="0090224A" w:rsidRDefault="00985085" w:rsidP="0090224A">
            <w:pPr>
              <w:pStyle w:val="Liststycke"/>
              <w:numPr>
                <w:ilvl w:val="0"/>
                <w:numId w:val="22"/>
              </w:numPr>
              <w:rPr>
                <w:rFonts w:cstheme="minorHAnsi"/>
              </w:rPr>
            </w:pPr>
            <w:r w:rsidRPr="0090224A">
              <w:rPr>
                <w:rFonts w:cstheme="minorHAnsi"/>
              </w:rPr>
              <w:t>Ja</w:t>
            </w:r>
          </w:p>
          <w:p w14:paraId="13EB494C" w14:textId="77777777" w:rsidR="00985085" w:rsidRPr="0090224A" w:rsidRDefault="00985085" w:rsidP="0090224A">
            <w:pPr>
              <w:pStyle w:val="Liststycke"/>
              <w:numPr>
                <w:ilvl w:val="0"/>
                <w:numId w:val="22"/>
              </w:numPr>
              <w:rPr>
                <w:rFonts w:cstheme="minorHAnsi"/>
              </w:rPr>
            </w:pPr>
            <w:r w:rsidRPr="0090224A">
              <w:rPr>
                <w:rFonts w:cstheme="minorHAnsi"/>
              </w:rPr>
              <w:t>Nej</w:t>
            </w:r>
          </w:p>
          <w:p w14:paraId="5FB4AA96" w14:textId="374CAF3B" w:rsidR="00FB06E4" w:rsidRPr="0090224A" w:rsidRDefault="00985085" w:rsidP="0090224A">
            <w:pPr>
              <w:pStyle w:val="Liststycke"/>
              <w:numPr>
                <w:ilvl w:val="0"/>
                <w:numId w:val="22"/>
              </w:numPr>
              <w:spacing w:after="160"/>
              <w:rPr>
                <w:rFonts w:cstheme="minorHAnsi"/>
              </w:rPr>
            </w:pPr>
            <w:r w:rsidRPr="0090224A">
              <w:rPr>
                <w:rFonts w:cstheme="minorHAnsi"/>
              </w:rPr>
              <w:t>Vet ej</w:t>
            </w:r>
          </w:p>
        </w:tc>
      </w:tr>
      <w:tr w:rsidR="00646335" w:rsidRPr="0090224A" w14:paraId="41D26D72" w14:textId="77777777" w:rsidTr="0090224A">
        <w:trPr>
          <w:trHeight w:val="560"/>
        </w:trPr>
        <w:tc>
          <w:tcPr>
            <w:tcW w:w="9062" w:type="dxa"/>
            <w:gridSpan w:val="5"/>
            <w:vAlign w:val="center"/>
          </w:tcPr>
          <w:p w14:paraId="13DA8950" w14:textId="6E4E6E01" w:rsidR="00646335" w:rsidRPr="0090224A" w:rsidRDefault="00646335" w:rsidP="001A08CB">
            <w:pPr>
              <w:rPr>
                <w:rFonts w:cstheme="minorHAnsi"/>
              </w:rPr>
            </w:pPr>
            <w:r w:rsidRPr="0090224A">
              <w:rPr>
                <w:rFonts w:cstheme="minorHAnsi"/>
              </w:rPr>
              <w:t>Vilka kemikalier hanteras vid pumpstationen?</w:t>
            </w:r>
          </w:p>
        </w:tc>
      </w:tr>
      <w:tr w:rsidR="00646335" w:rsidRPr="0090224A" w14:paraId="07763E14" w14:textId="77777777" w:rsidTr="00D62697">
        <w:trPr>
          <w:trHeight w:val="2664"/>
        </w:trPr>
        <w:tc>
          <w:tcPr>
            <w:tcW w:w="9062" w:type="dxa"/>
            <w:gridSpan w:val="5"/>
            <w:vAlign w:val="center"/>
          </w:tcPr>
          <w:p w14:paraId="7D89B03B" w14:textId="77777777" w:rsidR="00646335" w:rsidRPr="0090224A" w:rsidRDefault="00646335" w:rsidP="0090224A">
            <w:pPr>
              <w:rPr>
                <w:rFonts w:cstheme="minorHAnsi"/>
              </w:rPr>
            </w:pPr>
          </w:p>
          <w:p w14:paraId="366B9C96" w14:textId="77777777" w:rsidR="00646335" w:rsidRPr="0090224A" w:rsidRDefault="00646335" w:rsidP="0090224A">
            <w:pPr>
              <w:rPr>
                <w:rFonts w:cstheme="minorHAnsi"/>
              </w:rPr>
            </w:pPr>
          </w:p>
          <w:p w14:paraId="43FCC67A" w14:textId="77777777" w:rsidR="00646335" w:rsidRPr="0090224A" w:rsidRDefault="00646335" w:rsidP="0090224A">
            <w:pPr>
              <w:rPr>
                <w:rFonts w:cstheme="minorHAnsi"/>
              </w:rPr>
            </w:pPr>
          </w:p>
          <w:p w14:paraId="4D47AFBF" w14:textId="77777777" w:rsidR="00646335" w:rsidRPr="0090224A" w:rsidRDefault="00646335" w:rsidP="0090224A">
            <w:pPr>
              <w:rPr>
                <w:rFonts w:cstheme="minorHAnsi"/>
              </w:rPr>
            </w:pPr>
          </w:p>
          <w:p w14:paraId="4F215601" w14:textId="77777777" w:rsidR="00646335" w:rsidRPr="0090224A" w:rsidRDefault="00646335" w:rsidP="0090224A">
            <w:pPr>
              <w:rPr>
                <w:rFonts w:cstheme="minorHAnsi"/>
              </w:rPr>
            </w:pPr>
          </w:p>
          <w:p w14:paraId="4555789B" w14:textId="77777777" w:rsidR="00646335" w:rsidRPr="0090224A" w:rsidRDefault="00646335" w:rsidP="0090224A">
            <w:pPr>
              <w:rPr>
                <w:rFonts w:cstheme="minorHAnsi"/>
              </w:rPr>
            </w:pPr>
          </w:p>
          <w:p w14:paraId="33E230C8" w14:textId="4CED43F9" w:rsidR="00646335" w:rsidRPr="0090224A" w:rsidRDefault="00646335" w:rsidP="0090224A">
            <w:pPr>
              <w:spacing w:after="160"/>
              <w:rPr>
                <w:rFonts w:cstheme="minorHAnsi"/>
              </w:rPr>
            </w:pPr>
          </w:p>
        </w:tc>
      </w:tr>
      <w:tr w:rsidR="00646335" w:rsidRPr="0090224A" w14:paraId="09637823" w14:textId="77777777" w:rsidTr="0090224A">
        <w:trPr>
          <w:trHeight w:val="560"/>
        </w:trPr>
        <w:tc>
          <w:tcPr>
            <w:tcW w:w="9062" w:type="dxa"/>
            <w:gridSpan w:val="5"/>
            <w:vAlign w:val="center"/>
          </w:tcPr>
          <w:p w14:paraId="73B888C2" w14:textId="530F4F1F" w:rsidR="00646335" w:rsidRPr="0090224A" w:rsidRDefault="00646335" w:rsidP="0090224A">
            <w:pPr>
              <w:spacing w:after="160"/>
              <w:rPr>
                <w:rFonts w:cstheme="minorHAnsi"/>
              </w:rPr>
            </w:pPr>
            <w:r w:rsidRPr="0090224A">
              <w:rPr>
                <w:rFonts w:cstheme="minorHAnsi"/>
              </w:rPr>
              <w:lastRenderedPageBreak/>
              <w:t>Hur mycket används av respektive kemikalie per år?</w:t>
            </w:r>
          </w:p>
        </w:tc>
      </w:tr>
      <w:tr w:rsidR="00646335" w:rsidRPr="0090224A" w14:paraId="77DA44F6" w14:textId="77777777" w:rsidTr="0090224A">
        <w:trPr>
          <w:trHeight w:val="560"/>
        </w:trPr>
        <w:tc>
          <w:tcPr>
            <w:tcW w:w="9062" w:type="dxa"/>
            <w:gridSpan w:val="5"/>
            <w:vAlign w:val="center"/>
          </w:tcPr>
          <w:p w14:paraId="5D7EEEF9" w14:textId="77777777" w:rsidR="00646335" w:rsidRPr="0090224A" w:rsidRDefault="00646335" w:rsidP="0090224A">
            <w:pPr>
              <w:rPr>
                <w:rFonts w:cstheme="minorHAnsi"/>
              </w:rPr>
            </w:pPr>
          </w:p>
          <w:p w14:paraId="21E61303" w14:textId="77777777" w:rsidR="00646335" w:rsidRPr="0090224A" w:rsidRDefault="00646335" w:rsidP="0090224A">
            <w:pPr>
              <w:rPr>
                <w:rFonts w:cstheme="minorHAnsi"/>
              </w:rPr>
            </w:pPr>
          </w:p>
          <w:p w14:paraId="0C38C2D2" w14:textId="77777777" w:rsidR="00646335" w:rsidRPr="0090224A" w:rsidRDefault="00646335" w:rsidP="0090224A">
            <w:pPr>
              <w:rPr>
                <w:rFonts w:cstheme="minorHAnsi"/>
              </w:rPr>
            </w:pPr>
          </w:p>
          <w:p w14:paraId="48256D92" w14:textId="77777777" w:rsidR="00646335" w:rsidRPr="0090224A" w:rsidRDefault="00646335" w:rsidP="0090224A">
            <w:pPr>
              <w:rPr>
                <w:rFonts w:cstheme="minorHAnsi"/>
              </w:rPr>
            </w:pPr>
          </w:p>
          <w:p w14:paraId="38FBA822" w14:textId="77777777" w:rsidR="00646335" w:rsidRPr="0090224A" w:rsidRDefault="00646335" w:rsidP="0090224A">
            <w:pPr>
              <w:rPr>
                <w:rFonts w:cstheme="minorHAnsi"/>
              </w:rPr>
            </w:pPr>
          </w:p>
          <w:p w14:paraId="7BCAB3F8" w14:textId="77777777" w:rsidR="00646335" w:rsidRPr="0090224A" w:rsidRDefault="00646335" w:rsidP="0090224A">
            <w:pPr>
              <w:rPr>
                <w:rFonts w:cstheme="minorHAnsi"/>
              </w:rPr>
            </w:pPr>
          </w:p>
          <w:p w14:paraId="0016702E" w14:textId="296DFE8A" w:rsidR="00646335" w:rsidRPr="0090224A" w:rsidRDefault="00646335" w:rsidP="0090224A">
            <w:pPr>
              <w:rPr>
                <w:rFonts w:cstheme="minorHAnsi"/>
              </w:rPr>
            </w:pPr>
          </w:p>
        </w:tc>
      </w:tr>
      <w:tr w:rsidR="00646335" w:rsidRPr="0090224A" w14:paraId="7E0A25D8" w14:textId="77777777" w:rsidTr="0090224A">
        <w:trPr>
          <w:trHeight w:val="560"/>
        </w:trPr>
        <w:tc>
          <w:tcPr>
            <w:tcW w:w="9062" w:type="dxa"/>
            <w:gridSpan w:val="5"/>
            <w:vAlign w:val="center"/>
          </w:tcPr>
          <w:p w14:paraId="5A9AC1D0" w14:textId="51DF0EDA" w:rsidR="00646335" w:rsidRPr="0090224A" w:rsidRDefault="00646335" w:rsidP="00D62697">
            <w:pPr>
              <w:rPr>
                <w:rFonts w:cstheme="minorHAnsi"/>
              </w:rPr>
            </w:pPr>
            <w:r w:rsidRPr="0090224A">
              <w:rPr>
                <w:rFonts w:cstheme="minorHAnsi"/>
              </w:rPr>
              <w:t>Vad används kemikalierna till?</w:t>
            </w:r>
          </w:p>
        </w:tc>
      </w:tr>
      <w:tr w:rsidR="00646335" w:rsidRPr="0090224A" w14:paraId="19C2AC83" w14:textId="77777777" w:rsidTr="0090224A">
        <w:trPr>
          <w:trHeight w:val="560"/>
        </w:trPr>
        <w:tc>
          <w:tcPr>
            <w:tcW w:w="9062" w:type="dxa"/>
            <w:gridSpan w:val="5"/>
            <w:vAlign w:val="center"/>
          </w:tcPr>
          <w:p w14:paraId="5FE90FD1" w14:textId="77777777" w:rsidR="00646335" w:rsidRPr="0090224A" w:rsidRDefault="00646335" w:rsidP="0090224A">
            <w:pPr>
              <w:rPr>
                <w:rFonts w:cstheme="minorHAnsi"/>
              </w:rPr>
            </w:pPr>
          </w:p>
          <w:p w14:paraId="1B424D5D" w14:textId="77777777" w:rsidR="00646335" w:rsidRPr="0090224A" w:rsidRDefault="00646335" w:rsidP="0090224A">
            <w:pPr>
              <w:rPr>
                <w:rFonts w:cstheme="minorHAnsi"/>
              </w:rPr>
            </w:pPr>
          </w:p>
          <w:p w14:paraId="37C60684" w14:textId="77777777" w:rsidR="00646335" w:rsidRPr="0090224A" w:rsidRDefault="00646335" w:rsidP="0090224A">
            <w:pPr>
              <w:rPr>
                <w:rFonts w:cstheme="minorHAnsi"/>
              </w:rPr>
            </w:pPr>
          </w:p>
          <w:p w14:paraId="45C8C56D" w14:textId="77777777" w:rsidR="00646335" w:rsidRPr="0090224A" w:rsidRDefault="00646335" w:rsidP="0090224A">
            <w:pPr>
              <w:rPr>
                <w:rFonts w:cstheme="minorHAnsi"/>
              </w:rPr>
            </w:pPr>
          </w:p>
          <w:p w14:paraId="47F383CD" w14:textId="77777777" w:rsidR="00646335" w:rsidRPr="0090224A" w:rsidRDefault="00646335" w:rsidP="0090224A">
            <w:pPr>
              <w:rPr>
                <w:rFonts w:cstheme="minorHAnsi"/>
              </w:rPr>
            </w:pPr>
          </w:p>
          <w:p w14:paraId="73879EFC" w14:textId="77777777" w:rsidR="00646335" w:rsidRPr="0090224A" w:rsidRDefault="00646335" w:rsidP="0090224A">
            <w:pPr>
              <w:rPr>
                <w:rFonts w:cstheme="minorHAnsi"/>
              </w:rPr>
            </w:pPr>
          </w:p>
          <w:p w14:paraId="38D948AC" w14:textId="77777777" w:rsidR="00646335" w:rsidRPr="0090224A" w:rsidRDefault="00646335" w:rsidP="0090224A">
            <w:pPr>
              <w:rPr>
                <w:rFonts w:cstheme="minorHAnsi"/>
              </w:rPr>
            </w:pPr>
          </w:p>
          <w:p w14:paraId="022D2A76" w14:textId="34EB1033" w:rsidR="00646335" w:rsidRPr="0090224A" w:rsidRDefault="00646335" w:rsidP="0090224A">
            <w:pPr>
              <w:rPr>
                <w:rFonts w:cstheme="minorHAnsi"/>
              </w:rPr>
            </w:pPr>
          </w:p>
        </w:tc>
      </w:tr>
      <w:tr w:rsidR="00646335" w:rsidRPr="0090224A" w14:paraId="503434AE" w14:textId="77777777" w:rsidTr="0090224A">
        <w:trPr>
          <w:trHeight w:val="560"/>
        </w:trPr>
        <w:tc>
          <w:tcPr>
            <w:tcW w:w="9062" w:type="dxa"/>
            <w:gridSpan w:val="5"/>
            <w:vAlign w:val="center"/>
          </w:tcPr>
          <w:p w14:paraId="1C003D16" w14:textId="0A1F26AD" w:rsidR="00646335" w:rsidRPr="0090224A" w:rsidRDefault="00646335" w:rsidP="00D62697">
            <w:pPr>
              <w:rPr>
                <w:rFonts w:cstheme="minorHAnsi"/>
              </w:rPr>
            </w:pPr>
            <w:r w:rsidRPr="0090224A">
              <w:rPr>
                <w:rFonts w:cstheme="minorHAnsi"/>
              </w:rPr>
              <w:t xml:space="preserve">Hur får </w:t>
            </w:r>
            <w:proofErr w:type="gramStart"/>
            <w:r w:rsidRPr="0090224A">
              <w:rPr>
                <w:rFonts w:cstheme="minorHAnsi"/>
              </w:rPr>
              <w:t>personal tillgång</w:t>
            </w:r>
            <w:proofErr w:type="gramEnd"/>
            <w:r w:rsidRPr="0090224A">
              <w:rPr>
                <w:rFonts w:cstheme="minorHAnsi"/>
              </w:rPr>
              <w:t xml:space="preserve"> till aktuella säkerhetsdatablad?</w:t>
            </w:r>
          </w:p>
        </w:tc>
      </w:tr>
      <w:tr w:rsidR="00646335" w:rsidRPr="0090224A" w14:paraId="12EAB111" w14:textId="77777777" w:rsidTr="0090224A">
        <w:trPr>
          <w:trHeight w:val="560"/>
        </w:trPr>
        <w:tc>
          <w:tcPr>
            <w:tcW w:w="9062" w:type="dxa"/>
            <w:gridSpan w:val="5"/>
            <w:vAlign w:val="center"/>
          </w:tcPr>
          <w:p w14:paraId="6140B13C" w14:textId="77777777" w:rsidR="00646335" w:rsidRPr="0090224A" w:rsidRDefault="00646335" w:rsidP="0090224A">
            <w:pPr>
              <w:rPr>
                <w:rFonts w:cstheme="minorHAnsi"/>
              </w:rPr>
            </w:pPr>
          </w:p>
          <w:p w14:paraId="5FD1F7BA" w14:textId="77777777" w:rsidR="00646335" w:rsidRPr="0090224A" w:rsidRDefault="00646335" w:rsidP="0090224A">
            <w:pPr>
              <w:rPr>
                <w:rFonts w:cstheme="minorHAnsi"/>
              </w:rPr>
            </w:pPr>
          </w:p>
          <w:p w14:paraId="0F0C155E" w14:textId="77777777" w:rsidR="00646335" w:rsidRPr="0090224A" w:rsidRDefault="00646335" w:rsidP="0090224A">
            <w:pPr>
              <w:rPr>
                <w:rFonts w:cstheme="minorHAnsi"/>
              </w:rPr>
            </w:pPr>
          </w:p>
          <w:p w14:paraId="56BE7642" w14:textId="77777777" w:rsidR="00646335" w:rsidRPr="0090224A" w:rsidRDefault="00646335" w:rsidP="0090224A">
            <w:pPr>
              <w:rPr>
                <w:rFonts w:cstheme="minorHAnsi"/>
              </w:rPr>
            </w:pPr>
          </w:p>
          <w:p w14:paraId="17A955A2" w14:textId="77777777" w:rsidR="00646335" w:rsidRPr="0090224A" w:rsidRDefault="00646335" w:rsidP="0090224A">
            <w:pPr>
              <w:rPr>
                <w:rFonts w:cstheme="minorHAnsi"/>
              </w:rPr>
            </w:pPr>
          </w:p>
          <w:p w14:paraId="76EBBC19" w14:textId="77777777" w:rsidR="00646335" w:rsidRPr="0090224A" w:rsidRDefault="00646335" w:rsidP="0090224A">
            <w:pPr>
              <w:rPr>
                <w:rFonts w:cstheme="minorHAnsi"/>
              </w:rPr>
            </w:pPr>
          </w:p>
          <w:p w14:paraId="7FD469C5" w14:textId="5646D87B" w:rsidR="00646335" w:rsidRPr="0090224A" w:rsidRDefault="00646335" w:rsidP="0090224A">
            <w:pPr>
              <w:rPr>
                <w:rFonts w:cstheme="minorHAnsi"/>
              </w:rPr>
            </w:pPr>
          </w:p>
        </w:tc>
      </w:tr>
      <w:tr w:rsidR="00FC0014" w:rsidRPr="0090224A" w14:paraId="3E2BE3F1" w14:textId="77777777" w:rsidTr="0090224A">
        <w:trPr>
          <w:trHeight w:val="560"/>
        </w:trPr>
        <w:tc>
          <w:tcPr>
            <w:tcW w:w="9062" w:type="dxa"/>
            <w:gridSpan w:val="5"/>
            <w:vAlign w:val="center"/>
          </w:tcPr>
          <w:p w14:paraId="24D5EE83" w14:textId="2A109ADF" w:rsidR="00FC0014" w:rsidRPr="0090224A" w:rsidRDefault="00D62697" w:rsidP="00D62697">
            <w:pPr>
              <w:rPr>
                <w:rFonts w:cstheme="minorHAnsi"/>
              </w:rPr>
            </w:pPr>
            <w:r>
              <w:rPr>
                <w:rFonts w:cstheme="minorHAnsi"/>
              </w:rPr>
              <w:t>Hur förvaras</w:t>
            </w:r>
            <w:r w:rsidR="00FC0014" w:rsidRPr="0090224A">
              <w:rPr>
                <w:rFonts w:cstheme="minorHAnsi"/>
              </w:rPr>
              <w:t xml:space="preserve"> kemikalier</w:t>
            </w:r>
            <w:r>
              <w:rPr>
                <w:rFonts w:cstheme="minorHAnsi"/>
              </w:rPr>
              <w:t>na?</w:t>
            </w:r>
          </w:p>
        </w:tc>
      </w:tr>
      <w:tr w:rsidR="00FC0014" w:rsidRPr="0090224A" w14:paraId="34108C22" w14:textId="77777777" w:rsidTr="00D62697">
        <w:trPr>
          <w:trHeight w:val="4525"/>
        </w:trPr>
        <w:tc>
          <w:tcPr>
            <w:tcW w:w="9062" w:type="dxa"/>
            <w:gridSpan w:val="5"/>
            <w:vAlign w:val="center"/>
          </w:tcPr>
          <w:p w14:paraId="22078D87" w14:textId="26F255BB" w:rsidR="00FC0014" w:rsidRPr="0090224A" w:rsidRDefault="00FC0014" w:rsidP="00D62697">
            <w:pPr>
              <w:pStyle w:val="Liststycke"/>
              <w:numPr>
                <w:ilvl w:val="0"/>
                <w:numId w:val="22"/>
              </w:numPr>
              <w:spacing w:after="160" w:line="480" w:lineRule="auto"/>
              <w:rPr>
                <w:rFonts w:cstheme="minorHAnsi"/>
              </w:rPr>
            </w:pPr>
            <w:r w:rsidRPr="0090224A">
              <w:rPr>
                <w:rFonts w:cstheme="minorHAnsi"/>
              </w:rPr>
              <w:t>Inomhus?</w:t>
            </w:r>
          </w:p>
          <w:p w14:paraId="16CD40D9" w14:textId="39CFBD7A" w:rsidR="00FC0014" w:rsidRPr="0090224A" w:rsidRDefault="00FC0014" w:rsidP="00D62697">
            <w:pPr>
              <w:pStyle w:val="Liststycke"/>
              <w:numPr>
                <w:ilvl w:val="0"/>
                <w:numId w:val="22"/>
              </w:numPr>
              <w:spacing w:after="160" w:line="480" w:lineRule="auto"/>
              <w:rPr>
                <w:rFonts w:cstheme="minorHAnsi"/>
              </w:rPr>
            </w:pPr>
            <w:r w:rsidRPr="0090224A">
              <w:rPr>
                <w:rFonts w:cstheme="minorHAnsi"/>
              </w:rPr>
              <w:t>Utomhus?</w:t>
            </w:r>
          </w:p>
          <w:p w14:paraId="61489458" w14:textId="71A4C34A" w:rsidR="00FC0014" w:rsidRPr="0090224A" w:rsidRDefault="00FC0014" w:rsidP="00D62697">
            <w:pPr>
              <w:pStyle w:val="Liststycke"/>
              <w:numPr>
                <w:ilvl w:val="0"/>
                <w:numId w:val="22"/>
              </w:numPr>
              <w:spacing w:after="160" w:line="480" w:lineRule="auto"/>
              <w:rPr>
                <w:rFonts w:cstheme="minorHAnsi"/>
              </w:rPr>
            </w:pPr>
            <w:r w:rsidRPr="0090224A">
              <w:rPr>
                <w:rFonts w:cstheme="minorHAnsi"/>
              </w:rPr>
              <w:t>Under tak?</w:t>
            </w:r>
          </w:p>
          <w:p w14:paraId="34347000" w14:textId="58E4E325" w:rsidR="00FC0014" w:rsidRPr="0090224A" w:rsidRDefault="00FC0014" w:rsidP="00D62697">
            <w:pPr>
              <w:pStyle w:val="Liststycke"/>
              <w:numPr>
                <w:ilvl w:val="0"/>
                <w:numId w:val="22"/>
              </w:numPr>
              <w:spacing w:after="160" w:line="480" w:lineRule="auto"/>
              <w:rPr>
                <w:rFonts w:cstheme="minorHAnsi"/>
              </w:rPr>
            </w:pPr>
            <w:r w:rsidRPr="0090224A">
              <w:rPr>
                <w:rFonts w:cstheme="minorHAnsi"/>
              </w:rPr>
              <w:t>På tät yta?</w:t>
            </w:r>
          </w:p>
          <w:p w14:paraId="1B76A871" w14:textId="5FEAE69E" w:rsidR="00FC0014" w:rsidRPr="0090224A" w:rsidRDefault="00FC0014" w:rsidP="00D62697">
            <w:pPr>
              <w:pStyle w:val="Liststycke"/>
              <w:numPr>
                <w:ilvl w:val="0"/>
                <w:numId w:val="22"/>
              </w:numPr>
              <w:spacing w:after="160" w:line="480" w:lineRule="auto"/>
              <w:rPr>
                <w:rFonts w:cstheme="minorHAnsi"/>
              </w:rPr>
            </w:pPr>
            <w:r w:rsidRPr="0090224A">
              <w:rPr>
                <w:rFonts w:cstheme="minorHAnsi"/>
              </w:rPr>
              <w:t>Invallat?</w:t>
            </w:r>
          </w:p>
          <w:p w14:paraId="2F03357C" w14:textId="65D8967B" w:rsidR="00FC0014" w:rsidRPr="00D62697" w:rsidRDefault="00FC0014" w:rsidP="00D62697">
            <w:pPr>
              <w:pStyle w:val="Liststycke"/>
              <w:numPr>
                <w:ilvl w:val="0"/>
                <w:numId w:val="22"/>
              </w:numPr>
              <w:spacing w:line="480" w:lineRule="auto"/>
              <w:rPr>
                <w:rFonts w:cstheme="minorHAnsi"/>
              </w:rPr>
            </w:pPr>
            <w:r w:rsidRPr="0090224A">
              <w:rPr>
                <w:rFonts w:cstheme="minorHAnsi"/>
              </w:rPr>
              <w:t>Finns golvbrunnar?</w:t>
            </w:r>
          </w:p>
          <w:p w14:paraId="614D3EBC" w14:textId="3D89BE51" w:rsidR="00FC0014" w:rsidRPr="0090224A" w:rsidRDefault="00FC0014" w:rsidP="00D62697">
            <w:pPr>
              <w:pStyle w:val="Liststycke"/>
              <w:numPr>
                <w:ilvl w:val="0"/>
                <w:numId w:val="22"/>
              </w:numPr>
              <w:spacing w:after="160" w:line="480" w:lineRule="auto"/>
              <w:rPr>
                <w:rFonts w:cstheme="minorHAnsi"/>
              </w:rPr>
            </w:pPr>
            <w:r w:rsidRPr="0090224A">
              <w:rPr>
                <w:rFonts w:cstheme="minorHAnsi"/>
              </w:rPr>
              <w:t>Är dessa pluggade?</w:t>
            </w:r>
          </w:p>
          <w:p w14:paraId="344AC912" w14:textId="685704FC" w:rsidR="00FC0014" w:rsidRPr="0090224A" w:rsidRDefault="00FC0014" w:rsidP="00D62697">
            <w:pPr>
              <w:pStyle w:val="Liststycke"/>
              <w:numPr>
                <w:ilvl w:val="0"/>
                <w:numId w:val="22"/>
              </w:numPr>
              <w:spacing w:line="480" w:lineRule="auto"/>
              <w:rPr>
                <w:rFonts w:cstheme="minorHAnsi"/>
              </w:rPr>
            </w:pPr>
            <w:r w:rsidRPr="0090224A">
              <w:rPr>
                <w:rFonts w:cstheme="minorHAnsi"/>
              </w:rPr>
              <w:t>Är samtliga kemikaliebehållare märkta?</w:t>
            </w:r>
          </w:p>
        </w:tc>
      </w:tr>
      <w:tr w:rsidR="00646335" w:rsidRPr="0090224A" w14:paraId="0DC41F22" w14:textId="77777777" w:rsidTr="000D06F0">
        <w:trPr>
          <w:trHeight w:val="560"/>
        </w:trPr>
        <w:tc>
          <w:tcPr>
            <w:tcW w:w="4668" w:type="dxa"/>
            <w:gridSpan w:val="3"/>
            <w:vAlign w:val="center"/>
          </w:tcPr>
          <w:p w14:paraId="0C7C2844" w14:textId="6D673666" w:rsidR="00646335" w:rsidRPr="0090224A" w:rsidRDefault="00646335" w:rsidP="0090224A">
            <w:pPr>
              <w:rPr>
                <w:rFonts w:cstheme="minorHAnsi"/>
              </w:rPr>
            </w:pPr>
            <w:r w:rsidRPr="0090224A">
              <w:rPr>
                <w:rFonts w:cstheme="minorHAnsi"/>
              </w:rPr>
              <w:t>Uppstår något farligt avfall?</w:t>
            </w:r>
          </w:p>
        </w:tc>
        <w:tc>
          <w:tcPr>
            <w:tcW w:w="4394" w:type="dxa"/>
            <w:gridSpan w:val="2"/>
            <w:vAlign w:val="center"/>
          </w:tcPr>
          <w:p w14:paraId="26AD7F01" w14:textId="77777777" w:rsidR="00646335" w:rsidRPr="0090224A" w:rsidRDefault="00646335" w:rsidP="0090224A">
            <w:pPr>
              <w:pStyle w:val="Liststycke"/>
              <w:numPr>
                <w:ilvl w:val="0"/>
                <w:numId w:val="24"/>
              </w:numPr>
              <w:rPr>
                <w:rFonts w:cstheme="minorHAnsi"/>
              </w:rPr>
            </w:pPr>
            <w:r w:rsidRPr="0090224A">
              <w:rPr>
                <w:rFonts w:cstheme="minorHAnsi"/>
              </w:rPr>
              <w:t>Ja</w:t>
            </w:r>
          </w:p>
          <w:p w14:paraId="31726CC9" w14:textId="4D5230D5" w:rsidR="00646335" w:rsidRPr="0090224A" w:rsidRDefault="00646335" w:rsidP="0090224A">
            <w:pPr>
              <w:pStyle w:val="Liststycke"/>
              <w:numPr>
                <w:ilvl w:val="0"/>
                <w:numId w:val="24"/>
              </w:numPr>
              <w:rPr>
                <w:rFonts w:cstheme="minorHAnsi"/>
              </w:rPr>
            </w:pPr>
            <w:r w:rsidRPr="0090224A">
              <w:rPr>
                <w:rFonts w:cstheme="minorHAnsi"/>
              </w:rPr>
              <w:t>Nej</w:t>
            </w:r>
          </w:p>
        </w:tc>
      </w:tr>
      <w:tr w:rsidR="00FC0014" w:rsidRPr="0090224A" w14:paraId="2B4D8D89" w14:textId="77777777" w:rsidTr="0090224A">
        <w:trPr>
          <w:trHeight w:val="560"/>
        </w:trPr>
        <w:tc>
          <w:tcPr>
            <w:tcW w:w="9062" w:type="dxa"/>
            <w:gridSpan w:val="5"/>
            <w:vAlign w:val="center"/>
          </w:tcPr>
          <w:p w14:paraId="06F2CA75" w14:textId="2B9ED4C0" w:rsidR="00FC0014" w:rsidRPr="0090224A" w:rsidRDefault="00FC0014" w:rsidP="0090224A">
            <w:pPr>
              <w:rPr>
                <w:rFonts w:cstheme="minorHAnsi"/>
              </w:rPr>
            </w:pPr>
            <w:r w:rsidRPr="0090224A">
              <w:rPr>
                <w:rFonts w:cstheme="minorHAnsi"/>
              </w:rPr>
              <w:lastRenderedPageBreak/>
              <w:t>Hantering och förvaring av farligt avfall?</w:t>
            </w:r>
          </w:p>
        </w:tc>
      </w:tr>
      <w:tr w:rsidR="00646335" w:rsidRPr="0090224A" w14:paraId="6B6E4E61" w14:textId="77777777" w:rsidTr="0090224A">
        <w:trPr>
          <w:trHeight w:val="560"/>
        </w:trPr>
        <w:tc>
          <w:tcPr>
            <w:tcW w:w="9062" w:type="dxa"/>
            <w:gridSpan w:val="5"/>
            <w:vAlign w:val="center"/>
          </w:tcPr>
          <w:p w14:paraId="74446470" w14:textId="77777777" w:rsidR="00646335" w:rsidRPr="0090224A" w:rsidRDefault="00646335" w:rsidP="0090224A">
            <w:pPr>
              <w:rPr>
                <w:rFonts w:cstheme="minorHAnsi"/>
              </w:rPr>
            </w:pPr>
          </w:p>
          <w:p w14:paraId="43347437" w14:textId="0A5ECE94" w:rsidR="00646335" w:rsidRDefault="00646335" w:rsidP="0090224A">
            <w:pPr>
              <w:rPr>
                <w:rFonts w:cstheme="minorHAnsi"/>
              </w:rPr>
            </w:pPr>
          </w:p>
          <w:p w14:paraId="7227BF55" w14:textId="79E4093A" w:rsidR="00294266" w:rsidRDefault="00294266" w:rsidP="0090224A">
            <w:pPr>
              <w:rPr>
                <w:rFonts w:cstheme="minorHAnsi"/>
              </w:rPr>
            </w:pPr>
          </w:p>
          <w:p w14:paraId="3C42DEE5" w14:textId="6C6DD586" w:rsidR="00294266" w:rsidRDefault="00294266" w:rsidP="0090224A">
            <w:pPr>
              <w:rPr>
                <w:rFonts w:cstheme="minorHAnsi"/>
              </w:rPr>
            </w:pPr>
          </w:p>
          <w:p w14:paraId="4CA569D1" w14:textId="00D965C0" w:rsidR="00294266" w:rsidRDefault="00294266" w:rsidP="0090224A">
            <w:pPr>
              <w:rPr>
                <w:rFonts w:cstheme="minorHAnsi"/>
              </w:rPr>
            </w:pPr>
          </w:p>
          <w:p w14:paraId="2F211CAA" w14:textId="24557C27" w:rsidR="00294266" w:rsidRDefault="00294266" w:rsidP="0090224A">
            <w:pPr>
              <w:rPr>
                <w:rFonts w:cstheme="minorHAnsi"/>
              </w:rPr>
            </w:pPr>
          </w:p>
          <w:p w14:paraId="7E88B3B3" w14:textId="77777777" w:rsidR="00294266" w:rsidRPr="0090224A" w:rsidRDefault="00294266" w:rsidP="0090224A">
            <w:pPr>
              <w:rPr>
                <w:rFonts w:cstheme="minorHAnsi"/>
              </w:rPr>
            </w:pPr>
          </w:p>
          <w:p w14:paraId="1C270391" w14:textId="77777777" w:rsidR="00646335" w:rsidRPr="0090224A" w:rsidRDefault="00646335" w:rsidP="0090224A">
            <w:pPr>
              <w:rPr>
                <w:rFonts w:cstheme="minorHAnsi"/>
              </w:rPr>
            </w:pPr>
          </w:p>
          <w:p w14:paraId="3C55C613" w14:textId="77777777" w:rsidR="00646335" w:rsidRPr="0090224A" w:rsidRDefault="00646335" w:rsidP="0090224A">
            <w:pPr>
              <w:rPr>
                <w:rFonts w:cstheme="minorHAnsi"/>
              </w:rPr>
            </w:pPr>
          </w:p>
          <w:p w14:paraId="31BB2017" w14:textId="77777777" w:rsidR="00646335" w:rsidRPr="0090224A" w:rsidRDefault="00646335" w:rsidP="0090224A">
            <w:pPr>
              <w:rPr>
                <w:rFonts w:cstheme="minorHAnsi"/>
              </w:rPr>
            </w:pPr>
          </w:p>
          <w:p w14:paraId="6EDC7FEF" w14:textId="77777777" w:rsidR="00646335" w:rsidRPr="0090224A" w:rsidRDefault="00646335" w:rsidP="0090224A">
            <w:pPr>
              <w:rPr>
                <w:rFonts w:cstheme="minorHAnsi"/>
              </w:rPr>
            </w:pPr>
          </w:p>
          <w:p w14:paraId="548E1FFF" w14:textId="72CAF316" w:rsidR="00646335" w:rsidRPr="0090224A" w:rsidRDefault="00646335" w:rsidP="0090224A">
            <w:pPr>
              <w:rPr>
                <w:rFonts w:cstheme="minorHAnsi"/>
              </w:rPr>
            </w:pPr>
          </w:p>
        </w:tc>
      </w:tr>
      <w:tr w:rsidR="00FC0014" w:rsidRPr="0090224A" w14:paraId="4118803B" w14:textId="77777777" w:rsidTr="00B94570">
        <w:trPr>
          <w:trHeight w:val="1933"/>
        </w:trPr>
        <w:tc>
          <w:tcPr>
            <w:tcW w:w="9062" w:type="dxa"/>
            <w:gridSpan w:val="5"/>
            <w:vAlign w:val="center"/>
          </w:tcPr>
          <w:p w14:paraId="53E939D9" w14:textId="77777777" w:rsidR="00FC0014" w:rsidRPr="0090224A" w:rsidRDefault="00FC0014" w:rsidP="0090224A">
            <w:pPr>
              <w:rPr>
                <w:rFonts w:cstheme="minorHAnsi"/>
                <w:b/>
                <w:bCs/>
                <w:color w:val="0070C0"/>
                <w:sz w:val="20"/>
                <w:szCs w:val="20"/>
              </w:rPr>
            </w:pPr>
            <w:r w:rsidRPr="0090224A">
              <w:rPr>
                <w:rFonts w:cstheme="minorHAnsi"/>
                <w:b/>
                <w:bCs/>
                <w:color w:val="0070C0"/>
                <w:sz w:val="20"/>
                <w:szCs w:val="20"/>
              </w:rPr>
              <w:t>Bedömning - Pumpstationer</w:t>
            </w:r>
          </w:p>
          <w:p w14:paraId="4E41653C" w14:textId="583407C7" w:rsidR="00FC0014" w:rsidRPr="0090224A" w:rsidRDefault="00FC0014" w:rsidP="0090224A">
            <w:pPr>
              <w:rPr>
                <w:rFonts w:cstheme="minorHAnsi"/>
                <w:b/>
                <w:bCs/>
                <w:color w:val="0070C0"/>
                <w:sz w:val="20"/>
                <w:szCs w:val="20"/>
              </w:rPr>
            </w:pPr>
            <w:r w:rsidRPr="0090224A">
              <w:rPr>
                <w:rFonts w:cstheme="minorHAnsi"/>
                <w:color w:val="0070C0"/>
                <w:sz w:val="20"/>
                <w:szCs w:val="20"/>
              </w:rPr>
              <w:t xml:space="preserve">Krav på kontroll av utsläpp från ledningsnät som hör till avloppsreningsanläggningar &gt;2000 </w:t>
            </w:r>
            <w:proofErr w:type="spellStart"/>
            <w:r w:rsidRPr="0090224A">
              <w:rPr>
                <w:rFonts w:cstheme="minorHAnsi"/>
                <w:color w:val="0070C0"/>
                <w:sz w:val="20"/>
                <w:szCs w:val="20"/>
              </w:rPr>
              <w:t>pe</w:t>
            </w:r>
            <w:proofErr w:type="spellEnd"/>
            <w:r w:rsidRPr="0090224A">
              <w:rPr>
                <w:rFonts w:cstheme="minorHAnsi"/>
                <w:color w:val="0070C0"/>
                <w:sz w:val="20"/>
                <w:szCs w:val="20"/>
              </w:rPr>
              <w:t xml:space="preserve"> kan ställas med stöd av 11 § p. 5 NFS 2016:6</w:t>
            </w:r>
          </w:p>
          <w:p w14:paraId="4A8A9239" w14:textId="0754A098" w:rsidR="00FC0014" w:rsidRPr="0090224A" w:rsidRDefault="00FC0014" w:rsidP="0090224A">
            <w:pPr>
              <w:rPr>
                <w:rFonts w:cstheme="minorHAnsi"/>
                <w:color w:val="0070C0"/>
                <w:sz w:val="20"/>
                <w:szCs w:val="20"/>
              </w:rPr>
            </w:pPr>
            <w:r w:rsidRPr="0090224A">
              <w:rPr>
                <w:rFonts w:cstheme="minorHAnsi"/>
                <w:color w:val="0070C0"/>
                <w:sz w:val="20"/>
                <w:szCs w:val="20"/>
              </w:rPr>
              <w:t xml:space="preserve">För ledningsnät mindre än 2000 </w:t>
            </w:r>
            <w:proofErr w:type="spellStart"/>
            <w:r w:rsidRPr="0090224A">
              <w:rPr>
                <w:rFonts w:cstheme="minorHAnsi"/>
                <w:color w:val="0070C0"/>
                <w:sz w:val="20"/>
                <w:szCs w:val="20"/>
              </w:rPr>
              <w:t>pe</w:t>
            </w:r>
            <w:proofErr w:type="spellEnd"/>
            <w:r w:rsidRPr="0090224A">
              <w:rPr>
                <w:rFonts w:cstheme="minorHAnsi"/>
                <w:color w:val="0070C0"/>
                <w:sz w:val="20"/>
                <w:szCs w:val="20"/>
              </w:rPr>
              <w:t xml:space="preserve"> finns möjlighet att med stöd av vattenförvaltningens Åtgärdsprogram </w:t>
            </w:r>
            <w:proofErr w:type="gramStart"/>
            <w:r w:rsidRPr="0090224A">
              <w:rPr>
                <w:rFonts w:cstheme="minorHAnsi"/>
                <w:color w:val="0070C0"/>
                <w:sz w:val="20"/>
                <w:szCs w:val="20"/>
              </w:rPr>
              <w:t>2022-2027</w:t>
            </w:r>
            <w:proofErr w:type="gramEnd"/>
            <w:r w:rsidRPr="0090224A">
              <w:rPr>
                <w:rFonts w:cstheme="minorHAnsi"/>
                <w:color w:val="0070C0"/>
                <w:sz w:val="20"/>
                <w:szCs w:val="20"/>
              </w:rPr>
              <w:t xml:space="preserve"> och kommunernas åtgärd 2 ställa de krav som behövs där ledningsnätet bidrar eller riskerar att bidra till att miljökvalitetsnormerna för yt- och grundvatten inte följs (sid 209 i Åtgärdsprogram 2022-2027 för Södra Östersjöns vattendistrikt).</w:t>
            </w:r>
          </w:p>
        </w:tc>
      </w:tr>
    </w:tbl>
    <w:p w14:paraId="0949B58B" w14:textId="77777777" w:rsidR="00FA1C8A" w:rsidRDefault="00FA1C8A" w:rsidP="00646335">
      <w:pPr>
        <w:spacing w:line="240" w:lineRule="auto"/>
      </w:pPr>
    </w:p>
    <w:sectPr w:rsidR="00FA1C8A" w:rsidSect="00F42B65">
      <w:headerReference w:type="default" r:id="rId11"/>
      <w:pgSz w:w="11906" w:h="16838"/>
      <w:pgMar w:top="1417" w:right="1417" w:bottom="1417" w:left="1417"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4272" w14:textId="77777777" w:rsidR="009E651D" w:rsidRDefault="009E651D" w:rsidP="00F42B65">
      <w:pPr>
        <w:spacing w:after="0" w:line="240" w:lineRule="auto"/>
      </w:pPr>
      <w:r>
        <w:separator/>
      </w:r>
    </w:p>
  </w:endnote>
  <w:endnote w:type="continuationSeparator" w:id="0">
    <w:p w14:paraId="682796C5" w14:textId="77777777" w:rsidR="009E651D" w:rsidRDefault="009E651D" w:rsidP="00F4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3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3B25" w14:textId="77777777" w:rsidR="009E651D" w:rsidRPr="004B7E04" w:rsidRDefault="009E651D" w:rsidP="004B7E04">
    <w:pPr>
      <w:pStyle w:val="Sidfot"/>
      <w:jc w:val="center"/>
      <w:rPr>
        <w:sz w:val="10"/>
        <w:szCs w:val="10"/>
      </w:rPr>
    </w:pPr>
  </w:p>
  <w:p w14:paraId="59A42216" w14:textId="7A193A6C" w:rsidR="009E651D" w:rsidRDefault="009E651D" w:rsidP="004B7E04">
    <w:pPr>
      <w:pStyle w:val="Sidfot"/>
      <w:jc w:val="center"/>
    </w:pPr>
    <w:r>
      <w:rPr>
        <w:noProof/>
      </w:rPr>
      <w:drawing>
        <wp:inline distT="0" distB="0" distL="0" distR="0" wp14:anchorId="10AA5608" wp14:editId="1FA63770">
          <wp:extent cx="952500" cy="476250"/>
          <wp:effectExtent l="0" t="0" r="0" b="0"/>
          <wp:docPr id="10" name="Bildobjekt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xt&#10;&#10;Automatiskt genererad beskrivning"/>
                  <pic:cNvPicPr/>
                </pic:nvPicPr>
                <pic:blipFill rotWithShape="1">
                  <a:blip r:embed="rId1" cstate="print">
                    <a:extLst>
                      <a:ext uri="{28A0092B-C50C-407E-A947-70E740481C1C}">
                        <a14:useLocalDpi xmlns:a14="http://schemas.microsoft.com/office/drawing/2010/main" val="0"/>
                      </a:ext>
                    </a:extLst>
                  </a:blip>
                  <a:srcRect l="30457" t="6089" r="21954" b="50424"/>
                  <a:stretch/>
                </pic:blipFill>
                <pic:spPr bwMode="auto">
                  <a:xfrm>
                    <a:off x="0" y="0"/>
                    <a:ext cx="952677" cy="476339"/>
                  </a:xfrm>
                  <a:prstGeom prst="rect">
                    <a:avLst/>
                  </a:prstGeom>
                  <a:ln>
                    <a:noFill/>
                  </a:ln>
                  <a:extLst>
                    <a:ext uri="{53640926-AAD7-44D8-BBD7-CCE9431645EC}">
                      <a14:shadowObscured xmlns:a14="http://schemas.microsoft.com/office/drawing/2010/main"/>
                    </a:ext>
                  </a:extLst>
                </pic:spPr>
              </pic:pic>
            </a:graphicData>
          </a:graphic>
        </wp:inline>
      </w:drawing>
    </w:r>
  </w:p>
  <w:p w14:paraId="5CA79E75" w14:textId="77777777" w:rsidR="009E651D" w:rsidRPr="004B7E04" w:rsidRDefault="009E651D" w:rsidP="004B7E04">
    <w:pPr>
      <w:pStyle w:val="Sidfot"/>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51555" w14:textId="77777777" w:rsidR="009E651D" w:rsidRDefault="009E651D" w:rsidP="00F42B65">
      <w:pPr>
        <w:spacing w:after="0" w:line="240" w:lineRule="auto"/>
      </w:pPr>
      <w:r>
        <w:separator/>
      </w:r>
    </w:p>
  </w:footnote>
  <w:footnote w:type="continuationSeparator" w:id="0">
    <w:p w14:paraId="6F7784A9" w14:textId="77777777" w:rsidR="009E651D" w:rsidRDefault="009E651D" w:rsidP="00F4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F6EF" w14:textId="506BC0AD" w:rsidR="009E651D" w:rsidRDefault="009E651D">
    <w:pPr>
      <w:pStyle w:val="Sidhuvud"/>
    </w:pPr>
    <w:r>
      <w:tab/>
    </w:r>
    <w:r>
      <w:tab/>
    </w:r>
  </w:p>
  <w:p w14:paraId="322A135A" w14:textId="0FAF382E" w:rsidR="009E651D" w:rsidRPr="00F42B65" w:rsidRDefault="009E651D">
    <w:pPr>
      <w:pStyle w:val="Sidhuvud"/>
      <w:rPr>
        <w:b/>
        <w:bCs/>
        <w:sz w:val="26"/>
        <w:szCs w:val="26"/>
      </w:rPr>
    </w:pPr>
    <w:r>
      <w:tab/>
    </w:r>
    <w:r>
      <w:tab/>
    </w:r>
    <w:r w:rsidRPr="00F42B65">
      <w:rPr>
        <w:b/>
        <w:bCs/>
        <w:color w:val="808080" w:themeColor="background1" w:themeShade="80"/>
        <w:sz w:val="26"/>
        <w:szCs w:val="26"/>
      </w:rPr>
      <w:t>2023-0</w:t>
    </w:r>
    <w:r w:rsidR="00FD3271">
      <w:rPr>
        <w:b/>
        <w:bCs/>
        <w:color w:val="808080" w:themeColor="background1" w:themeShade="80"/>
        <w:sz w:val="26"/>
        <w:szCs w:val="26"/>
      </w:rPr>
      <w:t>5</w:t>
    </w:r>
    <w:r w:rsidRPr="00F42B65">
      <w:rPr>
        <w:b/>
        <w:bCs/>
        <w:color w:val="808080" w:themeColor="background1" w:themeShade="80"/>
        <w:sz w:val="26"/>
        <w:szCs w:val="26"/>
      </w:rPr>
      <w:t>-</w:t>
    </w:r>
    <w:r w:rsidR="00EB30BA">
      <w:rPr>
        <w:b/>
        <w:bCs/>
        <w:color w:val="808080" w:themeColor="background1" w:themeShade="80"/>
        <w:sz w:val="26"/>
        <w:szCs w:val="26"/>
      </w:rPr>
      <w:t>2</w:t>
    </w:r>
    <w:r w:rsidR="00FD3271">
      <w:rPr>
        <w:b/>
        <w:bCs/>
        <w:color w:val="808080" w:themeColor="background1" w:themeShade="80"/>
        <w:sz w:val="26"/>
        <w:szCs w:val="2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0712" w14:textId="79FA8804" w:rsidR="00D50F9A" w:rsidRDefault="00D50F9A">
    <w:pPr>
      <w:pStyle w:val="Sidhuvud"/>
    </w:pPr>
    <w:r>
      <w:tab/>
    </w:r>
    <w:r>
      <w:tab/>
    </w:r>
  </w:p>
  <w:p w14:paraId="128E0B05" w14:textId="5D9A0D3B" w:rsidR="00D50F9A" w:rsidRPr="00F42B65" w:rsidRDefault="00D50F9A">
    <w:pPr>
      <w:pStyle w:val="Sidhuvud"/>
      <w:rPr>
        <w:b/>
        <w:bCs/>
        <w:sz w:val="26"/>
        <w:szCs w:val="2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pStyle w:val="Rubri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C7678"/>
    <w:multiLevelType w:val="hybridMultilevel"/>
    <w:tmpl w:val="4760C49E"/>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404EFE"/>
    <w:multiLevelType w:val="hybridMultilevel"/>
    <w:tmpl w:val="1F5A0B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CF49BE"/>
    <w:multiLevelType w:val="hybridMultilevel"/>
    <w:tmpl w:val="EF46FA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0771D"/>
    <w:multiLevelType w:val="hybridMultilevel"/>
    <w:tmpl w:val="D57A6ADA"/>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8C5542"/>
    <w:multiLevelType w:val="hybridMultilevel"/>
    <w:tmpl w:val="07EEAF56"/>
    <w:lvl w:ilvl="0" w:tplc="B2A294C2">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AB5BF4"/>
    <w:multiLevelType w:val="hybridMultilevel"/>
    <w:tmpl w:val="C9F073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7D5666"/>
    <w:multiLevelType w:val="hybridMultilevel"/>
    <w:tmpl w:val="5554EAF4"/>
    <w:lvl w:ilvl="0" w:tplc="4BD22C2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B9543F"/>
    <w:multiLevelType w:val="hybridMultilevel"/>
    <w:tmpl w:val="6F14E0B6"/>
    <w:lvl w:ilvl="0" w:tplc="C014368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6DC122F"/>
    <w:multiLevelType w:val="hybridMultilevel"/>
    <w:tmpl w:val="99503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0218A8"/>
    <w:multiLevelType w:val="hybridMultilevel"/>
    <w:tmpl w:val="57B67818"/>
    <w:lvl w:ilvl="0" w:tplc="4BD22C2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EC4B82"/>
    <w:multiLevelType w:val="hybridMultilevel"/>
    <w:tmpl w:val="1332C1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8F526A"/>
    <w:multiLevelType w:val="hybridMultilevel"/>
    <w:tmpl w:val="37D8B26A"/>
    <w:lvl w:ilvl="0" w:tplc="C0143684">
      <w:start w:val="1"/>
      <w:numFmt w:val="bullet"/>
      <w:lvlText w:val=""/>
      <w:lvlJc w:val="left"/>
      <w:pPr>
        <w:ind w:left="720" w:hanging="360"/>
      </w:pPr>
      <w:rPr>
        <w:rFonts w:ascii="Symbol" w:hAnsi="Symbol" w:hint="default"/>
      </w:rPr>
    </w:lvl>
    <w:lvl w:ilvl="1" w:tplc="B1FCB34C">
      <w:start w:val="1"/>
      <w:numFmt w:val="bullet"/>
      <w:lvlText w:val="o"/>
      <w:lvlJc w:val="left"/>
      <w:pPr>
        <w:ind w:left="1440" w:hanging="360"/>
      </w:pPr>
      <w:rPr>
        <w:rFonts w:ascii="Courier New" w:hAnsi="Courier New" w:hint="default"/>
      </w:rPr>
    </w:lvl>
    <w:lvl w:ilvl="2" w:tplc="12A0CE0C">
      <w:start w:val="1"/>
      <w:numFmt w:val="bullet"/>
      <w:lvlText w:val=""/>
      <w:lvlJc w:val="left"/>
      <w:pPr>
        <w:ind w:left="2160" w:hanging="360"/>
      </w:pPr>
      <w:rPr>
        <w:rFonts w:ascii="Wingdings" w:hAnsi="Wingdings" w:hint="default"/>
      </w:rPr>
    </w:lvl>
    <w:lvl w:ilvl="3" w:tplc="32EC126E">
      <w:start w:val="1"/>
      <w:numFmt w:val="bullet"/>
      <w:lvlText w:val=""/>
      <w:lvlJc w:val="left"/>
      <w:pPr>
        <w:ind w:left="2880" w:hanging="360"/>
      </w:pPr>
      <w:rPr>
        <w:rFonts w:ascii="Symbol" w:hAnsi="Symbol" w:hint="default"/>
      </w:rPr>
    </w:lvl>
    <w:lvl w:ilvl="4" w:tplc="81E0F818">
      <w:start w:val="1"/>
      <w:numFmt w:val="bullet"/>
      <w:lvlText w:val="o"/>
      <w:lvlJc w:val="left"/>
      <w:pPr>
        <w:ind w:left="3600" w:hanging="360"/>
      </w:pPr>
      <w:rPr>
        <w:rFonts w:ascii="Courier New" w:hAnsi="Courier New" w:hint="default"/>
      </w:rPr>
    </w:lvl>
    <w:lvl w:ilvl="5" w:tplc="58F29F7A">
      <w:start w:val="1"/>
      <w:numFmt w:val="bullet"/>
      <w:lvlText w:val=""/>
      <w:lvlJc w:val="left"/>
      <w:pPr>
        <w:ind w:left="4320" w:hanging="360"/>
      </w:pPr>
      <w:rPr>
        <w:rFonts w:ascii="Wingdings" w:hAnsi="Wingdings" w:hint="default"/>
      </w:rPr>
    </w:lvl>
    <w:lvl w:ilvl="6" w:tplc="A160806C">
      <w:start w:val="1"/>
      <w:numFmt w:val="bullet"/>
      <w:lvlText w:val=""/>
      <w:lvlJc w:val="left"/>
      <w:pPr>
        <w:ind w:left="5040" w:hanging="360"/>
      </w:pPr>
      <w:rPr>
        <w:rFonts w:ascii="Symbol" w:hAnsi="Symbol" w:hint="default"/>
      </w:rPr>
    </w:lvl>
    <w:lvl w:ilvl="7" w:tplc="18A4D01E">
      <w:start w:val="1"/>
      <w:numFmt w:val="bullet"/>
      <w:lvlText w:val="o"/>
      <w:lvlJc w:val="left"/>
      <w:pPr>
        <w:ind w:left="5760" w:hanging="360"/>
      </w:pPr>
      <w:rPr>
        <w:rFonts w:ascii="Courier New" w:hAnsi="Courier New" w:hint="default"/>
      </w:rPr>
    </w:lvl>
    <w:lvl w:ilvl="8" w:tplc="9A505AEA">
      <w:start w:val="1"/>
      <w:numFmt w:val="bullet"/>
      <w:lvlText w:val=""/>
      <w:lvlJc w:val="left"/>
      <w:pPr>
        <w:ind w:left="6480" w:hanging="360"/>
      </w:pPr>
      <w:rPr>
        <w:rFonts w:ascii="Wingdings" w:hAnsi="Wingdings" w:hint="default"/>
      </w:rPr>
    </w:lvl>
  </w:abstractNum>
  <w:abstractNum w:abstractNumId="13" w15:restartNumberingAfterBreak="0">
    <w:nsid w:val="384028CA"/>
    <w:multiLevelType w:val="hybridMultilevel"/>
    <w:tmpl w:val="60BA5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A234E8"/>
    <w:multiLevelType w:val="hybridMultilevel"/>
    <w:tmpl w:val="BE6CDA88"/>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7B1D98"/>
    <w:multiLevelType w:val="hybridMultilevel"/>
    <w:tmpl w:val="01B6EDB6"/>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E40477"/>
    <w:multiLevelType w:val="hybridMultilevel"/>
    <w:tmpl w:val="F12CB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6C7578"/>
    <w:multiLevelType w:val="hybridMultilevel"/>
    <w:tmpl w:val="90EE820A"/>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F006DF"/>
    <w:multiLevelType w:val="hybridMultilevel"/>
    <w:tmpl w:val="95509418"/>
    <w:lvl w:ilvl="0" w:tplc="B2A294C2">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2FA6B9"/>
    <w:multiLevelType w:val="hybridMultilevel"/>
    <w:tmpl w:val="FFFFFFFF"/>
    <w:lvl w:ilvl="0" w:tplc="AE102E9A">
      <w:start w:val="1"/>
      <w:numFmt w:val="decimal"/>
      <w:lvlText w:val="%1."/>
      <w:lvlJc w:val="left"/>
      <w:pPr>
        <w:ind w:left="720" w:hanging="360"/>
      </w:pPr>
    </w:lvl>
    <w:lvl w:ilvl="1" w:tplc="402EA496">
      <w:start w:val="1"/>
      <w:numFmt w:val="lowerLetter"/>
      <w:lvlText w:val="%2."/>
      <w:lvlJc w:val="left"/>
      <w:pPr>
        <w:ind w:left="1440" w:hanging="360"/>
      </w:pPr>
    </w:lvl>
    <w:lvl w:ilvl="2" w:tplc="884EAF8A">
      <w:start w:val="1"/>
      <w:numFmt w:val="lowerRoman"/>
      <w:lvlText w:val="%3."/>
      <w:lvlJc w:val="right"/>
      <w:pPr>
        <w:ind w:left="2160" w:hanging="180"/>
      </w:pPr>
    </w:lvl>
    <w:lvl w:ilvl="3" w:tplc="F2228182">
      <w:start w:val="1"/>
      <w:numFmt w:val="decimal"/>
      <w:lvlText w:val="%4."/>
      <w:lvlJc w:val="left"/>
      <w:pPr>
        <w:ind w:left="2880" w:hanging="360"/>
      </w:pPr>
    </w:lvl>
    <w:lvl w:ilvl="4" w:tplc="FE7C88A8">
      <w:start w:val="1"/>
      <w:numFmt w:val="lowerLetter"/>
      <w:lvlText w:val="%5."/>
      <w:lvlJc w:val="left"/>
      <w:pPr>
        <w:ind w:left="3600" w:hanging="360"/>
      </w:pPr>
    </w:lvl>
    <w:lvl w:ilvl="5" w:tplc="2DC4FF14">
      <w:start w:val="1"/>
      <w:numFmt w:val="lowerRoman"/>
      <w:lvlText w:val="%6."/>
      <w:lvlJc w:val="right"/>
      <w:pPr>
        <w:ind w:left="4320" w:hanging="180"/>
      </w:pPr>
    </w:lvl>
    <w:lvl w:ilvl="6" w:tplc="28824A70">
      <w:start w:val="1"/>
      <w:numFmt w:val="decimal"/>
      <w:lvlText w:val="%7."/>
      <w:lvlJc w:val="left"/>
      <w:pPr>
        <w:ind w:left="5040" w:hanging="360"/>
      </w:pPr>
    </w:lvl>
    <w:lvl w:ilvl="7" w:tplc="3E406CB6">
      <w:start w:val="1"/>
      <w:numFmt w:val="lowerLetter"/>
      <w:lvlText w:val="%8."/>
      <w:lvlJc w:val="left"/>
      <w:pPr>
        <w:ind w:left="5760" w:hanging="360"/>
      </w:pPr>
    </w:lvl>
    <w:lvl w:ilvl="8" w:tplc="1EAAA74E">
      <w:start w:val="1"/>
      <w:numFmt w:val="lowerRoman"/>
      <w:lvlText w:val="%9."/>
      <w:lvlJc w:val="right"/>
      <w:pPr>
        <w:ind w:left="6480" w:hanging="180"/>
      </w:pPr>
    </w:lvl>
  </w:abstractNum>
  <w:abstractNum w:abstractNumId="20" w15:restartNumberingAfterBreak="0">
    <w:nsid w:val="67016A7A"/>
    <w:multiLevelType w:val="hybridMultilevel"/>
    <w:tmpl w:val="49FCC2AE"/>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A86CAB"/>
    <w:multiLevelType w:val="hybridMultilevel"/>
    <w:tmpl w:val="3B5A5252"/>
    <w:lvl w:ilvl="0" w:tplc="4BD22C2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227B43"/>
    <w:multiLevelType w:val="hybridMultilevel"/>
    <w:tmpl w:val="C7B637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C7461F9"/>
    <w:multiLevelType w:val="hybridMultilevel"/>
    <w:tmpl w:val="7E1C8F36"/>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0B1FBA"/>
    <w:multiLevelType w:val="hybridMultilevel"/>
    <w:tmpl w:val="DA047960"/>
    <w:lvl w:ilvl="0" w:tplc="C01436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ED594D"/>
    <w:multiLevelType w:val="hybridMultilevel"/>
    <w:tmpl w:val="2B1AD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917957"/>
    <w:multiLevelType w:val="hybridMultilevel"/>
    <w:tmpl w:val="B78887FC"/>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16"/>
  </w:num>
  <w:num w:numId="5">
    <w:abstractNumId w:val="6"/>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5"/>
  </w:num>
  <w:num w:numId="12">
    <w:abstractNumId w:val="18"/>
  </w:num>
  <w:num w:numId="13">
    <w:abstractNumId w:val="1"/>
  </w:num>
  <w:num w:numId="14">
    <w:abstractNumId w:val="7"/>
  </w:num>
  <w:num w:numId="15">
    <w:abstractNumId w:val="21"/>
  </w:num>
  <w:num w:numId="16">
    <w:abstractNumId w:val="10"/>
  </w:num>
  <w:num w:numId="17">
    <w:abstractNumId w:val="12"/>
  </w:num>
  <w:num w:numId="18">
    <w:abstractNumId w:val="4"/>
  </w:num>
  <w:num w:numId="19">
    <w:abstractNumId w:val="20"/>
  </w:num>
  <w:num w:numId="20">
    <w:abstractNumId w:val="15"/>
  </w:num>
  <w:num w:numId="21">
    <w:abstractNumId w:val="24"/>
  </w:num>
  <w:num w:numId="22">
    <w:abstractNumId w:val="23"/>
  </w:num>
  <w:num w:numId="23">
    <w:abstractNumId w:val="14"/>
  </w:num>
  <w:num w:numId="24">
    <w:abstractNumId w:val="17"/>
  </w:num>
  <w:num w:numId="25">
    <w:abstractNumId w:val="13"/>
  </w:num>
  <w:num w:numId="26">
    <w:abstractNumId w:val="22"/>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0F"/>
    <w:rsid w:val="00053CF0"/>
    <w:rsid w:val="000B2ECD"/>
    <w:rsid w:val="000D005E"/>
    <w:rsid w:val="000D06F0"/>
    <w:rsid w:val="000E27FF"/>
    <w:rsid w:val="00102603"/>
    <w:rsid w:val="0012080F"/>
    <w:rsid w:val="0016535C"/>
    <w:rsid w:val="001A08CB"/>
    <w:rsid w:val="001A55B7"/>
    <w:rsid w:val="001C0291"/>
    <w:rsid w:val="001F32B9"/>
    <w:rsid w:val="00235B1E"/>
    <w:rsid w:val="00294266"/>
    <w:rsid w:val="002F2274"/>
    <w:rsid w:val="00313A27"/>
    <w:rsid w:val="00370A83"/>
    <w:rsid w:val="003E0632"/>
    <w:rsid w:val="00416184"/>
    <w:rsid w:val="0042751C"/>
    <w:rsid w:val="00430950"/>
    <w:rsid w:val="004B6577"/>
    <w:rsid w:val="004B7E04"/>
    <w:rsid w:val="004E06F7"/>
    <w:rsid w:val="004E0C66"/>
    <w:rsid w:val="005218C8"/>
    <w:rsid w:val="005D37E5"/>
    <w:rsid w:val="00646335"/>
    <w:rsid w:val="00655FDA"/>
    <w:rsid w:val="006C3138"/>
    <w:rsid w:val="006C385B"/>
    <w:rsid w:val="006D0B2E"/>
    <w:rsid w:val="00716F76"/>
    <w:rsid w:val="00735AC0"/>
    <w:rsid w:val="00752101"/>
    <w:rsid w:val="00761FC0"/>
    <w:rsid w:val="007E7D88"/>
    <w:rsid w:val="00894FB1"/>
    <w:rsid w:val="008A438C"/>
    <w:rsid w:val="008C4396"/>
    <w:rsid w:val="008F0F14"/>
    <w:rsid w:val="0090224A"/>
    <w:rsid w:val="00902A28"/>
    <w:rsid w:val="00924D70"/>
    <w:rsid w:val="00985085"/>
    <w:rsid w:val="009E651D"/>
    <w:rsid w:val="00A41D4E"/>
    <w:rsid w:val="00A4262E"/>
    <w:rsid w:val="00A73C26"/>
    <w:rsid w:val="00A8750C"/>
    <w:rsid w:val="00AB4220"/>
    <w:rsid w:val="00AF2CD9"/>
    <w:rsid w:val="00B73B76"/>
    <w:rsid w:val="00B86AC9"/>
    <w:rsid w:val="00B94570"/>
    <w:rsid w:val="00BF76D0"/>
    <w:rsid w:val="00C365FF"/>
    <w:rsid w:val="00C71E32"/>
    <w:rsid w:val="00C96C87"/>
    <w:rsid w:val="00CA7A4F"/>
    <w:rsid w:val="00CD2AAB"/>
    <w:rsid w:val="00CF48F4"/>
    <w:rsid w:val="00D11190"/>
    <w:rsid w:val="00D2096F"/>
    <w:rsid w:val="00D50F9A"/>
    <w:rsid w:val="00D5625F"/>
    <w:rsid w:val="00D57E9D"/>
    <w:rsid w:val="00D62697"/>
    <w:rsid w:val="00D65A4B"/>
    <w:rsid w:val="00D84A4C"/>
    <w:rsid w:val="00D970CC"/>
    <w:rsid w:val="00DD49B9"/>
    <w:rsid w:val="00DF42CE"/>
    <w:rsid w:val="00E50267"/>
    <w:rsid w:val="00E97A3D"/>
    <w:rsid w:val="00EB30BA"/>
    <w:rsid w:val="00EB60AB"/>
    <w:rsid w:val="00EC055E"/>
    <w:rsid w:val="00EC1DBF"/>
    <w:rsid w:val="00ED0356"/>
    <w:rsid w:val="00EE3C53"/>
    <w:rsid w:val="00EF7188"/>
    <w:rsid w:val="00F23391"/>
    <w:rsid w:val="00F42B65"/>
    <w:rsid w:val="00F47C56"/>
    <w:rsid w:val="00F827E6"/>
    <w:rsid w:val="00F93876"/>
    <w:rsid w:val="00FA150F"/>
    <w:rsid w:val="00FA1C8A"/>
    <w:rsid w:val="00FB06E4"/>
    <w:rsid w:val="00FC0014"/>
    <w:rsid w:val="00FD3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C64F6F"/>
  <w15:chartTrackingRefBased/>
  <w15:docId w15:val="{34C3A69B-53BF-44BD-88F1-638552B5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F42B65"/>
    <w:pPr>
      <w:keepNext/>
      <w:numPr>
        <w:numId w:val="1"/>
      </w:numPr>
      <w:suppressAutoHyphens/>
      <w:spacing w:before="240" w:after="60" w:line="240" w:lineRule="auto"/>
      <w:outlineLvl w:val="0"/>
    </w:pPr>
    <w:rPr>
      <w:rFonts w:ascii="Arial" w:eastAsia="Times New Roman" w:hAnsi="Arial" w:cs="Arial"/>
      <w:b/>
      <w:kern w:val="1"/>
      <w:sz w:val="28"/>
      <w:szCs w:val="20"/>
      <w:lang w:eastAsia="ar-SA"/>
    </w:rPr>
  </w:style>
  <w:style w:type="paragraph" w:styleId="Rubrik2">
    <w:name w:val="heading 2"/>
    <w:basedOn w:val="Normal"/>
    <w:next w:val="Normal"/>
    <w:link w:val="Rubrik2Char"/>
    <w:qFormat/>
    <w:rsid w:val="00F42B65"/>
    <w:pPr>
      <w:keepNext/>
      <w:numPr>
        <w:ilvl w:val="1"/>
        <w:numId w:val="1"/>
      </w:numPr>
      <w:suppressAutoHyphens/>
      <w:spacing w:before="240" w:after="60" w:line="240" w:lineRule="auto"/>
      <w:outlineLvl w:val="1"/>
    </w:pPr>
    <w:rPr>
      <w:rFonts w:ascii="Arial" w:eastAsia="Times New Roman" w:hAnsi="Arial" w:cs="Arial"/>
      <w:b/>
      <w:i/>
      <w:sz w:val="24"/>
      <w:szCs w:val="20"/>
      <w:lang w:eastAsia="ar-SA"/>
    </w:rPr>
  </w:style>
  <w:style w:type="paragraph" w:styleId="Rubrik3">
    <w:name w:val="heading 3"/>
    <w:basedOn w:val="Normal"/>
    <w:next w:val="Brdtext"/>
    <w:link w:val="Rubrik3Char"/>
    <w:qFormat/>
    <w:rsid w:val="00F42B65"/>
    <w:pPr>
      <w:keepNext/>
      <w:keepLines/>
      <w:numPr>
        <w:ilvl w:val="2"/>
        <w:numId w:val="1"/>
      </w:numPr>
      <w:suppressAutoHyphens/>
      <w:spacing w:before="200" w:after="0" w:line="240" w:lineRule="auto"/>
      <w:outlineLvl w:val="2"/>
    </w:pPr>
    <w:rPr>
      <w:rFonts w:ascii="Cambria" w:eastAsia="Times New Roman" w:hAnsi="Cambria" w:cs="font330"/>
      <w:b/>
      <w:bCs/>
      <w:color w:val="4F81BD"/>
      <w:sz w:val="20"/>
      <w:szCs w:val="20"/>
      <w:lang w:eastAsia="ar-SA"/>
    </w:rPr>
  </w:style>
  <w:style w:type="paragraph" w:styleId="Rubrik4">
    <w:name w:val="heading 4"/>
    <w:basedOn w:val="Normal"/>
    <w:next w:val="Brdtext"/>
    <w:link w:val="Rubrik4Char"/>
    <w:qFormat/>
    <w:rsid w:val="00F42B65"/>
    <w:pPr>
      <w:keepNext/>
      <w:keepLines/>
      <w:numPr>
        <w:ilvl w:val="3"/>
        <w:numId w:val="1"/>
      </w:numPr>
      <w:suppressAutoHyphens/>
      <w:spacing w:before="40" w:after="0" w:line="240" w:lineRule="auto"/>
      <w:outlineLvl w:val="3"/>
    </w:pPr>
    <w:rPr>
      <w:rFonts w:ascii="Cambria" w:eastAsia="Times New Roman" w:hAnsi="Cambria" w:cs="font330"/>
      <w:i/>
      <w:iCs/>
      <w:color w:val="365F91"/>
      <w:sz w:val="20"/>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2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42B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2B65"/>
  </w:style>
  <w:style w:type="paragraph" w:styleId="Sidfot">
    <w:name w:val="footer"/>
    <w:basedOn w:val="Normal"/>
    <w:link w:val="SidfotChar"/>
    <w:uiPriority w:val="99"/>
    <w:unhideWhenUsed/>
    <w:rsid w:val="00F42B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2B65"/>
  </w:style>
  <w:style w:type="character" w:customStyle="1" w:styleId="Rubrik1Char">
    <w:name w:val="Rubrik 1 Char"/>
    <w:basedOn w:val="Standardstycketeckensnitt"/>
    <w:link w:val="Rubrik1"/>
    <w:rsid w:val="00F42B65"/>
    <w:rPr>
      <w:rFonts w:ascii="Arial" w:eastAsia="Times New Roman" w:hAnsi="Arial" w:cs="Arial"/>
      <w:b/>
      <w:kern w:val="1"/>
      <w:sz w:val="28"/>
      <w:szCs w:val="20"/>
      <w:lang w:eastAsia="ar-SA"/>
    </w:rPr>
  </w:style>
  <w:style w:type="character" w:customStyle="1" w:styleId="Rubrik2Char">
    <w:name w:val="Rubrik 2 Char"/>
    <w:basedOn w:val="Standardstycketeckensnitt"/>
    <w:link w:val="Rubrik2"/>
    <w:rsid w:val="00F42B65"/>
    <w:rPr>
      <w:rFonts w:ascii="Arial" w:eastAsia="Times New Roman" w:hAnsi="Arial" w:cs="Arial"/>
      <w:b/>
      <w:i/>
      <w:sz w:val="24"/>
      <w:szCs w:val="20"/>
      <w:lang w:eastAsia="ar-SA"/>
    </w:rPr>
  </w:style>
  <w:style w:type="character" w:customStyle="1" w:styleId="Rubrik3Char">
    <w:name w:val="Rubrik 3 Char"/>
    <w:basedOn w:val="Standardstycketeckensnitt"/>
    <w:link w:val="Rubrik3"/>
    <w:rsid w:val="00F42B65"/>
    <w:rPr>
      <w:rFonts w:ascii="Cambria" w:eastAsia="Times New Roman" w:hAnsi="Cambria" w:cs="font330"/>
      <w:b/>
      <w:bCs/>
      <w:color w:val="4F81BD"/>
      <w:sz w:val="20"/>
      <w:szCs w:val="20"/>
      <w:lang w:eastAsia="ar-SA"/>
    </w:rPr>
  </w:style>
  <w:style w:type="character" w:customStyle="1" w:styleId="Rubrik4Char">
    <w:name w:val="Rubrik 4 Char"/>
    <w:basedOn w:val="Standardstycketeckensnitt"/>
    <w:link w:val="Rubrik4"/>
    <w:rsid w:val="00F42B65"/>
    <w:rPr>
      <w:rFonts w:ascii="Cambria" w:eastAsia="Times New Roman" w:hAnsi="Cambria" w:cs="font330"/>
      <w:i/>
      <w:iCs/>
      <w:color w:val="365F91"/>
      <w:sz w:val="20"/>
      <w:szCs w:val="20"/>
      <w:lang w:eastAsia="ar-SA"/>
    </w:rPr>
  </w:style>
  <w:style w:type="paragraph" w:styleId="Brdtext">
    <w:name w:val="Body Text"/>
    <w:basedOn w:val="Normal"/>
    <w:link w:val="BrdtextChar"/>
    <w:uiPriority w:val="99"/>
    <w:semiHidden/>
    <w:unhideWhenUsed/>
    <w:rsid w:val="00F42B65"/>
    <w:pPr>
      <w:spacing w:after="120"/>
    </w:pPr>
  </w:style>
  <w:style w:type="character" w:customStyle="1" w:styleId="BrdtextChar">
    <w:name w:val="Brödtext Char"/>
    <w:basedOn w:val="Standardstycketeckensnitt"/>
    <w:link w:val="Brdtext"/>
    <w:uiPriority w:val="99"/>
    <w:semiHidden/>
    <w:rsid w:val="00F42B65"/>
  </w:style>
  <w:style w:type="paragraph" w:styleId="Liststycke">
    <w:name w:val="List Paragraph"/>
    <w:basedOn w:val="Normal"/>
    <w:qFormat/>
    <w:rsid w:val="00FA1C8A"/>
    <w:pPr>
      <w:ind w:left="720"/>
      <w:contextualSpacing/>
    </w:pPr>
  </w:style>
  <w:style w:type="paragraph" w:customStyle="1" w:styleId="paragraph">
    <w:name w:val="paragraph"/>
    <w:basedOn w:val="Normal"/>
    <w:rsid w:val="00DF42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F42CE"/>
  </w:style>
  <w:style w:type="character" w:customStyle="1" w:styleId="spellingerror">
    <w:name w:val="spellingerror"/>
    <w:basedOn w:val="Standardstycketeckensnitt"/>
    <w:rsid w:val="00DF42CE"/>
  </w:style>
  <w:style w:type="character" w:customStyle="1" w:styleId="eop">
    <w:name w:val="eop"/>
    <w:basedOn w:val="Standardstycketeckensnitt"/>
    <w:rsid w:val="00DF42CE"/>
  </w:style>
  <w:style w:type="character" w:styleId="Kommentarsreferens">
    <w:name w:val="annotation reference"/>
    <w:uiPriority w:val="99"/>
    <w:semiHidden/>
    <w:unhideWhenUsed/>
    <w:rsid w:val="00CA7A4F"/>
    <w:rPr>
      <w:sz w:val="16"/>
      <w:szCs w:val="16"/>
    </w:rPr>
  </w:style>
  <w:style w:type="paragraph" w:styleId="Kommentarer">
    <w:name w:val="annotation text"/>
    <w:basedOn w:val="Normal"/>
    <w:link w:val="KommentarerChar"/>
    <w:uiPriority w:val="99"/>
    <w:unhideWhenUsed/>
    <w:rsid w:val="00CA7A4F"/>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rerChar">
    <w:name w:val="Kommentarer Char"/>
    <w:basedOn w:val="Standardstycketeckensnitt"/>
    <w:link w:val="Kommentarer"/>
    <w:uiPriority w:val="99"/>
    <w:rsid w:val="00CA7A4F"/>
    <w:rPr>
      <w:rFonts w:ascii="Times New Roman" w:eastAsia="Times New Roman" w:hAnsi="Times New Roman" w:cs="Times New Roman"/>
      <w:sz w:val="20"/>
      <w:szCs w:val="20"/>
      <w:lang w:eastAsia="ar-SA"/>
    </w:rPr>
  </w:style>
  <w:style w:type="character" w:customStyle="1" w:styleId="apple-converted-space">
    <w:name w:val="apple-converted-space"/>
    <w:rsid w:val="00E97A3D"/>
  </w:style>
  <w:style w:type="paragraph" w:styleId="Kommentarsmne">
    <w:name w:val="annotation subject"/>
    <w:basedOn w:val="Kommentarer"/>
    <w:next w:val="Kommentarer"/>
    <w:link w:val="KommentarsmneChar"/>
    <w:uiPriority w:val="99"/>
    <w:semiHidden/>
    <w:unhideWhenUsed/>
    <w:rsid w:val="00BF76D0"/>
    <w:pPr>
      <w:suppressAutoHyphens w:val="0"/>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F76D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679988">
      <w:bodyDiv w:val="1"/>
      <w:marLeft w:val="0"/>
      <w:marRight w:val="0"/>
      <w:marTop w:val="0"/>
      <w:marBottom w:val="0"/>
      <w:divBdr>
        <w:top w:val="none" w:sz="0" w:space="0" w:color="auto"/>
        <w:left w:val="none" w:sz="0" w:space="0" w:color="auto"/>
        <w:bottom w:val="none" w:sz="0" w:space="0" w:color="auto"/>
        <w:right w:val="none" w:sz="0" w:space="0" w:color="auto"/>
      </w:divBdr>
      <w:divsChild>
        <w:div w:id="2139832985">
          <w:marLeft w:val="0"/>
          <w:marRight w:val="0"/>
          <w:marTop w:val="0"/>
          <w:marBottom w:val="0"/>
          <w:divBdr>
            <w:top w:val="none" w:sz="0" w:space="0" w:color="auto"/>
            <w:left w:val="none" w:sz="0" w:space="0" w:color="auto"/>
            <w:bottom w:val="none" w:sz="0" w:space="0" w:color="auto"/>
            <w:right w:val="none" w:sz="0" w:space="0" w:color="auto"/>
          </w:divBdr>
        </w:div>
        <w:div w:id="80104246">
          <w:marLeft w:val="0"/>
          <w:marRight w:val="0"/>
          <w:marTop w:val="0"/>
          <w:marBottom w:val="0"/>
          <w:divBdr>
            <w:top w:val="none" w:sz="0" w:space="0" w:color="auto"/>
            <w:left w:val="none" w:sz="0" w:space="0" w:color="auto"/>
            <w:bottom w:val="none" w:sz="0" w:space="0" w:color="auto"/>
            <w:right w:val="none" w:sz="0" w:space="0" w:color="auto"/>
          </w:divBdr>
        </w:div>
        <w:div w:id="105271808">
          <w:marLeft w:val="0"/>
          <w:marRight w:val="0"/>
          <w:marTop w:val="0"/>
          <w:marBottom w:val="0"/>
          <w:divBdr>
            <w:top w:val="none" w:sz="0" w:space="0" w:color="auto"/>
            <w:left w:val="none" w:sz="0" w:space="0" w:color="auto"/>
            <w:bottom w:val="none" w:sz="0" w:space="0" w:color="auto"/>
            <w:right w:val="none" w:sz="0" w:space="0" w:color="auto"/>
          </w:divBdr>
        </w:div>
        <w:div w:id="1514683912">
          <w:marLeft w:val="0"/>
          <w:marRight w:val="0"/>
          <w:marTop w:val="0"/>
          <w:marBottom w:val="0"/>
          <w:divBdr>
            <w:top w:val="none" w:sz="0" w:space="0" w:color="auto"/>
            <w:left w:val="none" w:sz="0" w:space="0" w:color="auto"/>
            <w:bottom w:val="none" w:sz="0" w:space="0" w:color="auto"/>
            <w:right w:val="none" w:sz="0" w:space="0" w:color="auto"/>
          </w:divBdr>
        </w:div>
        <w:div w:id="1688628937">
          <w:marLeft w:val="0"/>
          <w:marRight w:val="0"/>
          <w:marTop w:val="0"/>
          <w:marBottom w:val="0"/>
          <w:divBdr>
            <w:top w:val="none" w:sz="0" w:space="0" w:color="auto"/>
            <w:left w:val="none" w:sz="0" w:space="0" w:color="auto"/>
            <w:bottom w:val="none" w:sz="0" w:space="0" w:color="auto"/>
            <w:right w:val="none" w:sz="0" w:space="0" w:color="auto"/>
          </w:divBdr>
        </w:div>
        <w:div w:id="1302465728">
          <w:marLeft w:val="0"/>
          <w:marRight w:val="0"/>
          <w:marTop w:val="0"/>
          <w:marBottom w:val="0"/>
          <w:divBdr>
            <w:top w:val="none" w:sz="0" w:space="0" w:color="auto"/>
            <w:left w:val="none" w:sz="0" w:space="0" w:color="auto"/>
            <w:bottom w:val="none" w:sz="0" w:space="0" w:color="auto"/>
            <w:right w:val="none" w:sz="0" w:space="0" w:color="auto"/>
          </w:divBdr>
        </w:div>
      </w:divsChild>
    </w:div>
    <w:div w:id="1222248857">
      <w:bodyDiv w:val="1"/>
      <w:marLeft w:val="0"/>
      <w:marRight w:val="0"/>
      <w:marTop w:val="0"/>
      <w:marBottom w:val="0"/>
      <w:divBdr>
        <w:top w:val="none" w:sz="0" w:space="0" w:color="auto"/>
        <w:left w:val="none" w:sz="0" w:space="0" w:color="auto"/>
        <w:bottom w:val="none" w:sz="0" w:space="0" w:color="auto"/>
        <w:right w:val="none" w:sz="0" w:space="0" w:color="auto"/>
      </w:divBdr>
      <w:divsChild>
        <w:div w:id="521943616">
          <w:marLeft w:val="0"/>
          <w:marRight w:val="0"/>
          <w:marTop w:val="0"/>
          <w:marBottom w:val="0"/>
          <w:divBdr>
            <w:top w:val="none" w:sz="0" w:space="0" w:color="auto"/>
            <w:left w:val="none" w:sz="0" w:space="0" w:color="auto"/>
            <w:bottom w:val="none" w:sz="0" w:space="0" w:color="auto"/>
            <w:right w:val="none" w:sz="0" w:space="0" w:color="auto"/>
          </w:divBdr>
        </w:div>
        <w:div w:id="1145583148">
          <w:marLeft w:val="0"/>
          <w:marRight w:val="0"/>
          <w:marTop w:val="0"/>
          <w:marBottom w:val="0"/>
          <w:divBdr>
            <w:top w:val="none" w:sz="0" w:space="0" w:color="auto"/>
            <w:left w:val="none" w:sz="0" w:space="0" w:color="auto"/>
            <w:bottom w:val="none" w:sz="0" w:space="0" w:color="auto"/>
            <w:right w:val="none" w:sz="0" w:space="0" w:color="auto"/>
          </w:divBdr>
        </w:div>
        <w:div w:id="1481575547">
          <w:marLeft w:val="0"/>
          <w:marRight w:val="0"/>
          <w:marTop w:val="0"/>
          <w:marBottom w:val="0"/>
          <w:divBdr>
            <w:top w:val="none" w:sz="0" w:space="0" w:color="auto"/>
            <w:left w:val="none" w:sz="0" w:space="0" w:color="auto"/>
            <w:bottom w:val="none" w:sz="0" w:space="0" w:color="auto"/>
            <w:right w:val="none" w:sz="0" w:space="0" w:color="auto"/>
          </w:divBdr>
        </w:div>
      </w:divsChild>
    </w:div>
    <w:div w:id="13674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62D8-A538-4D5B-98FC-8BE99447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4538</Words>
  <Characters>24052</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Astorp kommun</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Magiera</dc:creator>
  <cp:keywords/>
  <dc:description/>
  <cp:lastModifiedBy>Julie Magiera</cp:lastModifiedBy>
  <cp:revision>4</cp:revision>
  <cp:lastPrinted>2023-04-21T12:59:00Z</cp:lastPrinted>
  <dcterms:created xsi:type="dcterms:W3CDTF">2023-04-21T13:03:00Z</dcterms:created>
  <dcterms:modified xsi:type="dcterms:W3CDTF">2023-05-29T05:54:00Z</dcterms:modified>
</cp:coreProperties>
</file>