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03C2" w14:textId="46906AD0" w:rsidR="00EE41E9" w:rsidRPr="00B60F73" w:rsidRDefault="005E7150" w:rsidP="5037CD09">
      <w:pPr>
        <w:pStyle w:val="Rubrik"/>
        <w:rPr>
          <w:rFonts w:ascii="Times New Roman" w:hAnsi="Times New Roman" w:cs="Times New Roman"/>
          <w:b/>
          <w:bCs/>
          <w:sz w:val="28"/>
          <w:szCs w:val="28"/>
        </w:rPr>
      </w:pPr>
      <w:r w:rsidRPr="5037CD09">
        <w:rPr>
          <w:rFonts w:ascii="Times New Roman" w:hAnsi="Times New Roman" w:cs="Times New Roman"/>
          <w:b/>
          <w:bCs/>
          <w:sz w:val="28"/>
          <w:szCs w:val="28"/>
        </w:rPr>
        <w:t xml:space="preserve">Information </w:t>
      </w:r>
      <w:r w:rsidR="20AEA9F0" w:rsidRPr="5037CD09">
        <w:rPr>
          <w:rFonts w:ascii="Times New Roman" w:hAnsi="Times New Roman" w:cs="Times New Roman"/>
          <w:b/>
          <w:bCs/>
          <w:sz w:val="28"/>
          <w:szCs w:val="28"/>
        </w:rPr>
        <w:t xml:space="preserve">om tillsyn enligt miljöbalken </w:t>
      </w:r>
      <w:r w:rsidRPr="5037CD09">
        <w:rPr>
          <w:rFonts w:ascii="Times New Roman" w:hAnsi="Times New Roman" w:cs="Times New Roman"/>
          <w:b/>
          <w:bCs/>
          <w:sz w:val="28"/>
          <w:szCs w:val="28"/>
        </w:rPr>
        <w:t xml:space="preserve">till verksamhetsutövare </w:t>
      </w:r>
      <w:r w:rsidR="00DE39CD" w:rsidRPr="5037CD09">
        <w:rPr>
          <w:rFonts w:ascii="Times New Roman" w:hAnsi="Times New Roman" w:cs="Times New Roman"/>
          <w:b/>
          <w:bCs/>
          <w:sz w:val="28"/>
          <w:szCs w:val="28"/>
        </w:rPr>
        <w:t>för</w:t>
      </w:r>
      <w:r w:rsidR="00B60F73" w:rsidRPr="5037CD09">
        <w:rPr>
          <w:rFonts w:ascii="Times New Roman" w:hAnsi="Times New Roman" w:cs="Times New Roman"/>
          <w:b/>
          <w:bCs/>
          <w:sz w:val="28"/>
          <w:szCs w:val="28"/>
        </w:rPr>
        <w:t xml:space="preserve"> </w:t>
      </w:r>
      <w:r w:rsidR="66ABF9C5" w:rsidRPr="5037CD09">
        <w:rPr>
          <w:rFonts w:ascii="Times New Roman" w:hAnsi="Times New Roman" w:cs="Times New Roman"/>
          <w:b/>
          <w:bCs/>
          <w:sz w:val="28"/>
          <w:szCs w:val="28"/>
        </w:rPr>
        <w:t>allmänna</w:t>
      </w:r>
      <w:r w:rsidR="00B60F73" w:rsidRPr="5037CD09">
        <w:rPr>
          <w:rFonts w:ascii="Times New Roman" w:hAnsi="Times New Roman" w:cs="Times New Roman"/>
          <w:b/>
          <w:bCs/>
          <w:sz w:val="28"/>
          <w:szCs w:val="28"/>
        </w:rPr>
        <w:t xml:space="preserve"> spillvattennät</w:t>
      </w:r>
    </w:p>
    <w:p w14:paraId="0B61B9CD" w14:textId="3F21926A" w:rsidR="00B60F73" w:rsidRDefault="00B60F73" w:rsidP="00B60F73"/>
    <w:p w14:paraId="512E952D" w14:textId="3E603F31" w:rsidR="00B60F73" w:rsidRDefault="005B208E" w:rsidP="00B60F73">
      <w:pPr>
        <w:rPr>
          <w:rFonts w:ascii="Times New Roman" w:hAnsi="Times New Roman" w:cs="Times New Roman"/>
        </w:rPr>
      </w:pPr>
      <w:r w:rsidRPr="51339510">
        <w:rPr>
          <w:rFonts w:ascii="Times New Roman" w:hAnsi="Times New Roman" w:cs="Times New Roman"/>
        </w:rPr>
        <w:t>Hantering av orenat avloppsvatten är en miljöfarlig verksamhe</w:t>
      </w:r>
      <w:r w:rsidR="00F0092B" w:rsidRPr="51339510">
        <w:rPr>
          <w:rFonts w:ascii="Times New Roman" w:hAnsi="Times New Roman" w:cs="Times New Roman"/>
        </w:rPr>
        <w:t>t och</w:t>
      </w:r>
      <w:r w:rsidRPr="51339510">
        <w:rPr>
          <w:rFonts w:ascii="Times New Roman" w:hAnsi="Times New Roman" w:cs="Times New Roman"/>
        </w:rPr>
        <w:t xml:space="preserve"> omfattas </w:t>
      </w:r>
      <w:r w:rsidR="00F0092B" w:rsidRPr="51339510">
        <w:rPr>
          <w:rFonts w:ascii="Times New Roman" w:hAnsi="Times New Roman" w:cs="Times New Roman"/>
        </w:rPr>
        <w:t xml:space="preserve">därmed </w:t>
      </w:r>
      <w:r w:rsidRPr="51339510">
        <w:rPr>
          <w:rFonts w:ascii="Times New Roman" w:hAnsi="Times New Roman" w:cs="Times New Roman"/>
        </w:rPr>
        <w:t>av</w:t>
      </w:r>
      <w:r w:rsidR="0025581D" w:rsidRPr="51339510">
        <w:rPr>
          <w:rFonts w:ascii="Times New Roman" w:hAnsi="Times New Roman" w:cs="Times New Roman"/>
        </w:rPr>
        <w:t xml:space="preserve"> tillsynskravet i</w:t>
      </w:r>
      <w:r w:rsidRPr="51339510">
        <w:rPr>
          <w:rFonts w:ascii="Times New Roman" w:hAnsi="Times New Roman" w:cs="Times New Roman"/>
        </w:rPr>
        <w:t xml:space="preserve"> Miljöbalken </w:t>
      </w:r>
      <w:r w:rsidR="00563E06" w:rsidRPr="51339510">
        <w:rPr>
          <w:rFonts w:ascii="Times New Roman" w:hAnsi="Times New Roman" w:cs="Times New Roman"/>
        </w:rPr>
        <w:t>(</w:t>
      </w:r>
      <w:r w:rsidR="00F0092B" w:rsidRPr="51339510">
        <w:rPr>
          <w:rFonts w:ascii="Times New Roman" w:hAnsi="Times New Roman" w:cs="Times New Roman"/>
        </w:rPr>
        <w:t xml:space="preserve">SFS </w:t>
      </w:r>
      <w:r w:rsidR="00563E06" w:rsidRPr="51339510">
        <w:rPr>
          <w:rFonts w:ascii="Times New Roman" w:hAnsi="Times New Roman" w:cs="Times New Roman"/>
        </w:rPr>
        <w:t xml:space="preserve">1998:808) </w:t>
      </w:r>
      <w:r w:rsidR="003D61FE" w:rsidRPr="51339510">
        <w:rPr>
          <w:rFonts w:ascii="Times New Roman" w:hAnsi="Times New Roman" w:cs="Times New Roman"/>
        </w:rPr>
        <w:t>26 kap 1§</w:t>
      </w:r>
      <w:r w:rsidR="00F0092B" w:rsidRPr="51339510">
        <w:rPr>
          <w:rFonts w:ascii="Times New Roman" w:hAnsi="Times New Roman" w:cs="Times New Roman"/>
        </w:rPr>
        <w:t xml:space="preserve">. </w:t>
      </w:r>
      <w:r w:rsidR="00422288" w:rsidRPr="51339510">
        <w:rPr>
          <w:rFonts w:ascii="Times New Roman" w:hAnsi="Times New Roman" w:cs="Times New Roman"/>
        </w:rPr>
        <w:t xml:space="preserve">Tillsynsmyndigheten har skyldighet att </w:t>
      </w:r>
      <w:r w:rsidR="00196663" w:rsidRPr="51339510">
        <w:rPr>
          <w:rFonts w:ascii="Times New Roman" w:hAnsi="Times New Roman" w:cs="Times New Roman"/>
        </w:rPr>
        <w:t xml:space="preserve">bedriva tillsyn på spillvattennät för att säkerställa att miljöbalkens bestämmelser samt andra gällande </w:t>
      </w:r>
      <w:r w:rsidR="00B8706E" w:rsidRPr="51339510">
        <w:rPr>
          <w:rFonts w:ascii="Times New Roman" w:hAnsi="Times New Roman" w:cs="Times New Roman"/>
        </w:rPr>
        <w:t>föreskrifter, domar eller beslut</w:t>
      </w:r>
      <w:r w:rsidR="5C54FFFE" w:rsidRPr="51339510">
        <w:rPr>
          <w:rFonts w:ascii="Times New Roman" w:hAnsi="Times New Roman" w:cs="Times New Roman"/>
        </w:rPr>
        <w:t>,</w:t>
      </w:r>
      <w:r w:rsidR="00B8706E" w:rsidRPr="51339510">
        <w:rPr>
          <w:rFonts w:ascii="Times New Roman" w:hAnsi="Times New Roman" w:cs="Times New Roman"/>
        </w:rPr>
        <w:t xml:space="preserve"> följs. </w:t>
      </w:r>
      <w:r w:rsidR="22EDF9AC" w:rsidRPr="51339510">
        <w:rPr>
          <w:rFonts w:ascii="Times New Roman" w:hAnsi="Times New Roman" w:cs="Times New Roman"/>
        </w:rPr>
        <w:t>Tillsynen</w:t>
      </w:r>
      <w:r w:rsidR="00B8706E" w:rsidRPr="51339510">
        <w:rPr>
          <w:rFonts w:ascii="Times New Roman" w:hAnsi="Times New Roman" w:cs="Times New Roman"/>
        </w:rPr>
        <w:t xml:space="preserve"> innefattar </w:t>
      </w:r>
      <w:r w:rsidR="00BC149A" w:rsidRPr="51339510">
        <w:rPr>
          <w:rFonts w:ascii="Times New Roman" w:hAnsi="Times New Roman" w:cs="Times New Roman"/>
        </w:rPr>
        <w:t>ledningsnätet som helhet</w:t>
      </w:r>
      <w:r w:rsidR="38811C3D" w:rsidRPr="51339510">
        <w:rPr>
          <w:rFonts w:ascii="Times New Roman" w:hAnsi="Times New Roman" w:cs="Times New Roman"/>
        </w:rPr>
        <w:t>,</w:t>
      </w:r>
      <w:r w:rsidR="00BC149A" w:rsidRPr="51339510">
        <w:rPr>
          <w:rFonts w:ascii="Times New Roman" w:hAnsi="Times New Roman" w:cs="Times New Roman"/>
        </w:rPr>
        <w:t xml:space="preserve"> dess skötsel och egenkontroll, samt reningsverken och enskilda pumpstationer. </w:t>
      </w:r>
    </w:p>
    <w:p w14:paraId="1244678A" w14:textId="19CD8160" w:rsidR="00C914A9" w:rsidRDefault="0BEEE201" w:rsidP="5037CD09">
      <w:pPr>
        <w:rPr>
          <w:rFonts w:ascii="Times New Roman" w:hAnsi="Times New Roman" w:cs="Times New Roman"/>
        </w:rPr>
      </w:pPr>
      <w:r w:rsidRPr="5037CD09">
        <w:rPr>
          <w:rFonts w:ascii="Times New Roman" w:hAnsi="Times New Roman" w:cs="Times New Roman"/>
        </w:rPr>
        <w:t>Detta informationsmaterial har tagits fram som en del av ett projekt inom Miljösamverkan Skåne vars syfte har varit att ta fram handläggarstöd till kommunerna att använda vid tillsyn av allmänna spillvattennät. Projektet pågick under 2022 – april 2023 och genomfördes av representanter från ett flertal skånska kommuner i samarbete med länsstyrelsen Skåne. Denna information riktas till dig som ansvarar för någon del av det allmänna</w:t>
      </w:r>
      <w:r w:rsidRPr="5037CD09">
        <w:rPr>
          <w:rFonts w:ascii="Times New Roman" w:hAnsi="Times New Roman" w:cs="Times New Roman"/>
          <w:color w:val="FF0000"/>
        </w:rPr>
        <w:t xml:space="preserve"> </w:t>
      </w:r>
      <w:r w:rsidRPr="5037CD09">
        <w:rPr>
          <w:rFonts w:ascii="Times New Roman" w:hAnsi="Times New Roman" w:cs="Times New Roman"/>
        </w:rPr>
        <w:t>avloppsledningsnätet (spillvattennätet).</w:t>
      </w:r>
    </w:p>
    <w:p w14:paraId="1DA9347B" w14:textId="54D0D40C" w:rsidR="00C914A9" w:rsidRDefault="00C914A9" w:rsidP="00B60F73">
      <w:pPr>
        <w:rPr>
          <w:rFonts w:ascii="Times New Roman" w:hAnsi="Times New Roman" w:cs="Times New Roman"/>
          <w:b/>
          <w:bCs/>
        </w:rPr>
      </w:pPr>
      <w:r>
        <w:rPr>
          <w:rFonts w:ascii="Times New Roman" w:hAnsi="Times New Roman" w:cs="Times New Roman"/>
          <w:b/>
          <w:bCs/>
        </w:rPr>
        <w:t>Bakgrund</w:t>
      </w:r>
    </w:p>
    <w:p w14:paraId="504DF70E" w14:textId="4EAF08DC" w:rsidR="00C914A9" w:rsidRPr="00C914A9" w:rsidRDefault="00C914A9" w:rsidP="0B96311F">
      <w:pPr>
        <w:pStyle w:val="paragraph"/>
        <w:spacing w:before="0" w:beforeAutospacing="0" w:after="0" w:afterAutospacing="0"/>
        <w:textAlignment w:val="baseline"/>
        <w:rPr>
          <w:rStyle w:val="eop"/>
          <w:sz w:val="22"/>
          <w:szCs w:val="22"/>
        </w:rPr>
      </w:pPr>
      <w:r w:rsidRPr="1155244D">
        <w:rPr>
          <w:rStyle w:val="normaltextrun"/>
          <w:sz w:val="22"/>
          <w:szCs w:val="22"/>
        </w:rPr>
        <w:t xml:space="preserve">Utsläpp av orenat avloppsvatten kan innebära både miljö- och hälsoproblem. </w:t>
      </w:r>
      <w:r w:rsidR="38C0FD90" w:rsidRPr="1155244D">
        <w:rPr>
          <w:rStyle w:val="normaltextrun"/>
          <w:sz w:val="22"/>
          <w:szCs w:val="22"/>
        </w:rPr>
        <w:t>O</w:t>
      </w:r>
      <w:r w:rsidRPr="1155244D">
        <w:rPr>
          <w:rStyle w:val="normaltextrun"/>
          <w:sz w:val="22"/>
          <w:szCs w:val="22"/>
        </w:rPr>
        <w:t>renat avloppsvatten kan leda till problem med övergödning i våra vattendrag, sjöar och hav. Det kan också leda till ökade smittorisker för de personer och djur som vis</w:t>
      </w:r>
      <w:r w:rsidR="003B1E1B" w:rsidRPr="1155244D">
        <w:rPr>
          <w:rStyle w:val="normaltextrun"/>
          <w:sz w:val="22"/>
          <w:szCs w:val="22"/>
        </w:rPr>
        <w:t>ta</w:t>
      </w:r>
      <w:r w:rsidRPr="1155244D">
        <w:rPr>
          <w:rStyle w:val="normaltextrun"/>
          <w:sz w:val="22"/>
          <w:szCs w:val="22"/>
        </w:rPr>
        <w:t xml:space="preserve">s nära dessa vatten eller dricker kontaminerat vatten. </w:t>
      </w:r>
      <w:r w:rsidR="28A8326C" w:rsidRPr="1155244D">
        <w:rPr>
          <w:rStyle w:val="normaltextrun"/>
          <w:sz w:val="22"/>
          <w:szCs w:val="22"/>
        </w:rPr>
        <w:t>Därför är det</w:t>
      </w:r>
      <w:r w:rsidRPr="1155244D">
        <w:rPr>
          <w:rStyle w:val="normaltextrun"/>
          <w:sz w:val="22"/>
          <w:szCs w:val="22"/>
        </w:rPr>
        <w:t xml:space="preserve"> viktigt att ha kontroll på läckage och bräddningar av orenat avloppsvatten</w:t>
      </w:r>
      <w:r w:rsidR="67B20239" w:rsidRPr="1155244D">
        <w:rPr>
          <w:rStyle w:val="normaltextrun"/>
          <w:sz w:val="22"/>
          <w:szCs w:val="22"/>
        </w:rPr>
        <w:t xml:space="preserve"> och att minimera utsläppen så långt möjligt</w:t>
      </w:r>
      <w:r w:rsidRPr="1155244D">
        <w:rPr>
          <w:rStyle w:val="normaltextrun"/>
          <w:sz w:val="22"/>
          <w:szCs w:val="22"/>
        </w:rPr>
        <w:t>.</w:t>
      </w:r>
      <w:r w:rsidRPr="1155244D">
        <w:rPr>
          <w:rStyle w:val="eop"/>
          <w:sz w:val="22"/>
          <w:szCs w:val="22"/>
        </w:rPr>
        <w:t> </w:t>
      </w:r>
    </w:p>
    <w:p w14:paraId="5A0BB26B" w14:textId="77777777" w:rsidR="00C914A9" w:rsidRPr="00C914A9" w:rsidRDefault="00C914A9" w:rsidP="00C914A9">
      <w:pPr>
        <w:pStyle w:val="paragraph"/>
        <w:spacing w:before="0" w:beforeAutospacing="0" w:after="0" w:afterAutospacing="0"/>
        <w:textAlignment w:val="baseline"/>
        <w:rPr>
          <w:rStyle w:val="eop"/>
          <w:sz w:val="22"/>
          <w:szCs w:val="22"/>
        </w:rPr>
      </w:pPr>
    </w:p>
    <w:p w14:paraId="4E836B37" w14:textId="60276DC4" w:rsidR="00C914A9" w:rsidRPr="00C914A9" w:rsidRDefault="6CB982D7" w:rsidP="40C56B99">
      <w:pPr>
        <w:pStyle w:val="paragraph"/>
        <w:spacing w:before="0" w:beforeAutospacing="0" w:after="0" w:afterAutospacing="0"/>
        <w:textAlignment w:val="baseline"/>
        <w:rPr>
          <w:rStyle w:val="normaltextrun"/>
          <w:color w:val="000000" w:themeColor="text1"/>
          <w:sz w:val="22"/>
          <w:szCs w:val="22"/>
        </w:rPr>
      </w:pPr>
      <w:r w:rsidRPr="00C914A9">
        <w:rPr>
          <w:rStyle w:val="normaltextrun"/>
          <w:color w:val="000000"/>
          <w:sz w:val="22"/>
          <w:szCs w:val="22"/>
          <w:shd w:val="clear" w:color="auto" w:fill="FFFFFF"/>
        </w:rPr>
        <w:t>K</w:t>
      </w:r>
      <w:r w:rsidR="451AB5E2" w:rsidRPr="00C914A9">
        <w:rPr>
          <w:rStyle w:val="normaltextrun"/>
          <w:color w:val="000000"/>
          <w:sz w:val="22"/>
          <w:szCs w:val="22"/>
          <w:shd w:val="clear" w:color="auto" w:fill="FFFFFF"/>
        </w:rPr>
        <w:t>limatförändringarna och den ökande risken för skyfall ökar</w:t>
      </w:r>
      <w:r w:rsidR="1209677C" w:rsidRPr="00C914A9">
        <w:rPr>
          <w:rStyle w:val="normaltextrun"/>
          <w:color w:val="000000"/>
          <w:sz w:val="22"/>
          <w:szCs w:val="22"/>
          <w:shd w:val="clear" w:color="auto" w:fill="FFFFFF"/>
        </w:rPr>
        <w:t xml:space="preserve"> risken för överbelastning av ledningsnäten. </w:t>
      </w:r>
      <w:r w:rsidR="52728BD4" w:rsidRPr="00C914A9">
        <w:rPr>
          <w:rStyle w:val="normaltextrun"/>
          <w:color w:val="000000"/>
          <w:sz w:val="22"/>
          <w:szCs w:val="22"/>
          <w:shd w:val="clear" w:color="auto" w:fill="FFFFFF"/>
        </w:rPr>
        <w:t>Därmed ökar även</w:t>
      </w:r>
      <w:r w:rsidR="07FAA505" w:rsidRPr="00C914A9">
        <w:rPr>
          <w:rStyle w:val="normaltextrun"/>
          <w:color w:val="000000"/>
          <w:sz w:val="22"/>
          <w:szCs w:val="22"/>
          <w:shd w:val="clear" w:color="auto" w:fill="FFFFFF"/>
        </w:rPr>
        <w:t xml:space="preserve"> risken för bräddningar från spillvattennätet</w:t>
      </w:r>
      <w:r w:rsidR="52728BD4" w:rsidRPr="00C914A9">
        <w:rPr>
          <w:rStyle w:val="normaltextrun"/>
          <w:color w:val="000000"/>
          <w:sz w:val="22"/>
          <w:szCs w:val="22"/>
          <w:shd w:val="clear" w:color="auto" w:fill="FFFFFF"/>
        </w:rPr>
        <w:t>.</w:t>
      </w:r>
      <w:r w:rsidR="138D7763" w:rsidRPr="00C914A9">
        <w:rPr>
          <w:rStyle w:val="normaltextrun"/>
          <w:color w:val="000000"/>
          <w:sz w:val="22"/>
          <w:szCs w:val="22"/>
          <w:shd w:val="clear" w:color="auto" w:fill="FFFFFF"/>
        </w:rPr>
        <w:t xml:space="preserve"> Även tillskottsvatten till avloppsreningsverken är ett ökande problem</w:t>
      </w:r>
      <w:r w:rsidR="37FD6EFD" w:rsidRPr="00C914A9">
        <w:rPr>
          <w:rStyle w:val="normaltextrun"/>
          <w:color w:val="000000"/>
          <w:sz w:val="22"/>
          <w:szCs w:val="22"/>
          <w:shd w:val="clear" w:color="auto" w:fill="FFFFFF"/>
        </w:rPr>
        <w:t xml:space="preserve"> och kan leda till försämrad </w:t>
      </w:r>
      <w:proofErr w:type="spellStart"/>
      <w:r w:rsidR="2E6FB514" w:rsidRPr="00C914A9">
        <w:rPr>
          <w:rStyle w:val="normaltextrun"/>
          <w:color w:val="000000"/>
          <w:sz w:val="22"/>
          <w:szCs w:val="22"/>
          <w:shd w:val="clear" w:color="auto" w:fill="FFFFFF"/>
        </w:rPr>
        <w:t>reningseffekt</w:t>
      </w:r>
      <w:proofErr w:type="spellEnd"/>
      <w:r w:rsidR="37FD6EFD" w:rsidRPr="00C914A9">
        <w:rPr>
          <w:rStyle w:val="normaltextrun"/>
          <w:color w:val="000000"/>
          <w:sz w:val="22"/>
          <w:szCs w:val="22"/>
          <w:shd w:val="clear" w:color="auto" w:fill="FFFFFF"/>
        </w:rPr>
        <w:t xml:space="preserve"> i reningsverken</w:t>
      </w:r>
      <w:r w:rsidR="118EF5DD" w:rsidRPr="00C914A9">
        <w:rPr>
          <w:rStyle w:val="normaltextrun"/>
          <w:color w:val="000000"/>
          <w:sz w:val="22"/>
          <w:szCs w:val="22"/>
          <w:shd w:val="clear" w:color="auto" w:fill="FFFFFF"/>
        </w:rPr>
        <w:t xml:space="preserve"> samt</w:t>
      </w:r>
      <w:r w:rsidR="37FD6EFD" w:rsidRPr="00C914A9">
        <w:rPr>
          <w:rStyle w:val="normaltextrun"/>
          <w:color w:val="000000"/>
          <w:sz w:val="22"/>
          <w:szCs w:val="22"/>
          <w:shd w:val="clear" w:color="auto" w:fill="FFFFFF"/>
        </w:rPr>
        <w:t xml:space="preserve"> ökad </w:t>
      </w:r>
      <w:r w:rsidR="09735DC2" w:rsidRPr="00C914A9">
        <w:rPr>
          <w:rStyle w:val="normaltextrun"/>
          <w:color w:val="000000"/>
          <w:sz w:val="22"/>
          <w:szCs w:val="22"/>
          <w:shd w:val="clear" w:color="auto" w:fill="FFFFFF"/>
        </w:rPr>
        <w:t>användning</w:t>
      </w:r>
      <w:r w:rsidR="37FD6EFD" w:rsidRPr="00C914A9">
        <w:rPr>
          <w:rStyle w:val="normaltextrun"/>
          <w:color w:val="000000"/>
          <w:sz w:val="22"/>
          <w:szCs w:val="22"/>
          <w:shd w:val="clear" w:color="auto" w:fill="FFFFFF"/>
        </w:rPr>
        <w:t xml:space="preserve"> av kemikalier och högre energiåtgång</w:t>
      </w:r>
      <w:r w:rsidR="138D7763" w:rsidRPr="00C914A9">
        <w:rPr>
          <w:rStyle w:val="normaltextrun"/>
          <w:color w:val="000000"/>
          <w:sz w:val="22"/>
          <w:szCs w:val="22"/>
          <w:shd w:val="clear" w:color="auto" w:fill="FFFFFF"/>
        </w:rPr>
        <w:t>.</w:t>
      </w:r>
      <w:r w:rsidR="52728BD4" w:rsidRPr="00C914A9">
        <w:rPr>
          <w:rStyle w:val="normaltextrun"/>
          <w:color w:val="000000"/>
          <w:sz w:val="22"/>
          <w:szCs w:val="22"/>
          <w:shd w:val="clear" w:color="auto" w:fill="FFFFFF"/>
        </w:rPr>
        <w:t xml:space="preserve"> </w:t>
      </w:r>
      <w:r w:rsidR="7A523013" w:rsidRPr="00C914A9">
        <w:rPr>
          <w:rStyle w:val="normaltextrun"/>
          <w:color w:val="000000"/>
          <w:sz w:val="22"/>
          <w:szCs w:val="22"/>
          <w:shd w:val="clear" w:color="auto" w:fill="FFFFFF"/>
        </w:rPr>
        <w:t xml:space="preserve">I takt med att utmaningarna ökar måste även ni som verksamhetsutövare utvecklas för att klara av de nya utmaningar vi ställs inför. </w:t>
      </w:r>
      <w:r w:rsidR="4D5BA806" w:rsidRPr="00C914A9">
        <w:rPr>
          <w:rStyle w:val="normaltextrun"/>
          <w:color w:val="000000"/>
          <w:sz w:val="22"/>
          <w:szCs w:val="22"/>
          <w:shd w:val="clear" w:color="auto" w:fill="FFFFFF"/>
        </w:rPr>
        <w:t>Den tillsynsmyndighet som ansvarar för tillsyn av allmänna spillvattennät är kommunerna</w:t>
      </w:r>
      <w:r w:rsidR="71356412" w:rsidRPr="00C914A9">
        <w:rPr>
          <w:rStyle w:val="normaltextrun"/>
          <w:color w:val="000000"/>
          <w:sz w:val="22"/>
          <w:szCs w:val="22"/>
          <w:shd w:val="clear" w:color="auto" w:fill="FFFFFF"/>
        </w:rPr>
        <w:t xml:space="preserve">. Även bland de som arbetar med tillsyn av spillvattennät </w:t>
      </w:r>
      <w:r w:rsidR="21DC4CE7" w:rsidRPr="00C914A9">
        <w:rPr>
          <w:rStyle w:val="normaltextrun"/>
          <w:color w:val="000000"/>
          <w:sz w:val="22"/>
          <w:szCs w:val="22"/>
          <w:shd w:val="clear" w:color="auto" w:fill="FFFFFF"/>
        </w:rPr>
        <w:t>krävs</w:t>
      </w:r>
      <w:r w:rsidR="71356412" w:rsidRPr="00C914A9">
        <w:rPr>
          <w:rStyle w:val="normaltextrun"/>
          <w:color w:val="000000"/>
          <w:sz w:val="22"/>
          <w:szCs w:val="22"/>
          <w:shd w:val="clear" w:color="auto" w:fill="FFFFFF"/>
        </w:rPr>
        <w:t xml:space="preserve"> förbättrad kunskap för att vi alla ska bli bättre rustade att klara av de utmaningar vi nu </w:t>
      </w:r>
      <w:r w:rsidR="183B4EC4" w:rsidRPr="00C914A9">
        <w:rPr>
          <w:rStyle w:val="normaltextrun"/>
          <w:color w:val="000000"/>
          <w:sz w:val="22"/>
          <w:szCs w:val="22"/>
          <w:shd w:val="clear" w:color="auto" w:fill="FFFFFF"/>
        </w:rPr>
        <w:t>möter</w:t>
      </w:r>
      <w:r w:rsidR="71356412" w:rsidRPr="00C914A9">
        <w:rPr>
          <w:rStyle w:val="normaltextrun"/>
          <w:color w:val="000000"/>
          <w:sz w:val="22"/>
          <w:szCs w:val="22"/>
          <w:shd w:val="clear" w:color="auto" w:fill="FFFFFF"/>
        </w:rPr>
        <w:t>. Riktad och effektiv tillsyn av ledningsnät och pumpstationer är et</w:t>
      </w:r>
      <w:r w:rsidR="3C2343EA" w:rsidRPr="00C914A9">
        <w:rPr>
          <w:rStyle w:val="normaltextrun"/>
          <w:color w:val="000000"/>
          <w:sz w:val="22"/>
          <w:szCs w:val="22"/>
          <w:shd w:val="clear" w:color="auto" w:fill="FFFFFF"/>
        </w:rPr>
        <w:t xml:space="preserve">t viktigt första steg för att avgöra om ledningsnäten uppfyller de nödvändiga kraven. </w:t>
      </w:r>
    </w:p>
    <w:p w14:paraId="592139F9" w14:textId="0E38AFD4" w:rsidR="0087170C" w:rsidRDefault="0087170C" w:rsidP="40C56B99">
      <w:pPr>
        <w:spacing w:after="0"/>
        <w:rPr>
          <w:rStyle w:val="normaltextrun"/>
          <w:color w:val="000000" w:themeColor="text1"/>
        </w:rPr>
      </w:pPr>
    </w:p>
    <w:p w14:paraId="2FBE0E31" w14:textId="684F3FB9" w:rsidR="0087170C" w:rsidRDefault="00737E78" w:rsidP="00C914A9">
      <w:pPr>
        <w:rPr>
          <w:rStyle w:val="normaltextrun"/>
          <w:rFonts w:ascii="Times New Roman" w:hAnsi="Times New Roman" w:cs="Times New Roman"/>
          <w:b/>
          <w:bCs/>
        </w:rPr>
      </w:pPr>
      <w:r w:rsidRPr="40C56B99">
        <w:rPr>
          <w:rStyle w:val="normaltextrun"/>
          <w:rFonts w:ascii="Times New Roman" w:hAnsi="Times New Roman" w:cs="Times New Roman"/>
          <w:b/>
          <w:bCs/>
        </w:rPr>
        <w:t xml:space="preserve">Vad </w:t>
      </w:r>
      <w:r w:rsidR="0889B14E" w:rsidRPr="40C56B99">
        <w:rPr>
          <w:rStyle w:val="normaltextrun"/>
          <w:rFonts w:ascii="Times New Roman" w:hAnsi="Times New Roman" w:cs="Times New Roman"/>
          <w:b/>
          <w:bCs/>
        </w:rPr>
        <w:t>kontrolleras</w:t>
      </w:r>
      <w:r w:rsidRPr="40C56B99">
        <w:rPr>
          <w:rStyle w:val="normaltextrun"/>
          <w:rFonts w:ascii="Times New Roman" w:hAnsi="Times New Roman" w:cs="Times New Roman"/>
          <w:b/>
          <w:bCs/>
        </w:rPr>
        <w:t xml:space="preserve"> och varför? </w:t>
      </w:r>
    </w:p>
    <w:p w14:paraId="1BDF0732" w14:textId="62BAF4ED" w:rsidR="00737E78" w:rsidRPr="00737E78" w:rsidRDefault="00737E78" w:rsidP="0722075E">
      <w:pPr>
        <w:rPr>
          <w:rStyle w:val="normaltextrun"/>
          <w:rFonts w:ascii="Times New Roman" w:hAnsi="Times New Roman" w:cs="Times New Roman"/>
        </w:rPr>
      </w:pPr>
      <w:r w:rsidRPr="5037CD09">
        <w:rPr>
          <w:rStyle w:val="normaltextrun"/>
          <w:rFonts w:ascii="Times New Roman" w:hAnsi="Times New Roman" w:cs="Times New Roman"/>
        </w:rPr>
        <w:t xml:space="preserve">Tillsynen </w:t>
      </w:r>
      <w:r w:rsidR="4B7B907D" w:rsidRPr="5037CD09">
        <w:rPr>
          <w:rStyle w:val="normaltextrun"/>
          <w:rFonts w:ascii="Times New Roman" w:hAnsi="Times New Roman" w:cs="Times New Roman"/>
        </w:rPr>
        <w:t xml:space="preserve">kan </w:t>
      </w:r>
      <w:r w:rsidRPr="5037CD09">
        <w:rPr>
          <w:rStyle w:val="normaltextrun"/>
          <w:rFonts w:ascii="Times New Roman" w:hAnsi="Times New Roman" w:cs="Times New Roman"/>
        </w:rPr>
        <w:t xml:space="preserve">omfatta reningsverk, ledningsnät samt pumpstationer. </w:t>
      </w:r>
      <w:r w:rsidR="4DC67561" w:rsidRPr="5037CD09">
        <w:rPr>
          <w:rStyle w:val="normaltextrun"/>
          <w:rFonts w:ascii="Times New Roman" w:hAnsi="Times New Roman" w:cs="Times New Roman"/>
        </w:rPr>
        <w:t>Vid besöken</w:t>
      </w:r>
      <w:r w:rsidR="005F1C2C" w:rsidRPr="5037CD09">
        <w:rPr>
          <w:rStyle w:val="normaltextrun"/>
          <w:rFonts w:ascii="Times New Roman" w:hAnsi="Times New Roman" w:cs="Times New Roman"/>
        </w:rPr>
        <w:t xml:space="preserve"> kommer</w:t>
      </w:r>
      <w:r w:rsidR="1D239DCC" w:rsidRPr="5037CD09">
        <w:rPr>
          <w:rStyle w:val="normaltextrun"/>
          <w:rFonts w:ascii="Times New Roman" w:hAnsi="Times New Roman" w:cs="Times New Roman"/>
        </w:rPr>
        <w:t xml:space="preserve"> vi</w:t>
      </w:r>
      <w:r w:rsidR="005F1C2C" w:rsidRPr="5037CD09">
        <w:rPr>
          <w:rStyle w:val="normaltextrun"/>
          <w:rFonts w:ascii="Times New Roman" w:hAnsi="Times New Roman" w:cs="Times New Roman"/>
        </w:rPr>
        <w:t xml:space="preserve"> att undersöka </w:t>
      </w:r>
      <w:r w:rsidR="0055224B" w:rsidRPr="5037CD09">
        <w:rPr>
          <w:rStyle w:val="normaltextrun"/>
          <w:rFonts w:ascii="Times New Roman" w:hAnsi="Times New Roman" w:cs="Times New Roman"/>
        </w:rPr>
        <w:t>bland annat om</w:t>
      </w:r>
      <w:r w:rsidR="75090A27" w:rsidRPr="5037CD09">
        <w:rPr>
          <w:rStyle w:val="normaltextrun"/>
          <w:rFonts w:ascii="Times New Roman" w:hAnsi="Times New Roman" w:cs="Times New Roman"/>
        </w:rPr>
        <w:t xml:space="preserve"> ni som verksamhetsutövare</w:t>
      </w:r>
      <w:r w:rsidR="0055224B" w:rsidRPr="5037CD09">
        <w:rPr>
          <w:rStyle w:val="normaltextrun"/>
          <w:rFonts w:ascii="Times New Roman" w:hAnsi="Times New Roman" w:cs="Times New Roman"/>
        </w:rPr>
        <w:t xml:space="preserve"> uppfyller miljöbalkens kunskapskrav</w:t>
      </w:r>
      <w:r w:rsidR="00F43C52" w:rsidRPr="5037CD09">
        <w:rPr>
          <w:rStyle w:val="normaltextrun"/>
          <w:rFonts w:ascii="Times New Roman" w:hAnsi="Times New Roman" w:cs="Times New Roman"/>
        </w:rPr>
        <w:t xml:space="preserve">, </w:t>
      </w:r>
      <w:r w:rsidR="00B44F02" w:rsidRPr="5037CD09">
        <w:rPr>
          <w:rStyle w:val="normaltextrun"/>
          <w:rFonts w:ascii="Times New Roman" w:hAnsi="Times New Roman" w:cs="Times New Roman"/>
        </w:rPr>
        <w:t>hur</w:t>
      </w:r>
      <w:r w:rsidR="1B6A8AD6" w:rsidRPr="5037CD09">
        <w:rPr>
          <w:rStyle w:val="normaltextrun"/>
          <w:rFonts w:ascii="Times New Roman" w:hAnsi="Times New Roman" w:cs="Times New Roman"/>
        </w:rPr>
        <w:t xml:space="preserve"> er</w:t>
      </w:r>
      <w:r w:rsidR="557EA894" w:rsidRPr="5037CD09">
        <w:rPr>
          <w:rStyle w:val="normaltextrun"/>
          <w:rFonts w:ascii="Times New Roman" w:hAnsi="Times New Roman" w:cs="Times New Roman"/>
        </w:rPr>
        <w:t>a</w:t>
      </w:r>
      <w:r w:rsidR="6EFE2490" w:rsidRPr="5037CD09">
        <w:rPr>
          <w:rStyle w:val="normaltextrun"/>
          <w:rFonts w:ascii="Times New Roman" w:hAnsi="Times New Roman" w:cs="Times New Roman"/>
        </w:rPr>
        <w:t xml:space="preserve"> rutiner för </w:t>
      </w:r>
      <w:r w:rsidR="00B44F02" w:rsidRPr="5037CD09">
        <w:rPr>
          <w:rStyle w:val="normaltextrun"/>
          <w:rFonts w:ascii="Times New Roman" w:hAnsi="Times New Roman" w:cs="Times New Roman"/>
        </w:rPr>
        <w:t>egenkontroll ser ut</w:t>
      </w:r>
      <w:r w:rsidR="57729300" w:rsidRPr="5037CD09">
        <w:rPr>
          <w:rStyle w:val="normaltextrun"/>
          <w:rFonts w:ascii="Times New Roman" w:hAnsi="Times New Roman" w:cs="Times New Roman"/>
        </w:rPr>
        <w:t xml:space="preserve"> m</w:t>
      </w:r>
      <w:r w:rsidR="590794F5" w:rsidRPr="5037CD09">
        <w:rPr>
          <w:rStyle w:val="normaltextrun"/>
          <w:rFonts w:ascii="Times New Roman" w:hAnsi="Times New Roman" w:cs="Times New Roman"/>
        </w:rPr>
        <w:t xml:space="preserve">ed mera. </w:t>
      </w:r>
      <w:r w:rsidR="57729300" w:rsidRPr="5037CD09">
        <w:rPr>
          <w:rStyle w:val="normaltextrun"/>
          <w:rFonts w:ascii="Times New Roman" w:hAnsi="Times New Roman" w:cs="Times New Roman"/>
        </w:rPr>
        <w:t xml:space="preserve"> Detta kan innefatta bland annat</w:t>
      </w:r>
      <w:r w:rsidR="00B44F02" w:rsidRPr="5037CD09">
        <w:rPr>
          <w:rStyle w:val="normaltextrun"/>
          <w:rFonts w:ascii="Times New Roman" w:hAnsi="Times New Roman" w:cs="Times New Roman"/>
        </w:rPr>
        <w:t xml:space="preserve"> </w:t>
      </w:r>
      <w:r w:rsidR="2EB83101" w:rsidRPr="5037CD09">
        <w:rPr>
          <w:rStyle w:val="normaltextrun"/>
          <w:rFonts w:ascii="Times New Roman" w:hAnsi="Times New Roman" w:cs="Times New Roman"/>
        </w:rPr>
        <w:t>bräddmätning</w:t>
      </w:r>
      <w:r w:rsidR="00B44F02" w:rsidRPr="5037CD09">
        <w:rPr>
          <w:rStyle w:val="normaltextrun"/>
          <w:rFonts w:ascii="Times New Roman" w:hAnsi="Times New Roman" w:cs="Times New Roman"/>
        </w:rPr>
        <w:t xml:space="preserve"> </w:t>
      </w:r>
      <w:r w:rsidR="306BED84" w:rsidRPr="5037CD09">
        <w:rPr>
          <w:rStyle w:val="normaltextrun"/>
          <w:rFonts w:ascii="Times New Roman" w:hAnsi="Times New Roman" w:cs="Times New Roman"/>
        </w:rPr>
        <w:t>samt</w:t>
      </w:r>
      <w:r w:rsidR="000C41AD" w:rsidRPr="5037CD09">
        <w:rPr>
          <w:rStyle w:val="normaltextrun"/>
          <w:rFonts w:ascii="Times New Roman" w:hAnsi="Times New Roman" w:cs="Times New Roman"/>
        </w:rPr>
        <w:t xml:space="preserve"> om </w:t>
      </w:r>
      <w:proofErr w:type="spellStart"/>
      <w:r w:rsidR="000C41AD" w:rsidRPr="5037CD09">
        <w:rPr>
          <w:rStyle w:val="normaltextrun"/>
          <w:rFonts w:ascii="Times New Roman" w:hAnsi="Times New Roman" w:cs="Times New Roman"/>
        </w:rPr>
        <w:t>riskinventering</w:t>
      </w:r>
      <w:proofErr w:type="spellEnd"/>
      <w:r w:rsidR="000C41AD" w:rsidRPr="5037CD09">
        <w:rPr>
          <w:rStyle w:val="normaltextrun"/>
          <w:rFonts w:ascii="Times New Roman" w:hAnsi="Times New Roman" w:cs="Times New Roman"/>
        </w:rPr>
        <w:t xml:space="preserve"> gjorts av recipienter. </w:t>
      </w:r>
      <w:r w:rsidR="251D7206" w:rsidRPr="5037CD09">
        <w:rPr>
          <w:rStyle w:val="normaltextrun"/>
          <w:rFonts w:ascii="Times New Roman" w:hAnsi="Times New Roman" w:cs="Times New Roman"/>
        </w:rPr>
        <w:t xml:space="preserve">Man tittar även på </w:t>
      </w:r>
      <w:r w:rsidR="3E514C16" w:rsidRPr="5037CD09">
        <w:rPr>
          <w:rStyle w:val="normaltextrun"/>
          <w:rFonts w:ascii="Times New Roman" w:hAnsi="Times New Roman" w:cs="Times New Roman"/>
        </w:rPr>
        <w:t>hur ni har</w:t>
      </w:r>
      <w:r w:rsidR="251D7206" w:rsidRPr="5037CD09">
        <w:rPr>
          <w:rStyle w:val="normaltextrun"/>
          <w:rFonts w:ascii="Times New Roman" w:hAnsi="Times New Roman" w:cs="Times New Roman"/>
        </w:rPr>
        <w:t xml:space="preserve"> arbet</w:t>
      </w:r>
      <w:r w:rsidR="12E8C777" w:rsidRPr="5037CD09">
        <w:rPr>
          <w:rStyle w:val="normaltextrun"/>
          <w:rFonts w:ascii="Times New Roman" w:hAnsi="Times New Roman" w:cs="Times New Roman"/>
        </w:rPr>
        <w:t>at</w:t>
      </w:r>
      <w:r w:rsidR="251D7206" w:rsidRPr="5037CD09">
        <w:rPr>
          <w:rStyle w:val="normaltextrun"/>
          <w:rFonts w:ascii="Times New Roman" w:hAnsi="Times New Roman" w:cs="Times New Roman"/>
        </w:rPr>
        <w:t xml:space="preserve"> med att minska mängden tillskottsvatten till ledningsnäten. </w:t>
      </w:r>
    </w:p>
    <w:p w14:paraId="3312C502" w14:textId="6855A523" w:rsidR="72DFE9FB" w:rsidRDefault="72DFE9FB" w:rsidP="0B96311F">
      <w:pPr>
        <w:rPr>
          <w:rStyle w:val="normaltextrun"/>
          <w:rFonts w:ascii="Times New Roman" w:hAnsi="Times New Roman" w:cs="Times New Roman"/>
        </w:rPr>
      </w:pPr>
      <w:r w:rsidRPr="1155244D">
        <w:rPr>
          <w:rStyle w:val="normaltextrun"/>
          <w:rFonts w:ascii="Times New Roman" w:hAnsi="Times New Roman" w:cs="Times New Roman"/>
        </w:rPr>
        <w:t>Kunskapskravet</w:t>
      </w:r>
      <w:r w:rsidR="1C075AC3" w:rsidRPr="1155244D">
        <w:rPr>
          <w:rStyle w:val="normaltextrun"/>
          <w:rFonts w:ascii="Times New Roman" w:hAnsi="Times New Roman" w:cs="Times New Roman"/>
        </w:rPr>
        <w:t xml:space="preserve"> i 2 kap 2§ Miljöbalken (SFS 1998:808) innebär att alla som bedriver en verksamhet har skyldighet att </w:t>
      </w:r>
      <w:r w:rsidR="5AAC3FF4" w:rsidRPr="1155244D">
        <w:rPr>
          <w:rStyle w:val="normaltextrun"/>
          <w:rFonts w:ascii="Times New Roman" w:hAnsi="Times New Roman" w:cs="Times New Roman"/>
        </w:rPr>
        <w:t xml:space="preserve">skaffa </w:t>
      </w:r>
      <w:r w:rsidR="6112D658" w:rsidRPr="1155244D">
        <w:rPr>
          <w:rStyle w:val="normaltextrun"/>
          <w:rFonts w:ascii="Times New Roman" w:hAnsi="Times New Roman" w:cs="Times New Roman"/>
        </w:rPr>
        <w:t>s</w:t>
      </w:r>
      <w:r w:rsidR="5AAC3FF4" w:rsidRPr="1155244D">
        <w:rPr>
          <w:rStyle w:val="normaltextrun"/>
          <w:rFonts w:ascii="Times New Roman" w:hAnsi="Times New Roman" w:cs="Times New Roman"/>
        </w:rPr>
        <w:t>ig den kunskap som krävs för att skydda människors hälsa och miljö.</w:t>
      </w:r>
      <w:r w:rsidRPr="1155244D">
        <w:rPr>
          <w:rStyle w:val="normaltextrun"/>
          <w:rFonts w:ascii="Times New Roman" w:hAnsi="Times New Roman" w:cs="Times New Roman"/>
        </w:rPr>
        <w:t xml:space="preserve"> </w:t>
      </w:r>
      <w:r w:rsidR="3575A1A8" w:rsidRPr="1155244D">
        <w:rPr>
          <w:rStyle w:val="normaltextrun"/>
          <w:rFonts w:ascii="Times New Roman" w:hAnsi="Times New Roman" w:cs="Times New Roman"/>
        </w:rPr>
        <w:t>S</w:t>
      </w:r>
      <w:r w:rsidRPr="1155244D">
        <w:rPr>
          <w:rStyle w:val="normaltextrun"/>
          <w:rFonts w:ascii="Times New Roman" w:hAnsi="Times New Roman" w:cs="Times New Roman"/>
        </w:rPr>
        <w:t>om verksamhetsutövare förväntas ni</w:t>
      </w:r>
      <w:r w:rsidR="204F4DD9" w:rsidRPr="1155244D">
        <w:rPr>
          <w:rStyle w:val="normaltextrun"/>
          <w:rFonts w:ascii="Times New Roman" w:hAnsi="Times New Roman" w:cs="Times New Roman"/>
        </w:rPr>
        <w:t xml:space="preserve"> därför</w:t>
      </w:r>
      <w:r w:rsidRPr="1155244D">
        <w:rPr>
          <w:rStyle w:val="normaltextrun"/>
          <w:rFonts w:ascii="Times New Roman" w:hAnsi="Times New Roman" w:cs="Times New Roman"/>
        </w:rPr>
        <w:t xml:space="preserve"> ha god kunskap om hur mycket spillvatten som tillförs ledningsnätet och hur mycket som når avloppsreningsverken, för att på så sätt kunna avgöra hur stor mängd tillskottsvatten som når l</w:t>
      </w:r>
      <w:r w:rsidR="3B9495FA" w:rsidRPr="1155244D">
        <w:rPr>
          <w:rStyle w:val="normaltextrun"/>
          <w:rFonts w:ascii="Times New Roman" w:hAnsi="Times New Roman" w:cs="Times New Roman"/>
        </w:rPr>
        <w:t xml:space="preserve">edningsnätet. Ni förväntas även ha god kunskap om samtliga bräddpunkter på nätet och hur stora mängder orenat vatten som bräddats till recipienten. </w:t>
      </w:r>
      <w:proofErr w:type="spellStart"/>
      <w:r w:rsidR="3B9495FA" w:rsidRPr="1155244D">
        <w:rPr>
          <w:rStyle w:val="normaltextrun"/>
          <w:rFonts w:ascii="Times New Roman" w:hAnsi="Times New Roman" w:cs="Times New Roman"/>
        </w:rPr>
        <w:t>Riskinventering</w:t>
      </w:r>
      <w:proofErr w:type="spellEnd"/>
      <w:r w:rsidR="3B9495FA" w:rsidRPr="1155244D">
        <w:rPr>
          <w:rStyle w:val="normaltextrun"/>
          <w:rFonts w:ascii="Times New Roman" w:hAnsi="Times New Roman" w:cs="Times New Roman"/>
        </w:rPr>
        <w:t xml:space="preserve"> av recipienten är viktig då det är ert ansvar att känna till</w:t>
      </w:r>
      <w:r w:rsidR="44346037" w:rsidRPr="1155244D">
        <w:rPr>
          <w:rStyle w:val="normaltextrun"/>
          <w:rFonts w:ascii="Times New Roman" w:hAnsi="Times New Roman" w:cs="Times New Roman"/>
        </w:rPr>
        <w:t xml:space="preserve"> vilken påverkan er verksamhet har på människors hälsa och miljö. Är recipienten känslig för övergödning? Vilken påverkan får det orenade avloppsvattnet på recipientens ekologi? </w:t>
      </w:r>
    </w:p>
    <w:p w14:paraId="24A80F8B" w14:textId="59331F5D" w:rsidR="4702F1F6" w:rsidRDefault="4702F1F6" w:rsidP="0B96311F">
      <w:pPr>
        <w:rPr>
          <w:rStyle w:val="normaltextrun"/>
          <w:rFonts w:ascii="Times New Roman" w:hAnsi="Times New Roman" w:cs="Times New Roman"/>
        </w:rPr>
      </w:pPr>
      <w:r w:rsidRPr="51339510">
        <w:rPr>
          <w:rStyle w:val="normaltextrun"/>
          <w:rFonts w:ascii="Times New Roman" w:hAnsi="Times New Roman" w:cs="Times New Roman"/>
        </w:rPr>
        <w:t>Att arbeta med egenkontroll är en viktig del i att uppfylla miljöbalkens kunskapskrav. Som verksamhetsutövare för ledningsnätet bör ni ha</w:t>
      </w:r>
      <w:r w:rsidR="586B39AD" w:rsidRPr="51339510">
        <w:rPr>
          <w:rStyle w:val="normaltextrun"/>
          <w:rFonts w:ascii="Times New Roman" w:hAnsi="Times New Roman" w:cs="Times New Roman"/>
        </w:rPr>
        <w:t xml:space="preserve"> god kunskap om samtliga komponenters funktion</w:t>
      </w:r>
      <w:r w:rsidR="7C44F5B9" w:rsidRPr="51339510">
        <w:rPr>
          <w:rStyle w:val="normaltextrun"/>
          <w:rFonts w:ascii="Times New Roman" w:hAnsi="Times New Roman" w:cs="Times New Roman"/>
        </w:rPr>
        <w:t>.</w:t>
      </w:r>
      <w:r w:rsidR="586B39AD" w:rsidRPr="51339510">
        <w:rPr>
          <w:rStyle w:val="normaltextrun"/>
          <w:rFonts w:ascii="Times New Roman" w:hAnsi="Times New Roman" w:cs="Times New Roman"/>
        </w:rPr>
        <w:t xml:space="preserve"> </w:t>
      </w:r>
      <w:r w:rsidR="5EF30D9B" w:rsidRPr="51339510">
        <w:rPr>
          <w:rStyle w:val="normaltextrun"/>
          <w:rFonts w:ascii="Times New Roman" w:hAnsi="Times New Roman" w:cs="Times New Roman"/>
        </w:rPr>
        <w:t>H</w:t>
      </w:r>
      <w:r w:rsidR="586B39AD" w:rsidRPr="51339510">
        <w:rPr>
          <w:rStyle w:val="normaltextrun"/>
          <w:rFonts w:ascii="Times New Roman" w:hAnsi="Times New Roman" w:cs="Times New Roman"/>
        </w:rPr>
        <w:t xml:space="preserve">ur </w:t>
      </w:r>
      <w:r w:rsidR="586B39AD" w:rsidRPr="51339510">
        <w:rPr>
          <w:rStyle w:val="normaltextrun"/>
          <w:rFonts w:ascii="Times New Roman" w:hAnsi="Times New Roman" w:cs="Times New Roman"/>
        </w:rPr>
        <w:lastRenderedPageBreak/>
        <w:t xml:space="preserve">gammal är utrustningen? </w:t>
      </w:r>
      <w:r w:rsidR="37BDAC46" w:rsidRPr="51339510">
        <w:rPr>
          <w:rStyle w:val="normaltextrun"/>
          <w:rFonts w:ascii="Times New Roman" w:hAnsi="Times New Roman" w:cs="Times New Roman"/>
        </w:rPr>
        <w:t>Har utrustningen kapacitet att klara av de omständigheter den kan ställas inf</w:t>
      </w:r>
      <w:r w:rsidR="71EC0404" w:rsidRPr="51339510">
        <w:rPr>
          <w:rStyle w:val="normaltextrun"/>
          <w:rFonts w:ascii="Times New Roman" w:hAnsi="Times New Roman" w:cs="Times New Roman"/>
        </w:rPr>
        <w:t>ö</w:t>
      </w:r>
      <w:r w:rsidR="37BDAC46" w:rsidRPr="51339510">
        <w:rPr>
          <w:rStyle w:val="normaltextrun"/>
          <w:rFonts w:ascii="Times New Roman" w:hAnsi="Times New Roman" w:cs="Times New Roman"/>
        </w:rPr>
        <w:t>r, exempelvis skyfall?</w:t>
      </w:r>
      <w:r w:rsidR="586B39AD" w:rsidRPr="51339510">
        <w:rPr>
          <w:rStyle w:val="normaltextrun"/>
          <w:rFonts w:ascii="Times New Roman" w:hAnsi="Times New Roman" w:cs="Times New Roman"/>
        </w:rPr>
        <w:t xml:space="preserve"> </w:t>
      </w:r>
      <w:r w:rsidR="0D4E6918" w:rsidRPr="51339510">
        <w:rPr>
          <w:rStyle w:val="normaltextrun"/>
          <w:rFonts w:ascii="Times New Roman" w:hAnsi="Times New Roman" w:cs="Times New Roman"/>
        </w:rPr>
        <w:t>N</w:t>
      </w:r>
      <w:r w:rsidR="586B39AD" w:rsidRPr="51339510">
        <w:rPr>
          <w:rStyle w:val="normaltextrun"/>
          <w:rFonts w:ascii="Times New Roman" w:hAnsi="Times New Roman" w:cs="Times New Roman"/>
        </w:rPr>
        <w:t>i bör även ha</w:t>
      </w:r>
      <w:r w:rsidRPr="51339510">
        <w:rPr>
          <w:rStyle w:val="normaltextrun"/>
          <w:rFonts w:ascii="Times New Roman" w:hAnsi="Times New Roman" w:cs="Times New Roman"/>
        </w:rPr>
        <w:t xml:space="preserve"> skriftliga rutiner för underhåll och reparationsarbeten på ledningsnätet. </w:t>
      </w:r>
      <w:r w:rsidR="0B8A3B6A" w:rsidRPr="51339510">
        <w:rPr>
          <w:rStyle w:val="normaltextrun"/>
          <w:rFonts w:ascii="Times New Roman" w:hAnsi="Times New Roman" w:cs="Times New Roman"/>
        </w:rPr>
        <w:t>Rutinerna bör inbegripa regelbundna kontroller av maskinell utrustning för att säkerställa att samtliga komponenter fungerar som de ska och för att minska risken för haveri, vilket i sin tur kan få negativ</w:t>
      </w:r>
      <w:r w:rsidR="507CAAFE" w:rsidRPr="51339510">
        <w:rPr>
          <w:rStyle w:val="normaltextrun"/>
          <w:rFonts w:ascii="Times New Roman" w:hAnsi="Times New Roman" w:cs="Times New Roman"/>
        </w:rPr>
        <w:t>a</w:t>
      </w:r>
      <w:r w:rsidR="0B8A3B6A" w:rsidRPr="51339510">
        <w:rPr>
          <w:rStyle w:val="normaltextrun"/>
          <w:rFonts w:ascii="Times New Roman" w:hAnsi="Times New Roman" w:cs="Times New Roman"/>
        </w:rPr>
        <w:t xml:space="preserve"> konsekvenser på miljön, exempelvis genom bräddning eller öv</w:t>
      </w:r>
      <w:r w:rsidR="3BACF21C" w:rsidRPr="51339510">
        <w:rPr>
          <w:rStyle w:val="normaltextrun"/>
          <w:rFonts w:ascii="Times New Roman" w:hAnsi="Times New Roman" w:cs="Times New Roman"/>
        </w:rPr>
        <w:t xml:space="preserve">ersvämningar. </w:t>
      </w:r>
      <w:r w:rsidR="6453DCC1" w:rsidRPr="51339510">
        <w:rPr>
          <w:rStyle w:val="normaltextrun"/>
          <w:rFonts w:ascii="Times New Roman" w:hAnsi="Times New Roman" w:cs="Times New Roman"/>
        </w:rPr>
        <w:t>Är din verksamhet anmälningspliktig omfattas den av Förordningen om verksamhetsutövares egenkontroll (1998:901). Detta innebär bland att man förväntas göra regelbundna riskanalyser</w:t>
      </w:r>
      <w:r w:rsidR="082D98CE" w:rsidRPr="51339510">
        <w:rPr>
          <w:rStyle w:val="normaltextrun"/>
          <w:rFonts w:ascii="Times New Roman" w:hAnsi="Times New Roman" w:cs="Times New Roman"/>
        </w:rPr>
        <w:t xml:space="preserve">, man ska ha skriftliga rutiner för kontroll av utrustning, och förväntas ha en komplett kemikalieförteckning. </w:t>
      </w:r>
    </w:p>
    <w:p w14:paraId="4960B5B6" w14:textId="771C5044" w:rsidR="0722075E" w:rsidRDefault="0722075E" w:rsidP="0722075E">
      <w:pPr>
        <w:rPr>
          <w:rStyle w:val="normaltextrun"/>
          <w:rFonts w:ascii="Times New Roman" w:hAnsi="Times New Roman" w:cs="Times New Roman"/>
        </w:rPr>
      </w:pPr>
    </w:p>
    <w:p w14:paraId="1AD37EB8" w14:textId="711C0554" w:rsidR="3645A1DD" w:rsidRDefault="3645A1DD" w:rsidP="0722075E">
      <w:pPr>
        <w:rPr>
          <w:rStyle w:val="normaltextrun"/>
          <w:rFonts w:ascii="Times New Roman" w:hAnsi="Times New Roman" w:cs="Times New Roman"/>
        </w:rPr>
      </w:pPr>
      <w:r w:rsidRPr="5037CD09">
        <w:rPr>
          <w:rStyle w:val="normaltextrun"/>
          <w:rFonts w:ascii="Times New Roman" w:hAnsi="Times New Roman" w:cs="Times New Roman"/>
          <w:b/>
          <w:bCs/>
        </w:rPr>
        <w:t>Tillsynstid och avgift</w:t>
      </w:r>
      <w:r w:rsidR="3E4ACC8C" w:rsidRPr="5037CD09">
        <w:rPr>
          <w:rStyle w:val="normaltextrun"/>
          <w:rFonts w:ascii="Times New Roman" w:hAnsi="Times New Roman" w:cs="Times New Roman"/>
          <w:b/>
          <w:bCs/>
        </w:rPr>
        <w:t xml:space="preserve"> </w:t>
      </w:r>
    </w:p>
    <w:p w14:paraId="5B5CD04D" w14:textId="09BF69B4" w:rsidR="3E4ACC8C" w:rsidRDefault="3E4ACC8C" w:rsidP="5037CD09">
      <w:pPr>
        <w:rPr>
          <w:rStyle w:val="normaltextrun"/>
          <w:rFonts w:ascii="Times New Roman" w:hAnsi="Times New Roman" w:cs="Times New Roman"/>
          <w:color w:val="FF0000"/>
        </w:rPr>
      </w:pPr>
      <w:r w:rsidRPr="5037CD09">
        <w:rPr>
          <w:rStyle w:val="normaltextrun"/>
          <w:rFonts w:ascii="Times New Roman" w:hAnsi="Times New Roman" w:cs="Times New Roman"/>
          <w:color w:val="FF0000"/>
        </w:rPr>
        <w:t>[</w:t>
      </w:r>
      <w:r w:rsidR="14807324" w:rsidRPr="5037CD09">
        <w:rPr>
          <w:rStyle w:val="normaltextrun"/>
          <w:rFonts w:ascii="Times New Roman" w:hAnsi="Times New Roman" w:cs="Times New Roman"/>
          <w:color w:val="FF0000"/>
        </w:rPr>
        <w:t>skriv</w:t>
      </w:r>
      <w:r w:rsidRPr="5037CD09">
        <w:rPr>
          <w:rStyle w:val="normaltextrun"/>
          <w:rFonts w:ascii="Times New Roman" w:hAnsi="Times New Roman" w:cs="Times New Roman"/>
          <w:color w:val="FF0000"/>
        </w:rPr>
        <w:t xml:space="preserve"> </w:t>
      </w:r>
      <w:r w:rsidR="14807324" w:rsidRPr="5037CD09">
        <w:rPr>
          <w:rStyle w:val="normaltextrun"/>
          <w:rFonts w:ascii="Times New Roman" w:hAnsi="Times New Roman" w:cs="Times New Roman"/>
          <w:color w:val="FF0000"/>
        </w:rPr>
        <w:t xml:space="preserve">själv in </w:t>
      </w:r>
      <w:r w:rsidRPr="5037CD09">
        <w:rPr>
          <w:rStyle w:val="normaltextrun"/>
          <w:rFonts w:ascii="Times New Roman" w:hAnsi="Times New Roman" w:cs="Times New Roman"/>
          <w:color w:val="FF0000"/>
        </w:rPr>
        <w:t>det som gäller för din kommun]</w:t>
      </w:r>
    </w:p>
    <w:p w14:paraId="7C786DB1" w14:textId="284BF74F" w:rsidR="3645A1DD" w:rsidRDefault="65125D91" w:rsidP="5037CD09">
      <w:pPr>
        <w:rPr>
          <w:rFonts w:ascii="Times New Roman" w:hAnsi="Times New Roman" w:cs="Times New Roman"/>
          <w:color w:val="FF0000"/>
        </w:rPr>
      </w:pPr>
      <w:proofErr w:type="gramStart"/>
      <w:r w:rsidRPr="5037CD09">
        <w:rPr>
          <w:rFonts w:ascii="Times New Roman" w:hAnsi="Times New Roman" w:cs="Times New Roman"/>
          <w:color w:val="FF0000"/>
        </w:rPr>
        <w:t>Tex :</w:t>
      </w:r>
      <w:proofErr w:type="gramEnd"/>
      <w:r w:rsidRPr="5037CD09">
        <w:rPr>
          <w:rFonts w:ascii="Times New Roman" w:hAnsi="Times New Roman" w:cs="Times New Roman"/>
          <w:color w:val="FF0000"/>
        </w:rPr>
        <w:t xml:space="preserve"> </w:t>
      </w:r>
    </w:p>
    <w:p w14:paraId="0D238D06" w14:textId="73482DD7" w:rsidR="3645A1DD" w:rsidRDefault="3645A1DD" w:rsidP="5037CD09">
      <w:pPr>
        <w:rPr>
          <w:rFonts w:ascii="Times New Roman" w:hAnsi="Times New Roman" w:cs="Times New Roman"/>
          <w:color w:val="FF0000"/>
        </w:rPr>
      </w:pPr>
      <w:r w:rsidRPr="5037CD09">
        <w:rPr>
          <w:rFonts w:ascii="Times New Roman" w:hAnsi="Times New Roman" w:cs="Times New Roman"/>
          <w:color w:val="FF0000"/>
        </w:rPr>
        <w:t>Tiden för tillsyn och tillhörande för- och efterarbete kommer att faktureras till verksamhetsutövaren, då det är den som bedriver en miljöfarlig verksamhet som har skyldighet att betala för tillsynstiden.</w:t>
      </w:r>
    </w:p>
    <w:p w14:paraId="315F61EF" w14:textId="438885EB" w:rsidR="3645A1DD" w:rsidRDefault="6806ECDA" w:rsidP="5037CD09">
      <w:pPr>
        <w:rPr>
          <w:rFonts w:ascii="Times New Roman" w:hAnsi="Times New Roman" w:cs="Times New Roman"/>
          <w:color w:val="FF0000"/>
        </w:rPr>
      </w:pPr>
      <w:r w:rsidRPr="5037CD09">
        <w:rPr>
          <w:rFonts w:ascii="Times New Roman" w:hAnsi="Times New Roman" w:cs="Times New Roman"/>
          <w:color w:val="FF0000"/>
        </w:rPr>
        <w:t xml:space="preserve">I X-kommun gäller </w:t>
      </w:r>
    </w:p>
    <w:p w14:paraId="6B2B54EA" w14:textId="189BD615" w:rsidR="3645A1DD" w:rsidRDefault="6806ECDA" w:rsidP="5037CD09">
      <w:pPr>
        <w:rPr>
          <w:rFonts w:ascii="Times New Roman" w:hAnsi="Times New Roman" w:cs="Times New Roman"/>
          <w:color w:val="FF0000"/>
        </w:rPr>
      </w:pPr>
      <w:r w:rsidRPr="5037CD09">
        <w:rPr>
          <w:rFonts w:ascii="Times New Roman" w:hAnsi="Times New Roman" w:cs="Times New Roman"/>
          <w:color w:val="FF0000"/>
        </w:rPr>
        <w:t>_____</w:t>
      </w:r>
    </w:p>
    <w:p w14:paraId="4BC7B6A3" w14:textId="459C6374" w:rsidR="3645A1DD" w:rsidRDefault="26922349" w:rsidP="5037CD09">
      <w:pPr>
        <w:rPr>
          <w:rFonts w:ascii="Times New Roman" w:hAnsi="Times New Roman" w:cs="Times New Roman"/>
          <w:color w:val="FF0000"/>
        </w:rPr>
      </w:pPr>
      <w:r w:rsidRPr="5037CD09">
        <w:rPr>
          <w:rFonts w:ascii="Times New Roman" w:hAnsi="Times New Roman" w:cs="Times New Roman"/>
          <w:color w:val="FF0000"/>
        </w:rPr>
        <w:t>Tex:</w:t>
      </w:r>
    </w:p>
    <w:p w14:paraId="232EB3EF" w14:textId="37BC5A60" w:rsidR="3645A1DD" w:rsidRDefault="3645A1DD" w:rsidP="5037CD09">
      <w:pPr>
        <w:rPr>
          <w:rFonts w:ascii="Times New Roman" w:hAnsi="Times New Roman" w:cs="Times New Roman"/>
          <w:color w:val="FF0000"/>
        </w:rPr>
      </w:pPr>
      <w:r w:rsidRPr="5037CD09">
        <w:rPr>
          <w:rFonts w:ascii="Times New Roman" w:hAnsi="Times New Roman" w:cs="Times New Roman"/>
          <w:color w:val="FF0000"/>
        </w:rPr>
        <w:t>Till</w:t>
      </w:r>
      <w:r w:rsidR="79D9F084" w:rsidRPr="5037CD09">
        <w:rPr>
          <w:rFonts w:ascii="Times New Roman" w:hAnsi="Times New Roman" w:cs="Times New Roman"/>
          <w:color w:val="FF0000"/>
        </w:rPr>
        <w:t>synstiden för anmälningspliktiga miljöfarliga verksamheter täcks in i en årlig avgift, som beslutas av den kommunala miljönämnden.</w:t>
      </w:r>
    </w:p>
    <w:p w14:paraId="46978358" w14:textId="0B335E4F" w:rsidR="3645A1DD" w:rsidRDefault="1AE70988" w:rsidP="5037CD09">
      <w:pPr>
        <w:rPr>
          <w:rFonts w:ascii="Times New Roman" w:hAnsi="Times New Roman" w:cs="Times New Roman"/>
          <w:color w:val="FF0000"/>
        </w:rPr>
      </w:pPr>
      <w:r w:rsidRPr="5037CD09">
        <w:rPr>
          <w:rFonts w:ascii="Times New Roman" w:hAnsi="Times New Roman" w:cs="Times New Roman"/>
          <w:color w:val="FF0000"/>
        </w:rPr>
        <w:t xml:space="preserve">Tex: </w:t>
      </w:r>
    </w:p>
    <w:p w14:paraId="764F0BA1" w14:textId="6A84E612" w:rsidR="3645A1DD" w:rsidRDefault="79D9F084" w:rsidP="5037CD09">
      <w:pPr>
        <w:rPr>
          <w:rFonts w:ascii="Times New Roman" w:hAnsi="Times New Roman" w:cs="Times New Roman"/>
          <w:color w:val="FF0000"/>
        </w:rPr>
      </w:pPr>
      <w:r w:rsidRPr="5037CD09">
        <w:rPr>
          <w:rFonts w:ascii="Times New Roman" w:hAnsi="Times New Roman" w:cs="Times New Roman"/>
          <w:color w:val="FF0000"/>
        </w:rPr>
        <w:t xml:space="preserve"> För icke anmälningspliktiga delar av spillvattennätet, exempelvis tillsyn av pumpstat</w:t>
      </w:r>
      <w:r w:rsidR="0B9686C3" w:rsidRPr="5037CD09">
        <w:rPr>
          <w:rFonts w:ascii="Times New Roman" w:hAnsi="Times New Roman" w:cs="Times New Roman"/>
          <w:color w:val="FF0000"/>
        </w:rPr>
        <w:t xml:space="preserve">ioner, kommer vi att ta ut en timavgift. </w:t>
      </w:r>
    </w:p>
    <w:sectPr w:rsidR="3645A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35"/>
    <w:rsid w:val="000C41AD"/>
    <w:rsid w:val="00196663"/>
    <w:rsid w:val="001E6958"/>
    <w:rsid w:val="0025581D"/>
    <w:rsid w:val="00304435"/>
    <w:rsid w:val="003B1E1B"/>
    <w:rsid w:val="003D61FE"/>
    <w:rsid w:val="00422288"/>
    <w:rsid w:val="0045F6A3"/>
    <w:rsid w:val="0055224B"/>
    <w:rsid w:val="00563E06"/>
    <w:rsid w:val="005B208E"/>
    <w:rsid w:val="005E7150"/>
    <w:rsid w:val="005F1C2C"/>
    <w:rsid w:val="00616BED"/>
    <w:rsid w:val="00737E78"/>
    <w:rsid w:val="00775805"/>
    <w:rsid w:val="0087170C"/>
    <w:rsid w:val="00A23066"/>
    <w:rsid w:val="00B44F02"/>
    <w:rsid w:val="00B60F73"/>
    <w:rsid w:val="00B8706E"/>
    <w:rsid w:val="00BC149A"/>
    <w:rsid w:val="00C914A9"/>
    <w:rsid w:val="00CA236A"/>
    <w:rsid w:val="00CB533E"/>
    <w:rsid w:val="00CC43BD"/>
    <w:rsid w:val="00D97AC9"/>
    <w:rsid w:val="00DD035F"/>
    <w:rsid w:val="00DE39CD"/>
    <w:rsid w:val="00EE41E9"/>
    <w:rsid w:val="00F0092B"/>
    <w:rsid w:val="00F43C52"/>
    <w:rsid w:val="022806E5"/>
    <w:rsid w:val="03C3D746"/>
    <w:rsid w:val="04FDA261"/>
    <w:rsid w:val="055FA7A7"/>
    <w:rsid w:val="065AB701"/>
    <w:rsid w:val="067577DB"/>
    <w:rsid w:val="06E24FAB"/>
    <w:rsid w:val="0722075E"/>
    <w:rsid w:val="07C88832"/>
    <w:rsid w:val="07FAA505"/>
    <w:rsid w:val="0811483C"/>
    <w:rsid w:val="082D98CE"/>
    <w:rsid w:val="0889B14E"/>
    <w:rsid w:val="09735DC2"/>
    <w:rsid w:val="0A33D780"/>
    <w:rsid w:val="0A7DB168"/>
    <w:rsid w:val="0B06620E"/>
    <w:rsid w:val="0B48E8FE"/>
    <w:rsid w:val="0B8A3B6A"/>
    <w:rsid w:val="0B96311F"/>
    <w:rsid w:val="0B9686C3"/>
    <w:rsid w:val="0BEEE201"/>
    <w:rsid w:val="0BF57881"/>
    <w:rsid w:val="0D4E6918"/>
    <w:rsid w:val="0D9148E2"/>
    <w:rsid w:val="0E40C9CD"/>
    <w:rsid w:val="0EB6C2D5"/>
    <w:rsid w:val="0F30B68A"/>
    <w:rsid w:val="101C5A21"/>
    <w:rsid w:val="107B9AD6"/>
    <w:rsid w:val="11177106"/>
    <w:rsid w:val="113C4880"/>
    <w:rsid w:val="1155244D"/>
    <w:rsid w:val="118EF5DD"/>
    <w:rsid w:val="11B82A82"/>
    <w:rsid w:val="1209677C"/>
    <w:rsid w:val="12E8C777"/>
    <w:rsid w:val="134D2897"/>
    <w:rsid w:val="138D7763"/>
    <w:rsid w:val="14807324"/>
    <w:rsid w:val="1492FC47"/>
    <w:rsid w:val="15CA8739"/>
    <w:rsid w:val="17E448E2"/>
    <w:rsid w:val="183B4EC4"/>
    <w:rsid w:val="1A3F686C"/>
    <w:rsid w:val="1AE70988"/>
    <w:rsid w:val="1B6A8AD6"/>
    <w:rsid w:val="1C075AC3"/>
    <w:rsid w:val="1D165DB1"/>
    <w:rsid w:val="1D239DCC"/>
    <w:rsid w:val="1D72BE1A"/>
    <w:rsid w:val="204F4DD9"/>
    <w:rsid w:val="20AEA9F0"/>
    <w:rsid w:val="214D9FEC"/>
    <w:rsid w:val="2193D764"/>
    <w:rsid w:val="21DC4CE7"/>
    <w:rsid w:val="22EDF9AC"/>
    <w:rsid w:val="22F62A31"/>
    <w:rsid w:val="23557865"/>
    <w:rsid w:val="24B19113"/>
    <w:rsid w:val="24CB7826"/>
    <w:rsid w:val="250D6B4E"/>
    <w:rsid w:val="251D7206"/>
    <w:rsid w:val="2541FC58"/>
    <w:rsid w:val="25BFDFFC"/>
    <w:rsid w:val="25C6D5ED"/>
    <w:rsid w:val="26534F2C"/>
    <w:rsid w:val="266689D1"/>
    <w:rsid w:val="2690B66E"/>
    <w:rsid w:val="26922349"/>
    <w:rsid w:val="280318E8"/>
    <w:rsid w:val="28A8326C"/>
    <w:rsid w:val="28D8E47C"/>
    <w:rsid w:val="28E34059"/>
    <w:rsid w:val="28FDB9D8"/>
    <w:rsid w:val="2B39FAF4"/>
    <w:rsid w:val="2D1283B7"/>
    <w:rsid w:val="2D2A871D"/>
    <w:rsid w:val="2E6FB514"/>
    <w:rsid w:val="2EB83101"/>
    <w:rsid w:val="2F52A505"/>
    <w:rsid w:val="2FB35457"/>
    <w:rsid w:val="306BED84"/>
    <w:rsid w:val="34DEF698"/>
    <w:rsid w:val="350AF960"/>
    <w:rsid w:val="3512F75D"/>
    <w:rsid w:val="3575A1A8"/>
    <w:rsid w:val="3645A1DD"/>
    <w:rsid w:val="367AC6F9"/>
    <w:rsid w:val="36AEC7BE"/>
    <w:rsid w:val="37BDAC46"/>
    <w:rsid w:val="37FD6EFD"/>
    <w:rsid w:val="384A981F"/>
    <w:rsid w:val="38811C3D"/>
    <w:rsid w:val="38C0FD90"/>
    <w:rsid w:val="3A562A15"/>
    <w:rsid w:val="3AF7E2D9"/>
    <w:rsid w:val="3B9495FA"/>
    <w:rsid w:val="3BACF21C"/>
    <w:rsid w:val="3C1D6461"/>
    <w:rsid w:val="3C2343EA"/>
    <w:rsid w:val="3C43E1B1"/>
    <w:rsid w:val="3C6DDC78"/>
    <w:rsid w:val="3D6B1F8D"/>
    <w:rsid w:val="3E4ACC8C"/>
    <w:rsid w:val="3E514C16"/>
    <w:rsid w:val="4082CC5C"/>
    <w:rsid w:val="40C56B99"/>
    <w:rsid w:val="4299FAD8"/>
    <w:rsid w:val="43BD341B"/>
    <w:rsid w:val="44346037"/>
    <w:rsid w:val="44F51A62"/>
    <w:rsid w:val="451AB5E2"/>
    <w:rsid w:val="462CA554"/>
    <w:rsid w:val="468C9FAF"/>
    <w:rsid w:val="4702F1F6"/>
    <w:rsid w:val="4734608D"/>
    <w:rsid w:val="48D030EE"/>
    <w:rsid w:val="49AB473F"/>
    <w:rsid w:val="49C88B85"/>
    <w:rsid w:val="4B7B907D"/>
    <w:rsid w:val="4BC2FC4D"/>
    <w:rsid w:val="4D002C47"/>
    <w:rsid w:val="4D5BA806"/>
    <w:rsid w:val="4DC67561"/>
    <w:rsid w:val="4F674309"/>
    <w:rsid w:val="5000326C"/>
    <w:rsid w:val="5037CD09"/>
    <w:rsid w:val="507CAAFE"/>
    <w:rsid w:val="50B0F40D"/>
    <w:rsid w:val="50E383BB"/>
    <w:rsid w:val="51339510"/>
    <w:rsid w:val="52572393"/>
    <w:rsid w:val="52728BD4"/>
    <w:rsid w:val="52C74615"/>
    <w:rsid w:val="52C81340"/>
    <w:rsid w:val="546330BE"/>
    <w:rsid w:val="557EA894"/>
    <w:rsid w:val="55F8B32D"/>
    <w:rsid w:val="56C259FA"/>
    <w:rsid w:val="57729300"/>
    <w:rsid w:val="586B39AD"/>
    <w:rsid w:val="590794F5"/>
    <w:rsid w:val="590E254F"/>
    <w:rsid w:val="5AAC3FF4"/>
    <w:rsid w:val="5AB949E5"/>
    <w:rsid w:val="5B47F92C"/>
    <w:rsid w:val="5BBFC5E4"/>
    <w:rsid w:val="5C45C611"/>
    <w:rsid w:val="5C54FFFE"/>
    <w:rsid w:val="5EF30D9B"/>
    <w:rsid w:val="5EF766A6"/>
    <w:rsid w:val="5F3C7770"/>
    <w:rsid w:val="601FCAAC"/>
    <w:rsid w:val="605E4CFA"/>
    <w:rsid w:val="6112D658"/>
    <w:rsid w:val="6221D946"/>
    <w:rsid w:val="62933C60"/>
    <w:rsid w:val="639D8E40"/>
    <w:rsid w:val="64225ACB"/>
    <w:rsid w:val="6453DCC1"/>
    <w:rsid w:val="650BDC0B"/>
    <w:rsid w:val="65125D91"/>
    <w:rsid w:val="6616C47D"/>
    <w:rsid w:val="66ABF9C5"/>
    <w:rsid w:val="67B20239"/>
    <w:rsid w:val="67B294DE"/>
    <w:rsid w:val="6806ECDA"/>
    <w:rsid w:val="689E6A4B"/>
    <w:rsid w:val="69AF165A"/>
    <w:rsid w:val="6A556289"/>
    <w:rsid w:val="6C860601"/>
    <w:rsid w:val="6CB982D7"/>
    <w:rsid w:val="6DC6EFB6"/>
    <w:rsid w:val="6E0EFBF7"/>
    <w:rsid w:val="6EE1A907"/>
    <w:rsid w:val="6EEB7D2F"/>
    <w:rsid w:val="6EFE2490"/>
    <w:rsid w:val="6FE8D37F"/>
    <w:rsid w:val="71356412"/>
    <w:rsid w:val="71469CB9"/>
    <w:rsid w:val="71EC0404"/>
    <w:rsid w:val="72DFE9FB"/>
    <w:rsid w:val="73A5C5F5"/>
    <w:rsid w:val="741BD034"/>
    <w:rsid w:val="75090A27"/>
    <w:rsid w:val="7879F5CE"/>
    <w:rsid w:val="7951AE9E"/>
    <w:rsid w:val="795CC71E"/>
    <w:rsid w:val="79D9F084"/>
    <w:rsid w:val="7A523013"/>
    <w:rsid w:val="7AAF4D86"/>
    <w:rsid w:val="7BB19690"/>
    <w:rsid w:val="7BC5AD00"/>
    <w:rsid w:val="7C44F5B9"/>
    <w:rsid w:val="7C6BDBEF"/>
    <w:rsid w:val="7D617D61"/>
    <w:rsid w:val="7DA7B1F5"/>
    <w:rsid w:val="7E0284A9"/>
    <w:rsid w:val="7E6A8754"/>
    <w:rsid w:val="7EF06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AEC3"/>
  <w15:chartTrackingRefBased/>
  <w15:docId w15:val="{92ADEA6E-C5C9-4970-9927-666A3854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E71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E7150"/>
    <w:rPr>
      <w:rFonts w:asciiTheme="majorHAnsi" w:eastAsiaTheme="majorEastAsia" w:hAnsiTheme="majorHAnsi" w:cstheme="majorBidi"/>
      <w:spacing w:val="-10"/>
      <w:kern w:val="28"/>
      <w:sz w:val="56"/>
      <w:szCs w:val="56"/>
    </w:rPr>
  </w:style>
  <w:style w:type="paragraph" w:customStyle="1" w:styleId="paragraph">
    <w:name w:val="paragraph"/>
    <w:basedOn w:val="Normal"/>
    <w:rsid w:val="00C914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C914A9"/>
  </w:style>
  <w:style w:type="character" w:customStyle="1" w:styleId="eop">
    <w:name w:val="eop"/>
    <w:basedOn w:val="Standardstycketeckensnitt"/>
    <w:rsid w:val="00C9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5F374E5694C8489AC37219614D9057" ma:contentTypeVersion="4" ma:contentTypeDescription="Skapa ett nytt dokument." ma:contentTypeScope="" ma:versionID="81d0f6b7fdaf8d19cf4979cc624da73b">
  <xsd:schema xmlns:xsd="http://www.w3.org/2001/XMLSchema" xmlns:xs="http://www.w3.org/2001/XMLSchema" xmlns:p="http://schemas.microsoft.com/office/2006/metadata/properties" xmlns:ns2="bbb1a56f-8d7f-4a98-aea4-5821a4386873" xmlns:ns3="03485cca-36b7-4077-90be-98710d3630ea" targetNamespace="http://schemas.microsoft.com/office/2006/metadata/properties" ma:root="true" ma:fieldsID="4e1cc934cdf9c7939b046ba762dbdfdf" ns2:_="" ns3:_="">
    <xsd:import namespace="bbb1a56f-8d7f-4a98-aea4-5821a4386873"/>
    <xsd:import namespace="03485cca-36b7-4077-90be-98710d3630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1a56f-8d7f-4a98-aea4-5821a4386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485cca-36b7-4077-90be-98710d3630e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7B5E7-076B-4223-950E-C9A0EE36EC29}">
  <ds:schemaRefs>
    <ds:schemaRef ds:uri="http://schemas.microsoft.com/sharepoint/v3/contenttype/forms"/>
  </ds:schemaRefs>
</ds:datastoreItem>
</file>

<file path=customXml/itemProps2.xml><?xml version="1.0" encoding="utf-8"?>
<ds:datastoreItem xmlns:ds="http://schemas.openxmlformats.org/officeDocument/2006/customXml" ds:itemID="{2B862F7B-253C-41D6-BC19-7F2E33C943C2}"/>
</file>

<file path=customXml/itemProps3.xml><?xml version="1.0" encoding="utf-8"?>
<ds:datastoreItem xmlns:ds="http://schemas.openxmlformats.org/officeDocument/2006/customXml" ds:itemID="{0FDB746A-EE90-48A4-B22C-E758BC3727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4367</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Kier</dc:creator>
  <cp:keywords/>
  <dc:description/>
  <cp:lastModifiedBy>Gadmar Trine</cp:lastModifiedBy>
  <cp:revision>2</cp:revision>
  <dcterms:created xsi:type="dcterms:W3CDTF">2023-05-08T12:00:00Z</dcterms:created>
  <dcterms:modified xsi:type="dcterms:W3CDTF">2023-05-08T12:00:00Z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0x010100C75F374E5694C8489AC37219614D9057</vt:lpwstr>
  </property>
</Properties>
</file>