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710C" w14:textId="3F6BFF90" w:rsidR="006D1E37" w:rsidRDefault="00EF6A4F">
      <w:pPr>
        <w:rPr>
          <w:rFonts w:ascii="Open Sans" w:hAnsi="Open Sans" w:cs="Open Sans"/>
          <w:sz w:val="20"/>
          <w:szCs w:val="20"/>
        </w:rPr>
      </w:pPr>
      <w:r>
        <w:rPr>
          <w:noProof/>
          <w:lang w:eastAsia="sv-SE"/>
        </w:rPr>
        <w:drawing>
          <wp:anchor distT="0" distB="0" distL="114300" distR="114300" simplePos="0" relativeHeight="251659264" behindDoc="1" locked="0" layoutInCell="1" allowOverlap="1" wp14:anchorId="5A93688A" wp14:editId="15B0B483">
            <wp:simplePos x="0" y="0"/>
            <wp:positionH relativeFrom="margin">
              <wp:align>center</wp:align>
            </wp:positionH>
            <wp:positionV relativeFrom="paragraph">
              <wp:posOffset>8255</wp:posOffset>
            </wp:positionV>
            <wp:extent cx="2304415" cy="975360"/>
            <wp:effectExtent l="0" t="0" r="635" b="0"/>
            <wp:wrapTight wrapText="bothSides">
              <wp:wrapPolygon edited="0">
                <wp:start x="0" y="0"/>
                <wp:lineTo x="0" y="21094"/>
                <wp:lineTo x="21427" y="21094"/>
                <wp:lineTo x="21427" y="0"/>
                <wp:lineTo x="0" y="0"/>
              </wp:wrapPolygon>
            </wp:wrapTight>
            <wp:docPr id="6"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10;&#10;Automatiskt genererad beskriv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975360"/>
                    </a:xfrm>
                    <a:prstGeom prst="rect">
                      <a:avLst/>
                    </a:prstGeom>
                    <a:noFill/>
                  </pic:spPr>
                </pic:pic>
              </a:graphicData>
            </a:graphic>
          </wp:anchor>
        </w:drawing>
      </w:r>
      <w:r w:rsidR="006E2225">
        <w:rPr>
          <w:rFonts w:ascii="Open Sans" w:hAnsi="Open Sans" w:cs="Open Sans"/>
          <w:sz w:val="20"/>
          <w:szCs w:val="20"/>
        </w:rPr>
        <w:t xml:space="preserve">  </w:t>
      </w:r>
    </w:p>
    <w:p w14:paraId="286C6ED7" w14:textId="7B6ACEDA" w:rsidR="00A666E8" w:rsidRPr="008657C5" w:rsidRDefault="00A56671" w:rsidP="00A56671">
      <w:pPr>
        <w:ind w:left="6520"/>
        <w:rPr>
          <w:sz w:val="18"/>
          <w:szCs w:val="18"/>
        </w:rPr>
      </w:pPr>
      <w:r>
        <w:rPr>
          <w:sz w:val="18"/>
          <w:szCs w:val="18"/>
        </w:rPr>
        <w:t xml:space="preserve">             Bad utförlig tillsyn </w:t>
      </w:r>
      <w:proofErr w:type="gramStart"/>
      <w:r>
        <w:rPr>
          <w:sz w:val="18"/>
          <w:szCs w:val="18"/>
        </w:rPr>
        <w:t>2201</w:t>
      </w:r>
      <w:r w:rsidR="00A21DAC">
        <w:rPr>
          <w:sz w:val="18"/>
          <w:szCs w:val="18"/>
        </w:rPr>
        <w:t>21</w:t>
      </w:r>
      <w:proofErr w:type="gramEnd"/>
    </w:p>
    <w:p w14:paraId="347A4F9C" w14:textId="155E643F" w:rsidR="00EF6A4F" w:rsidRDefault="00EF6A4F">
      <w:pPr>
        <w:rPr>
          <w:rFonts w:ascii="Open Sans" w:hAnsi="Open Sans" w:cs="Open Sans"/>
          <w:sz w:val="20"/>
          <w:szCs w:val="20"/>
        </w:rPr>
      </w:pPr>
    </w:p>
    <w:p w14:paraId="6B86C59A" w14:textId="2C579CFB" w:rsidR="00EF6A4F" w:rsidRDefault="00EF6A4F"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4531"/>
        <w:gridCol w:w="4531"/>
      </w:tblGrid>
      <w:tr w:rsidR="00EF6A4F" w:rsidRPr="008657C5" w14:paraId="4F0D9C05" w14:textId="77777777" w:rsidTr="00A666E8">
        <w:tc>
          <w:tcPr>
            <w:tcW w:w="9062" w:type="dxa"/>
            <w:gridSpan w:val="2"/>
            <w:shd w:val="clear" w:color="auto" w:fill="00B0F0"/>
          </w:tcPr>
          <w:p w14:paraId="4F857CB2" w14:textId="39ADAF89" w:rsidR="00EF6A4F" w:rsidRPr="00EA6FA4" w:rsidRDefault="00A666E8" w:rsidP="00EF6A4F">
            <w:pPr>
              <w:rPr>
                <w:b/>
                <w:bCs/>
                <w:sz w:val="28"/>
                <w:szCs w:val="28"/>
              </w:rPr>
            </w:pPr>
            <w:r w:rsidRPr="00EA6FA4">
              <w:rPr>
                <w:b/>
                <w:bCs/>
                <w:sz w:val="28"/>
                <w:szCs w:val="28"/>
              </w:rPr>
              <w:t>CHECKLISTA BADTILLSYN – UTFÖRLIG TILLSYN</w:t>
            </w:r>
          </w:p>
        </w:tc>
      </w:tr>
      <w:tr w:rsidR="00EF6A4F" w:rsidRPr="008657C5" w14:paraId="6B14A9DE" w14:textId="77777777" w:rsidTr="00EF6A4F">
        <w:tc>
          <w:tcPr>
            <w:tcW w:w="4531" w:type="dxa"/>
          </w:tcPr>
          <w:p w14:paraId="5827401C" w14:textId="0A6FE17D" w:rsidR="00EF6A4F" w:rsidRPr="008657C5" w:rsidRDefault="00EF6A4F" w:rsidP="00EF6A4F">
            <w:r w:rsidRPr="008657C5">
              <w:t>Datum:</w:t>
            </w:r>
          </w:p>
        </w:tc>
        <w:tc>
          <w:tcPr>
            <w:tcW w:w="4531" w:type="dxa"/>
          </w:tcPr>
          <w:p w14:paraId="61429B35" w14:textId="77777777" w:rsidR="00EF6A4F" w:rsidRPr="008657C5" w:rsidRDefault="00521E6F" w:rsidP="00EF6A4F">
            <w:r w:rsidRPr="008657C5">
              <w:t>Närvarande och ansvar/titel:</w:t>
            </w:r>
          </w:p>
          <w:p w14:paraId="3A1872C0" w14:textId="77777777" w:rsidR="00521E6F" w:rsidRPr="008657C5" w:rsidRDefault="00521E6F" w:rsidP="00EF6A4F"/>
          <w:p w14:paraId="5AC25F5C" w14:textId="77777777" w:rsidR="00521E6F" w:rsidRPr="008657C5" w:rsidRDefault="00521E6F" w:rsidP="00EF6A4F"/>
          <w:p w14:paraId="74D35945" w14:textId="6DD1291B" w:rsidR="00521E6F" w:rsidRPr="008657C5" w:rsidRDefault="00521E6F" w:rsidP="00EF6A4F"/>
        </w:tc>
      </w:tr>
    </w:tbl>
    <w:p w14:paraId="382E22B9" w14:textId="31BBC653" w:rsidR="00EF6A4F" w:rsidRDefault="00EF6A4F"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4531"/>
        <w:gridCol w:w="1510"/>
        <w:gridCol w:w="1510"/>
        <w:gridCol w:w="1511"/>
      </w:tblGrid>
      <w:tr w:rsidR="00521E6F" w:rsidRPr="008657C5" w14:paraId="2687E557" w14:textId="77777777" w:rsidTr="00A666E8">
        <w:tc>
          <w:tcPr>
            <w:tcW w:w="9062" w:type="dxa"/>
            <w:gridSpan w:val="4"/>
            <w:shd w:val="clear" w:color="auto" w:fill="00B0F0"/>
          </w:tcPr>
          <w:p w14:paraId="66856531" w14:textId="7D8F899C" w:rsidR="00521E6F" w:rsidRPr="00EA6FA4" w:rsidRDefault="00A666E8" w:rsidP="008657C5">
            <w:pPr>
              <w:rPr>
                <w:b/>
                <w:bCs/>
              </w:rPr>
            </w:pPr>
            <w:r w:rsidRPr="00EA6FA4">
              <w:rPr>
                <w:b/>
                <w:bCs/>
              </w:rPr>
              <w:t>VERKSAMHETSUPPGIFTER</w:t>
            </w:r>
          </w:p>
        </w:tc>
      </w:tr>
      <w:tr w:rsidR="00521E6F" w:rsidRPr="008657C5" w14:paraId="33CC101B" w14:textId="77777777" w:rsidTr="00521E6F">
        <w:tc>
          <w:tcPr>
            <w:tcW w:w="4531" w:type="dxa"/>
          </w:tcPr>
          <w:p w14:paraId="2E2ADCD9" w14:textId="77777777" w:rsidR="00521E6F" w:rsidRPr="008657C5" w:rsidRDefault="00521E6F" w:rsidP="008657C5">
            <w:r w:rsidRPr="008657C5">
              <w:t>Verksamhetens namn:</w:t>
            </w:r>
          </w:p>
          <w:p w14:paraId="4675FA98" w14:textId="14236D75" w:rsidR="008657C5" w:rsidRPr="008657C5" w:rsidRDefault="008657C5" w:rsidP="008657C5">
            <w:pPr>
              <w:rPr>
                <w:rFonts w:ascii="Open Sans" w:hAnsi="Open Sans" w:cs="Open Sans"/>
              </w:rPr>
            </w:pPr>
          </w:p>
        </w:tc>
        <w:tc>
          <w:tcPr>
            <w:tcW w:w="4531" w:type="dxa"/>
            <w:gridSpan w:val="3"/>
          </w:tcPr>
          <w:p w14:paraId="371B77B4" w14:textId="77777777" w:rsidR="00521E6F" w:rsidRPr="008657C5" w:rsidRDefault="00521E6F" w:rsidP="008657C5">
            <w:pPr>
              <w:rPr>
                <w:rFonts w:ascii="Open Sans" w:hAnsi="Open Sans" w:cs="Open Sans"/>
              </w:rPr>
            </w:pPr>
          </w:p>
        </w:tc>
      </w:tr>
      <w:tr w:rsidR="00521E6F" w:rsidRPr="008657C5" w14:paraId="155C6FD3" w14:textId="77777777" w:rsidTr="00521E6F">
        <w:tc>
          <w:tcPr>
            <w:tcW w:w="4531" w:type="dxa"/>
          </w:tcPr>
          <w:p w14:paraId="3DD98378" w14:textId="77777777" w:rsidR="00521E6F" w:rsidRPr="008657C5" w:rsidRDefault="00521E6F" w:rsidP="008657C5">
            <w:r w:rsidRPr="008657C5">
              <w:t>Fastighetsbeteckning:</w:t>
            </w:r>
          </w:p>
          <w:p w14:paraId="36929BE0" w14:textId="3D674547" w:rsidR="008657C5" w:rsidRPr="008657C5" w:rsidRDefault="008657C5" w:rsidP="008657C5">
            <w:pPr>
              <w:rPr>
                <w:rFonts w:ascii="Open Sans" w:hAnsi="Open Sans" w:cs="Open Sans"/>
              </w:rPr>
            </w:pPr>
          </w:p>
        </w:tc>
        <w:tc>
          <w:tcPr>
            <w:tcW w:w="4531" w:type="dxa"/>
            <w:gridSpan w:val="3"/>
          </w:tcPr>
          <w:p w14:paraId="31729F77" w14:textId="77777777" w:rsidR="00521E6F" w:rsidRPr="008657C5" w:rsidRDefault="00521E6F" w:rsidP="008657C5">
            <w:pPr>
              <w:rPr>
                <w:rFonts w:ascii="Open Sans" w:hAnsi="Open Sans" w:cs="Open Sans"/>
              </w:rPr>
            </w:pPr>
          </w:p>
        </w:tc>
      </w:tr>
      <w:tr w:rsidR="00521E6F" w:rsidRPr="008657C5" w14:paraId="73FE1FDE" w14:textId="77777777" w:rsidTr="00521E6F">
        <w:tc>
          <w:tcPr>
            <w:tcW w:w="4531" w:type="dxa"/>
          </w:tcPr>
          <w:p w14:paraId="69D5825C" w14:textId="77777777" w:rsidR="00521E6F" w:rsidRPr="008657C5" w:rsidRDefault="00521E6F" w:rsidP="008657C5">
            <w:r w:rsidRPr="008657C5">
              <w:t>Besöksadress:</w:t>
            </w:r>
          </w:p>
          <w:p w14:paraId="163AB218" w14:textId="5C9561CB" w:rsidR="008657C5" w:rsidRPr="008657C5" w:rsidRDefault="008657C5" w:rsidP="008657C5">
            <w:pPr>
              <w:rPr>
                <w:rFonts w:ascii="Open Sans" w:hAnsi="Open Sans" w:cs="Open Sans"/>
              </w:rPr>
            </w:pPr>
          </w:p>
        </w:tc>
        <w:tc>
          <w:tcPr>
            <w:tcW w:w="4531" w:type="dxa"/>
            <w:gridSpan w:val="3"/>
          </w:tcPr>
          <w:p w14:paraId="64CEFE49" w14:textId="77777777" w:rsidR="00521E6F" w:rsidRPr="008657C5" w:rsidRDefault="00521E6F" w:rsidP="008657C5">
            <w:pPr>
              <w:rPr>
                <w:rFonts w:ascii="Open Sans" w:hAnsi="Open Sans" w:cs="Open Sans"/>
              </w:rPr>
            </w:pPr>
          </w:p>
        </w:tc>
      </w:tr>
      <w:tr w:rsidR="00521E6F" w:rsidRPr="008657C5" w14:paraId="0D772752" w14:textId="77777777" w:rsidTr="00521E6F">
        <w:tc>
          <w:tcPr>
            <w:tcW w:w="9062" w:type="dxa"/>
            <w:gridSpan w:val="4"/>
            <w:shd w:val="clear" w:color="auto" w:fill="CCECFF"/>
          </w:tcPr>
          <w:p w14:paraId="25F6F08D" w14:textId="22743470" w:rsidR="00521E6F" w:rsidRPr="008657C5" w:rsidRDefault="00A666E8" w:rsidP="008657C5">
            <w:pPr>
              <w:rPr>
                <w:rFonts w:ascii="Open Sans" w:hAnsi="Open Sans" w:cs="Open Sans"/>
              </w:rPr>
            </w:pPr>
            <w:r w:rsidRPr="008657C5">
              <w:t>KONTAKTPERSONER/ANSVARIGA</w:t>
            </w:r>
          </w:p>
        </w:tc>
      </w:tr>
      <w:tr w:rsidR="00521E6F" w:rsidRPr="008657C5" w14:paraId="4C6DE8C6" w14:textId="77777777" w:rsidTr="00521E6F">
        <w:tc>
          <w:tcPr>
            <w:tcW w:w="4531" w:type="dxa"/>
          </w:tcPr>
          <w:p w14:paraId="20F794FA" w14:textId="77777777" w:rsidR="00521E6F" w:rsidRPr="008657C5" w:rsidRDefault="00521E6F" w:rsidP="008657C5">
            <w:r w:rsidRPr="008657C5">
              <w:t>Ansvarig för verksamheten:</w:t>
            </w:r>
          </w:p>
          <w:p w14:paraId="2F2C1CF4" w14:textId="3EF6E68D" w:rsidR="008657C5" w:rsidRPr="008657C5" w:rsidRDefault="008657C5" w:rsidP="008657C5">
            <w:pPr>
              <w:rPr>
                <w:rFonts w:ascii="Open Sans" w:hAnsi="Open Sans" w:cs="Open Sans"/>
              </w:rPr>
            </w:pPr>
          </w:p>
        </w:tc>
        <w:tc>
          <w:tcPr>
            <w:tcW w:w="4531" w:type="dxa"/>
            <w:gridSpan w:val="3"/>
          </w:tcPr>
          <w:p w14:paraId="4A5F7DE7" w14:textId="77777777" w:rsidR="00521E6F" w:rsidRPr="008657C5" w:rsidRDefault="00521E6F" w:rsidP="008657C5">
            <w:pPr>
              <w:rPr>
                <w:rFonts w:ascii="Open Sans" w:hAnsi="Open Sans" w:cs="Open Sans"/>
              </w:rPr>
            </w:pPr>
          </w:p>
        </w:tc>
      </w:tr>
      <w:tr w:rsidR="00521E6F" w:rsidRPr="008657C5" w14:paraId="64B5B515" w14:textId="77777777" w:rsidTr="00521E6F">
        <w:tc>
          <w:tcPr>
            <w:tcW w:w="4531" w:type="dxa"/>
          </w:tcPr>
          <w:p w14:paraId="090BBF0E" w14:textId="77777777" w:rsidR="00521E6F" w:rsidRPr="008657C5" w:rsidRDefault="00521E6F" w:rsidP="008657C5">
            <w:r w:rsidRPr="008657C5">
              <w:t>Ansvarig för reningsanläggningen:</w:t>
            </w:r>
          </w:p>
          <w:p w14:paraId="2F87D650" w14:textId="551B07EC" w:rsidR="008657C5" w:rsidRPr="008657C5" w:rsidRDefault="008657C5" w:rsidP="008657C5">
            <w:pPr>
              <w:rPr>
                <w:rFonts w:ascii="Open Sans" w:hAnsi="Open Sans" w:cs="Open Sans"/>
              </w:rPr>
            </w:pPr>
          </w:p>
        </w:tc>
        <w:tc>
          <w:tcPr>
            <w:tcW w:w="4531" w:type="dxa"/>
            <w:gridSpan w:val="3"/>
          </w:tcPr>
          <w:p w14:paraId="09358180" w14:textId="77777777" w:rsidR="00521E6F" w:rsidRPr="008657C5" w:rsidRDefault="00521E6F" w:rsidP="008657C5">
            <w:pPr>
              <w:rPr>
                <w:rFonts w:ascii="Open Sans" w:hAnsi="Open Sans" w:cs="Open Sans"/>
              </w:rPr>
            </w:pPr>
          </w:p>
        </w:tc>
      </w:tr>
      <w:tr w:rsidR="008657C5" w:rsidRPr="008657C5" w14:paraId="37A1EBB8" w14:textId="77777777" w:rsidTr="00493691">
        <w:tc>
          <w:tcPr>
            <w:tcW w:w="4531" w:type="dxa"/>
          </w:tcPr>
          <w:p w14:paraId="03A8FA61" w14:textId="77777777" w:rsidR="008657C5" w:rsidRPr="008657C5" w:rsidRDefault="008657C5" w:rsidP="008657C5">
            <w:r w:rsidRPr="008657C5">
              <w:t>Kontaktuppgifter ansvariga:</w:t>
            </w:r>
          </w:p>
          <w:p w14:paraId="29F0DF91" w14:textId="4591C114" w:rsidR="008657C5" w:rsidRPr="008657C5" w:rsidRDefault="008657C5" w:rsidP="008657C5">
            <w:pPr>
              <w:rPr>
                <w:rFonts w:ascii="Open Sans" w:hAnsi="Open Sans" w:cs="Open Sans"/>
              </w:rPr>
            </w:pPr>
          </w:p>
        </w:tc>
        <w:tc>
          <w:tcPr>
            <w:tcW w:w="1510" w:type="dxa"/>
          </w:tcPr>
          <w:p w14:paraId="1AC25677" w14:textId="28912992" w:rsidR="008657C5" w:rsidRPr="008657C5" w:rsidRDefault="008657C5" w:rsidP="008657C5">
            <w:r w:rsidRPr="008657C5">
              <w:t>Telefon</w:t>
            </w:r>
          </w:p>
        </w:tc>
        <w:tc>
          <w:tcPr>
            <w:tcW w:w="1510" w:type="dxa"/>
          </w:tcPr>
          <w:p w14:paraId="2C7BDEC2" w14:textId="387527DB" w:rsidR="008657C5" w:rsidRPr="008657C5" w:rsidRDefault="008657C5" w:rsidP="008657C5">
            <w:r w:rsidRPr="008657C5">
              <w:t>Mobil</w:t>
            </w:r>
          </w:p>
        </w:tc>
        <w:tc>
          <w:tcPr>
            <w:tcW w:w="1511" w:type="dxa"/>
          </w:tcPr>
          <w:p w14:paraId="18BD7799" w14:textId="5E02C1AC" w:rsidR="008657C5" w:rsidRPr="008657C5" w:rsidRDefault="008657C5" w:rsidP="008657C5">
            <w:r w:rsidRPr="008657C5">
              <w:t>E-post</w:t>
            </w:r>
          </w:p>
        </w:tc>
      </w:tr>
      <w:tr w:rsidR="00521E6F" w:rsidRPr="008657C5" w14:paraId="0D4D0088" w14:textId="77777777" w:rsidTr="00521E6F">
        <w:tc>
          <w:tcPr>
            <w:tcW w:w="4531" w:type="dxa"/>
          </w:tcPr>
          <w:p w14:paraId="26024AD8" w14:textId="77777777" w:rsidR="00521E6F" w:rsidRPr="008657C5" w:rsidRDefault="00521E6F" w:rsidP="008657C5">
            <w:r w:rsidRPr="008657C5">
              <w:t>Fastighetsägare:</w:t>
            </w:r>
          </w:p>
          <w:p w14:paraId="41ACBD74" w14:textId="049A141D" w:rsidR="008657C5" w:rsidRPr="008657C5" w:rsidRDefault="008657C5" w:rsidP="008657C5"/>
        </w:tc>
        <w:tc>
          <w:tcPr>
            <w:tcW w:w="4531" w:type="dxa"/>
            <w:gridSpan w:val="3"/>
          </w:tcPr>
          <w:p w14:paraId="1AECE655" w14:textId="77777777" w:rsidR="00521E6F" w:rsidRPr="008657C5" w:rsidRDefault="00521E6F" w:rsidP="008657C5">
            <w:pPr>
              <w:rPr>
                <w:rFonts w:ascii="Open Sans" w:hAnsi="Open Sans" w:cs="Open Sans"/>
              </w:rPr>
            </w:pPr>
          </w:p>
        </w:tc>
      </w:tr>
    </w:tbl>
    <w:p w14:paraId="0BB43A9E" w14:textId="2FAB36AD" w:rsidR="00521E6F" w:rsidRDefault="00521E6F"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8657C5" w:rsidRPr="00A666E8" w14:paraId="669FC3EA" w14:textId="77777777" w:rsidTr="00A666E8">
        <w:tc>
          <w:tcPr>
            <w:tcW w:w="9062" w:type="dxa"/>
            <w:gridSpan w:val="3"/>
            <w:shd w:val="clear" w:color="auto" w:fill="00B0F0"/>
          </w:tcPr>
          <w:p w14:paraId="50123C4A" w14:textId="7ED87A99" w:rsidR="008657C5" w:rsidRPr="00A666E8" w:rsidRDefault="008657C5" w:rsidP="008657C5">
            <w:pPr>
              <w:pStyle w:val="Liststycke"/>
              <w:numPr>
                <w:ilvl w:val="0"/>
                <w:numId w:val="1"/>
              </w:numPr>
              <w:rPr>
                <w:b/>
                <w:bCs/>
              </w:rPr>
            </w:pPr>
            <w:r w:rsidRPr="00A666E8">
              <w:rPr>
                <w:b/>
                <w:bCs/>
              </w:rPr>
              <w:t>EGENKONTROLL</w:t>
            </w:r>
          </w:p>
        </w:tc>
      </w:tr>
      <w:tr w:rsidR="008657C5" w:rsidRPr="00A666E8" w14:paraId="759C9427" w14:textId="77777777" w:rsidTr="00A666E8">
        <w:tc>
          <w:tcPr>
            <w:tcW w:w="3020" w:type="dxa"/>
            <w:shd w:val="clear" w:color="auto" w:fill="CCECFF"/>
          </w:tcPr>
          <w:p w14:paraId="1A2BCA77" w14:textId="77777777" w:rsidR="008657C5" w:rsidRPr="00A666E8" w:rsidRDefault="008657C5" w:rsidP="00EF6A4F">
            <w:pPr>
              <w:rPr>
                <w:rFonts w:ascii="Open Sans" w:hAnsi="Open Sans" w:cs="Open Sans"/>
              </w:rPr>
            </w:pPr>
          </w:p>
        </w:tc>
        <w:tc>
          <w:tcPr>
            <w:tcW w:w="3496" w:type="dxa"/>
            <w:shd w:val="clear" w:color="auto" w:fill="CCECFF"/>
          </w:tcPr>
          <w:p w14:paraId="1D0304A2" w14:textId="511B6C7D" w:rsidR="008657C5" w:rsidRPr="00EA6FA4" w:rsidRDefault="008657C5" w:rsidP="00EF6A4F">
            <w:pPr>
              <w:rPr>
                <w:rFonts w:ascii="Open Sans" w:hAnsi="Open Sans" w:cs="Open Sans"/>
              </w:rPr>
            </w:pPr>
            <w:r w:rsidRPr="00EA6FA4">
              <w:t>KOMMENTAR</w:t>
            </w:r>
          </w:p>
        </w:tc>
        <w:tc>
          <w:tcPr>
            <w:tcW w:w="2546" w:type="dxa"/>
            <w:shd w:val="clear" w:color="auto" w:fill="CCECFF"/>
          </w:tcPr>
          <w:p w14:paraId="17D586AF" w14:textId="484F99E4" w:rsidR="008657C5" w:rsidRPr="00EA6FA4" w:rsidRDefault="008657C5" w:rsidP="008657C5">
            <w:r w:rsidRPr="00EA6FA4">
              <w:t>AVVIKELSE</w:t>
            </w:r>
          </w:p>
        </w:tc>
      </w:tr>
      <w:tr w:rsidR="008657C5" w:rsidRPr="00A666E8" w14:paraId="42708D25" w14:textId="77777777" w:rsidTr="00A666E8">
        <w:tc>
          <w:tcPr>
            <w:tcW w:w="3020" w:type="dxa"/>
          </w:tcPr>
          <w:p w14:paraId="12EC9F4C" w14:textId="395FAD8E" w:rsidR="008657C5" w:rsidRPr="00A666E8" w:rsidRDefault="00820766" w:rsidP="00EF6A4F">
            <w:pPr>
              <w:rPr>
                <w:rFonts w:ascii="Open Sans" w:hAnsi="Open Sans" w:cs="Open Sans"/>
              </w:rPr>
            </w:pPr>
            <w:r>
              <w:rPr>
                <w:rFonts w:cstheme="minorHAnsi"/>
              </w:rPr>
              <w:t xml:space="preserve">1.1 </w:t>
            </w:r>
            <w:r w:rsidR="00A666E8" w:rsidRPr="00A666E8">
              <w:rPr>
                <w:rFonts w:cstheme="minorHAnsi"/>
              </w:rPr>
              <w:t>Har det skett några förändringar sedan senaste tillsynsbesöket?</w:t>
            </w:r>
          </w:p>
        </w:tc>
        <w:tc>
          <w:tcPr>
            <w:tcW w:w="3496" w:type="dxa"/>
          </w:tcPr>
          <w:p w14:paraId="1AA7D54B" w14:textId="7DE4CE86" w:rsidR="008657C5" w:rsidRPr="00B52491" w:rsidRDefault="00A666E8" w:rsidP="00EF6A4F">
            <w:pPr>
              <w:rPr>
                <w:rFonts w:ascii="Open Sans" w:hAnsi="Open Sans" w:cs="Open Sans"/>
                <w:sz w:val="20"/>
                <w:szCs w:val="20"/>
              </w:rPr>
            </w:pPr>
            <w:r w:rsidRPr="00B52491">
              <w:rPr>
                <w:rFonts w:cstheme="minorHAnsi"/>
                <w:i/>
                <w:iCs/>
                <w:sz w:val="20"/>
                <w:szCs w:val="20"/>
              </w:rPr>
              <w:t>Ombyggnation, fler bassänger som tillkommit?</w:t>
            </w:r>
          </w:p>
        </w:tc>
        <w:tc>
          <w:tcPr>
            <w:tcW w:w="2546" w:type="dxa"/>
          </w:tcPr>
          <w:p w14:paraId="33AE57F1" w14:textId="77777777" w:rsidR="008657C5" w:rsidRPr="00A666E8" w:rsidRDefault="008657C5" w:rsidP="00EF6A4F">
            <w:pPr>
              <w:rPr>
                <w:rFonts w:ascii="Open Sans" w:hAnsi="Open Sans" w:cs="Open Sans"/>
              </w:rPr>
            </w:pPr>
          </w:p>
        </w:tc>
      </w:tr>
      <w:tr w:rsidR="00201C9D" w:rsidRPr="00A666E8" w14:paraId="521EA25F" w14:textId="77777777" w:rsidTr="00A666E8">
        <w:tc>
          <w:tcPr>
            <w:tcW w:w="3020" w:type="dxa"/>
          </w:tcPr>
          <w:p w14:paraId="115D0A07" w14:textId="20325EA7" w:rsidR="00201C9D" w:rsidRPr="00A666E8" w:rsidRDefault="00FA3157" w:rsidP="00201C9D">
            <w:pPr>
              <w:rPr>
                <w:rFonts w:eastAsia="Times New Roman" w:cstheme="minorHAnsi"/>
                <w:color w:val="000000"/>
                <w:shd w:val="clear" w:color="auto" w:fill="FFFFFF"/>
                <w:lang w:eastAsia="sv-SE"/>
              </w:rPr>
            </w:pPr>
            <w:r w:rsidRPr="00C23F55">
              <w:rPr>
                <w:rFonts w:eastAsia="Times New Roman" w:cstheme="minorHAnsi"/>
                <w:color w:val="0070C0"/>
                <w:shd w:val="clear" w:color="auto" w:fill="FFFFFF"/>
                <w:lang w:eastAsia="sv-SE"/>
              </w:rPr>
              <w:t>1.</w:t>
            </w:r>
            <w:r w:rsidR="00A21DAC">
              <w:rPr>
                <w:rFonts w:eastAsia="Times New Roman" w:cstheme="minorHAnsi"/>
                <w:color w:val="0070C0"/>
                <w:shd w:val="clear" w:color="auto" w:fill="FFFFFF"/>
                <w:lang w:eastAsia="sv-SE"/>
              </w:rPr>
              <w:t>2</w:t>
            </w:r>
            <w:r w:rsidRPr="00C23F55">
              <w:rPr>
                <w:rFonts w:eastAsia="Times New Roman" w:cstheme="minorHAnsi"/>
                <w:color w:val="0070C0"/>
                <w:shd w:val="clear" w:color="auto" w:fill="FFFFFF"/>
                <w:lang w:eastAsia="sv-SE"/>
              </w:rPr>
              <w:t xml:space="preserve"> Vilka rutiner finns för när revidering/uppdatering ska göras? Är egenkontrollen reviderad/uppdaterad enligt de nya allmänna råden?</w:t>
            </w:r>
          </w:p>
        </w:tc>
        <w:tc>
          <w:tcPr>
            <w:tcW w:w="3496" w:type="dxa"/>
          </w:tcPr>
          <w:p w14:paraId="39565967" w14:textId="42504D60" w:rsidR="00201C9D" w:rsidRPr="00B52491" w:rsidRDefault="00201C9D" w:rsidP="00201C9D">
            <w:pPr>
              <w:rPr>
                <w:rFonts w:ascii="Open Sans" w:hAnsi="Open Sans" w:cs="Open Sans"/>
                <w:sz w:val="20"/>
                <w:szCs w:val="20"/>
              </w:rPr>
            </w:pPr>
          </w:p>
        </w:tc>
        <w:tc>
          <w:tcPr>
            <w:tcW w:w="2546" w:type="dxa"/>
          </w:tcPr>
          <w:p w14:paraId="40B09A5C" w14:textId="77777777" w:rsidR="00201C9D" w:rsidRPr="00A666E8" w:rsidRDefault="00201C9D" w:rsidP="00201C9D">
            <w:pPr>
              <w:rPr>
                <w:rFonts w:ascii="Open Sans" w:hAnsi="Open Sans" w:cs="Open Sans"/>
              </w:rPr>
            </w:pPr>
          </w:p>
        </w:tc>
      </w:tr>
      <w:tr w:rsidR="00201C9D" w:rsidRPr="00A666E8" w14:paraId="132D590D" w14:textId="77777777" w:rsidTr="00A666E8">
        <w:tc>
          <w:tcPr>
            <w:tcW w:w="3020" w:type="dxa"/>
          </w:tcPr>
          <w:p w14:paraId="7C480660" w14:textId="2C9962FE" w:rsidR="00201C9D" w:rsidRPr="00A666E8" w:rsidRDefault="00201C9D" w:rsidP="00201C9D">
            <w:pPr>
              <w:rPr>
                <w:rFonts w:ascii="Open Sans" w:hAnsi="Open Sans" w:cs="Open Sans"/>
              </w:rPr>
            </w:pPr>
            <w:r>
              <w:rPr>
                <w:rFonts w:eastAsia="Times New Roman" w:cstheme="minorHAnsi"/>
                <w:color w:val="000000"/>
                <w:shd w:val="clear" w:color="auto" w:fill="FFFFFF"/>
                <w:lang w:eastAsia="sv-SE"/>
              </w:rPr>
              <w:t>1.</w:t>
            </w:r>
            <w:r w:rsidR="00A21DAC">
              <w:rPr>
                <w:rFonts w:eastAsia="Times New Roman" w:cstheme="minorHAnsi"/>
                <w:color w:val="000000"/>
                <w:shd w:val="clear" w:color="auto" w:fill="FFFFFF"/>
                <w:lang w:eastAsia="sv-SE"/>
              </w:rPr>
              <w:t>3</w:t>
            </w:r>
            <w:r>
              <w:rPr>
                <w:rFonts w:eastAsia="Times New Roman" w:cstheme="minorHAnsi"/>
                <w:color w:val="000000"/>
                <w:shd w:val="clear" w:color="auto" w:fill="FFFFFF"/>
                <w:lang w:eastAsia="sv-SE"/>
              </w:rPr>
              <w:t xml:space="preserve"> </w:t>
            </w:r>
            <w:r w:rsidRPr="00A666E8">
              <w:rPr>
                <w:rFonts w:eastAsia="Times New Roman" w:cstheme="minorHAnsi"/>
                <w:color w:val="000000"/>
                <w:shd w:val="clear" w:color="auto" w:fill="FFFFFF"/>
                <w:lang w:eastAsia="sv-SE"/>
              </w:rPr>
              <w:t>Vem är ansvarig för att egenkontrollen revideras/uppdateras?</w:t>
            </w:r>
          </w:p>
        </w:tc>
        <w:tc>
          <w:tcPr>
            <w:tcW w:w="3496" w:type="dxa"/>
          </w:tcPr>
          <w:p w14:paraId="72299858" w14:textId="77777777" w:rsidR="00201C9D" w:rsidRPr="00B52491" w:rsidRDefault="00201C9D" w:rsidP="00201C9D">
            <w:pPr>
              <w:rPr>
                <w:rFonts w:ascii="Open Sans" w:hAnsi="Open Sans" w:cs="Open Sans"/>
                <w:sz w:val="20"/>
                <w:szCs w:val="20"/>
              </w:rPr>
            </w:pPr>
          </w:p>
        </w:tc>
        <w:tc>
          <w:tcPr>
            <w:tcW w:w="2546" w:type="dxa"/>
          </w:tcPr>
          <w:p w14:paraId="40C65165" w14:textId="77777777" w:rsidR="00201C9D" w:rsidRPr="00A666E8" w:rsidRDefault="00201C9D" w:rsidP="00201C9D">
            <w:pPr>
              <w:rPr>
                <w:rFonts w:ascii="Open Sans" w:hAnsi="Open Sans" w:cs="Open Sans"/>
              </w:rPr>
            </w:pPr>
          </w:p>
        </w:tc>
      </w:tr>
      <w:tr w:rsidR="00201C9D" w:rsidRPr="00A666E8" w14:paraId="10A4198E" w14:textId="77777777" w:rsidTr="00A666E8">
        <w:tc>
          <w:tcPr>
            <w:tcW w:w="3020" w:type="dxa"/>
          </w:tcPr>
          <w:p w14:paraId="4DBDF487" w14:textId="66FDCD48" w:rsidR="00201C9D" w:rsidRPr="00A666E8" w:rsidRDefault="00201C9D" w:rsidP="00201C9D">
            <w:pPr>
              <w:rPr>
                <w:rFonts w:eastAsia="Times New Roman" w:cstheme="minorHAnsi"/>
                <w:color w:val="000000"/>
                <w:lang w:eastAsia="sv-SE"/>
              </w:rPr>
            </w:pPr>
            <w:r w:rsidRPr="0067231E">
              <w:rPr>
                <w:rFonts w:eastAsia="Times New Roman" w:cstheme="minorHAnsi"/>
                <w:color w:val="0070C0"/>
                <w:lang w:eastAsia="sv-SE"/>
              </w:rPr>
              <w:t>1.</w:t>
            </w:r>
            <w:r w:rsidR="00A21DAC">
              <w:rPr>
                <w:rFonts w:eastAsia="Times New Roman" w:cstheme="minorHAnsi"/>
                <w:color w:val="0070C0"/>
                <w:lang w:eastAsia="sv-SE"/>
              </w:rPr>
              <w:t>4</w:t>
            </w:r>
            <w:r w:rsidRPr="0067231E">
              <w:rPr>
                <w:rFonts w:eastAsia="Times New Roman" w:cstheme="minorHAnsi"/>
                <w:color w:val="0070C0"/>
                <w:lang w:eastAsia="sv-SE"/>
              </w:rPr>
              <w:t xml:space="preserve"> Känner ni till den lagstiftning och de allmänna råd som finns kring bassängbad? </w:t>
            </w:r>
          </w:p>
        </w:tc>
        <w:tc>
          <w:tcPr>
            <w:tcW w:w="3496" w:type="dxa"/>
          </w:tcPr>
          <w:p w14:paraId="0B5AD0B6" w14:textId="77777777" w:rsidR="00201C9D" w:rsidRPr="00B52491" w:rsidRDefault="00201C9D" w:rsidP="00201C9D">
            <w:pPr>
              <w:rPr>
                <w:rFonts w:ascii="Open Sans" w:hAnsi="Open Sans" w:cs="Open Sans"/>
                <w:sz w:val="20"/>
                <w:szCs w:val="20"/>
              </w:rPr>
            </w:pPr>
          </w:p>
        </w:tc>
        <w:tc>
          <w:tcPr>
            <w:tcW w:w="2546" w:type="dxa"/>
          </w:tcPr>
          <w:p w14:paraId="36059EA6" w14:textId="77777777" w:rsidR="00201C9D" w:rsidRPr="00A666E8" w:rsidRDefault="00201C9D" w:rsidP="00201C9D">
            <w:pPr>
              <w:rPr>
                <w:rFonts w:ascii="Open Sans" w:hAnsi="Open Sans" w:cs="Open Sans"/>
              </w:rPr>
            </w:pPr>
          </w:p>
        </w:tc>
      </w:tr>
      <w:tr w:rsidR="00201C9D" w:rsidRPr="00A666E8" w14:paraId="07177E71" w14:textId="77777777" w:rsidTr="00A666E8">
        <w:tc>
          <w:tcPr>
            <w:tcW w:w="3020" w:type="dxa"/>
          </w:tcPr>
          <w:p w14:paraId="0275087F" w14:textId="261E6E5D" w:rsidR="00201C9D" w:rsidRPr="00A666E8" w:rsidRDefault="00201C9D" w:rsidP="00201C9D">
            <w:pPr>
              <w:rPr>
                <w:rFonts w:eastAsia="Times New Roman" w:cstheme="minorHAnsi"/>
                <w:color w:val="000000"/>
                <w:lang w:eastAsia="sv-SE"/>
              </w:rPr>
            </w:pPr>
            <w:r>
              <w:rPr>
                <w:rFonts w:eastAsia="Times New Roman" w:cstheme="minorHAnsi"/>
                <w:color w:val="000000" w:themeColor="text1"/>
                <w:lang w:eastAsia="sv-SE"/>
              </w:rPr>
              <w:lastRenderedPageBreak/>
              <w:t>1.</w:t>
            </w:r>
            <w:r w:rsidR="00A21DAC">
              <w:rPr>
                <w:rFonts w:eastAsia="Times New Roman" w:cstheme="minorHAnsi"/>
                <w:color w:val="000000" w:themeColor="text1"/>
                <w:lang w:eastAsia="sv-SE"/>
              </w:rPr>
              <w:t>5</w:t>
            </w:r>
            <w:r>
              <w:rPr>
                <w:rFonts w:eastAsia="Times New Roman" w:cstheme="minorHAnsi"/>
                <w:color w:val="000000" w:themeColor="text1"/>
                <w:lang w:eastAsia="sv-SE"/>
              </w:rPr>
              <w:t xml:space="preserve"> </w:t>
            </w:r>
            <w:r w:rsidRPr="00A666E8">
              <w:rPr>
                <w:rFonts w:eastAsia="Times New Roman" w:cstheme="minorHAnsi"/>
                <w:color w:val="000000" w:themeColor="text1"/>
                <w:lang w:eastAsia="sv-SE"/>
              </w:rPr>
              <w:t>Har det gjorts någon riskbedömning för verksamheten, där verksamheten har tänkt igenom möjliga scenarier och vilka tänkbara händelser som skulle kunna inträffa och medföra olägenheter</w:t>
            </w:r>
          </w:p>
        </w:tc>
        <w:tc>
          <w:tcPr>
            <w:tcW w:w="3496" w:type="dxa"/>
          </w:tcPr>
          <w:p w14:paraId="5ED3B48B" w14:textId="77777777" w:rsidR="00201C9D" w:rsidRPr="00B52491" w:rsidRDefault="00201C9D" w:rsidP="00201C9D">
            <w:pPr>
              <w:rPr>
                <w:rFonts w:ascii="Open Sans" w:hAnsi="Open Sans" w:cs="Open Sans"/>
                <w:sz w:val="20"/>
                <w:szCs w:val="20"/>
              </w:rPr>
            </w:pPr>
            <w:r w:rsidRPr="00B52491">
              <w:rPr>
                <w:rFonts w:eastAsia="Calibri" w:cstheme="minorHAnsi"/>
                <w:i/>
                <w:iCs/>
                <w:color w:val="000000" w:themeColor="text1"/>
                <w:sz w:val="20"/>
                <w:szCs w:val="20"/>
              </w:rPr>
              <w:t>Exempel på tänkbara händelser är större driftstörningar i reningsanläggningen och överskridna riktvärden. Visa er riskbedömning</w:t>
            </w:r>
          </w:p>
        </w:tc>
        <w:tc>
          <w:tcPr>
            <w:tcW w:w="2546" w:type="dxa"/>
          </w:tcPr>
          <w:p w14:paraId="7AC2327A" w14:textId="77777777" w:rsidR="00201C9D" w:rsidRPr="00A666E8" w:rsidRDefault="00201C9D" w:rsidP="00201C9D">
            <w:pPr>
              <w:rPr>
                <w:rFonts w:ascii="Open Sans" w:hAnsi="Open Sans" w:cs="Open Sans"/>
              </w:rPr>
            </w:pPr>
          </w:p>
        </w:tc>
      </w:tr>
      <w:tr w:rsidR="00201C9D" w:rsidRPr="00A666E8" w14:paraId="5D10CA5E" w14:textId="77777777" w:rsidTr="00A666E8">
        <w:tc>
          <w:tcPr>
            <w:tcW w:w="3020" w:type="dxa"/>
          </w:tcPr>
          <w:p w14:paraId="645BD427" w14:textId="5F556DE8" w:rsidR="00201C9D" w:rsidRPr="00D9272A" w:rsidRDefault="00201C9D" w:rsidP="00201C9D">
            <w:pPr>
              <w:rPr>
                <w:rFonts w:eastAsia="Times New Roman" w:cstheme="minorHAnsi"/>
                <w:color w:val="000000"/>
                <w:lang w:eastAsia="sv-SE"/>
              </w:rPr>
            </w:pPr>
            <w:r>
              <w:rPr>
                <w:rFonts w:eastAsia="Times New Roman" w:cstheme="minorHAnsi"/>
                <w:color w:val="000000"/>
                <w:lang w:eastAsia="sv-SE"/>
              </w:rPr>
              <w:t>1.</w:t>
            </w:r>
            <w:r w:rsidR="00A21DAC">
              <w:rPr>
                <w:rFonts w:eastAsia="Times New Roman" w:cstheme="minorHAnsi"/>
                <w:color w:val="000000"/>
                <w:lang w:eastAsia="sv-SE"/>
              </w:rPr>
              <w:t>6</w:t>
            </w:r>
            <w:r>
              <w:rPr>
                <w:rFonts w:eastAsia="Times New Roman" w:cstheme="minorHAnsi"/>
                <w:color w:val="000000"/>
                <w:lang w:eastAsia="sv-SE"/>
              </w:rPr>
              <w:t xml:space="preserve"> </w:t>
            </w:r>
            <w:r w:rsidRPr="00A666E8">
              <w:rPr>
                <w:rFonts w:eastAsia="Times New Roman" w:cstheme="minorHAnsi"/>
                <w:color w:val="000000"/>
                <w:lang w:eastAsia="sv-SE"/>
              </w:rPr>
              <w:t xml:space="preserve">Finns det rutin för att anmäla avvikelser/tillbud som kan påverka hälsa och miljö till tillsynsmyndigheten? Vilka avvikelser har rapporterats till tillsynsmyndigheten? </w:t>
            </w:r>
          </w:p>
        </w:tc>
        <w:tc>
          <w:tcPr>
            <w:tcW w:w="3496" w:type="dxa"/>
          </w:tcPr>
          <w:p w14:paraId="31E6B76F" w14:textId="77777777" w:rsidR="00201C9D" w:rsidRPr="00A666E8" w:rsidRDefault="00201C9D" w:rsidP="00201C9D">
            <w:pPr>
              <w:rPr>
                <w:rFonts w:eastAsia="Calibri" w:cstheme="minorHAnsi"/>
                <w:i/>
                <w:iCs/>
                <w:color w:val="000000" w:themeColor="text1"/>
              </w:rPr>
            </w:pPr>
          </w:p>
        </w:tc>
        <w:tc>
          <w:tcPr>
            <w:tcW w:w="2546" w:type="dxa"/>
          </w:tcPr>
          <w:p w14:paraId="7B17D9F0" w14:textId="77777777" w:rsidR="00201C9D" w:rsidRPr="00A666E8" w:rsidRDefault="00201C9D" w:rsidP="00201C9D">
            <w:pPr>
              <w:rPr>
                <w:rFonts w:ascii="Open Sans" w:hAnsi="Open Sans" w:cs="Open Sans"/>
              </w:rPr>
            </w:pPr>
          </w:p>
        </w:tc>
      </w:tr>
    </w:tbl>
    <w:p w14:paraId="565D5C12" w14:textId="2EC75941" w:rsidR="008657C5" w:rsidRDefault="008657C5"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A666E8" w:rsidRPr="00EA6FA4" w14:paraId="520EF9CC" w14:textId="77777777" w:rsidTr="00112129">
        <w:tc>
          <w:tcPr>
            <w:tcW w:w="9062" w:type="dxa"/>
            <w:gridSpan w:val="3"/>
            <w:shd w:val="clear" w:color="auto" w:fill="00B0F0"/>
          </w:tcPr>
          <w:p w14:paraId="167643AD" w14:textId="0D42DAAE" w:rsidR="00A666E8" w:rsidRPr="00EA6FA4" w:rsidRDefault="00A666E8" w:rsidP="00A666E8">
            <w:pPr>
              <w:pStyle w:val="Liststycke"/>
              <w:numPr>
                <w:ilvl w:val="0"/>
                <w:numId w:val="1"/>
              </w:numPr>
              <w:rPr>
                <w:b/>
                <w:bCs/>
              </w:rPr>
            </w:pPr>
            <w:r w:rsidRPr="00EA6FA4">
              <w:rPr>
                <w:b/>
                <w:bCs/>
              </w:rPr>
              <w:t>PROVTAGNING</w:t>
            </w:r>
          </w:p>
        </w:tc>
      </w:tr>
      <w:tr w:rsidR="00A666E8" w:rsidRPr="00EA6FA4" w14:paraId="5AAA61A3" w14:textId="77777777" w:rsidTr="00112129">
        <w:tc>
          <w:tcPr>
            <w:tcW w:w="3020" w:type="dxa"/>
            <w:shd w:val="clear" w:color="auto" w:fill="CCECFF"/>
          </w:tcPr>
          <w:p w14:paraId="2391D88F" w14:textId="77777777" w:rsidR="00A666E8" w:rsidRPr="00EA6FA4" w:rsidRDefault="00A666E8" w:rsidP="00112129">
            <w:pPr>
              <w:rPr>
                <w:rFonts w:ascii="Open Sans" w:hAnsi="Open Sans" w:cs="Open Sans"/>
              </w:rPr>
            </w:pPr>
          </w:p>
        </w:tc>
        <w:tc>
          <w:tcPr>
            <w:tcW w:w="3496" w:type="dxa"/>
            <w:shd w:val="clear" w:color="auto" w:fill="CCECFF"/>
          </w:tcPr>
          <w:p w14:paraId="2D2DAA6F" w14:textId="77777777" w:rsidR="00A666E8" w:rsidRPr="00EA6FA4" w:rsidRDefault="00A666E8" w:rsidP="00112129">
            <w:pPr>
              <w:rPr>
                <w:rFonts w:ascii="Open Sans" w:hAnsi="Open Sans" w:cs="Open Sans"/>
              </w:rPr>
            </w:pPr>
            <w:r w:rsidRPr="00EA6FA4">
              <w:t>KOMMENTAR</w:t>
            </w:r>
          </w:p>
        </w:tc>
        <w:tc>
          <w:tcPr>
            <w:tcW w:w="2546" w:type="dxa"/>
            <w:shd w:val="clear" w:color="auto" w:fill="CCECFF"/>
          </w:tcPr>
          <w:p w14:paraId="4BF03EEA" w14:textId="77777777" w:rsidR="00A666E8" w:rsidRPr="00EA6FA4" w:rsidRDefault="00A666E8" w:rsidP="00112129">
            <w:r w:rsidRPr="00EA6FA4">
              <w:t>AVVIKELSE</w:t>
            </w:r>
          </w:p>
        </w:tc>
      </w:tr>
      <w:tr w:rsidR="00A666E8" w:rsidRPr="00EA6FA4" w14:paraId="56F6F6F3" w14:textId="77777777" w:rsidTr="00112129">
        <w:tc>
          <w:tcPr>
            <w:tcW w:w="3020" w:type="dxa"/>
          </w:tcPr>
          <w:p w14:paraId="557080C2" w14:textId="4B0B711E" w:rsidR="00A666E8" w:rsidRPr="00AC6A8A" w:rsidRDefault="00BF34F1" w:rsidP="00112129">
            <w:pPr>
              <w:rPr>
                <w:rFonts w:ascii="Open Sans" w:hAnsi="Open Sans" w:cs="Open Sans"/>
                <w:color w:val="0070C0"/>
              </w:rPr>
            </w:pPr>
            <w:r w:rsidRPr="00AC6A8A">
              <w:rPr>
                <w:rFonts w:cstheme="minorHAnsi"/>
                <w:color w:val="0070C0"/>
              </w:rPr>
              <w:t>2.1</w:t>
            </w:r>
            <w:r w:rsidR="00376825" w:rsidRPr="00AC6A8A">
              <w:rPr>
                <w:rFonts w:cstheme="minorHAnsi"/>
                <w:color w:val="0070C0"/>
              </w:rPr>
              <w:t xml:space="preserve"> </w:t>
            </w:r>
            <w:r w:rsidR="00EA6FA4" w:rsidRPr="00AC6A8A">
              <w:rPr>
                <w:rFonts w:cstheme="minorHAnsi"/>
                <w:color w:val="0070C0"/>
              </w:rPr>
              <w:t>Har halten av fritt klor kontrollerats varje dag som bassängen är öppen för bad (flera gånger per dag om bassängen är högtempererad)?</w:t>
            </w:r>
          </w:p>
        </w:tc>
        <w:tc>
          <w:tcPr>
            <w:tcW w:w="3496" w:type="dxa"/>
          </w:tcPr>
          <w:p w14:paraId="371A8DEF" w14:textId="77777777"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Fritt klor för temp under 35 °C, enhet mg Cl2/l.</w:t>
            </w:r>
          </w:p>
          <w:p w14:paraId="10C3EA09" w14:textId="77777777"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pH 7,2 inte under 0,4</w:t>
            </w:r>
            <w:r w:rsidRPr="00B52491">
              <w:rPr>
                <w:rFonts w:eastAsia="Calibri" w:cstheme="minorHAnsi"/>
                <w:i/>
                <w:iCs/>
                <w:color w:val="000000" w:themeColor="text1"/>
                <w:sz w:val="20"/>
                <w:szCs w:val="20"/>
              </w:rPr>
              <w:br/>
              <w:t>pH 7,4 inte under 0,5</w:t>
            </w:r>
            <w:r w:rsidRPr="00B52491">
              <w:rPr>
                <w:rFonts w:eastAsia="Calibri" w:cstheme="minorHAnsi"/>
                <w:i/>
                <w:iCs/>
                <w:color w:val="000000" w:themeColor="text1"/>
                <w:sz w:val="20"/>
                <w:szCs w:val="20"/>
              </w:rPr>
              <w:br/>
              <w:t>pH 7,6 inte under 0,6</w:t>
            </w:r>
          </w:p>
          <w:p w14:paraId="58086472" w14:textId="46F61770" w:rsidR="00A666E8"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Fritt klor för temp över 35 °C, enhet mg Cl2/l.</w:t>
            </w:r>
            <w:r w:rsidRPr="00B52491">
              <w:rPr>
                <w:rFonts w:eastAsia="Calibri" w:cstheme="minorHAnsi"/>
                <w:i/>
                <w:iCs/>
                <w:color w:val="000000" w:themeColor="text1"/>
                <w:sz w:val="20"/>
                <w:szCs w:val="20"/>
              </w:rPr>
              <w:br/>
              <w:t>pH 7,2 inte under 0,8</w:t>
            </w:r>
            <w:r w:rsidRPr="00B52491">
              <w:rPr>
                <w:rFonts w:eastAsia="Calibri" w:cstheme="minorHAnsi"/>
                <w:i/>
                <w:iCs/>
                <w:color w:val="000000" w:themeColor="text1"/>
                <w:sz w:val="20"/>
                <w:szCs w:val="20"/>
              </w:rPr>
              <w:br/>
              <w:t>pH 7,4 inte under 0,9</w:t>
            </w:r>
            <w:r w:rsidRPr="00B52491">
              <w:rPr>
                <w:rFonts w:eastAsia="Calibri" w:cstheme="minorHAnsi"/>
                <w:i/>
                <w:iCs/>
                <w:color w:val="000000" w:themeColor="text1"/>
                <w:sz w:val="20"/>
                <w:szCs w:val="20"/>
              </w:rPr>
              <w:br/>
              <w:t>pH 7,6 inte under 1,0</w:t>
            </w:r>
          </w:p>
        </w:tc>
        <w:tc>
          <w:tcPr>
            <w:tcW w:w="2546" w:type="dxa"/>
          </w:tcPr>
          <w:p w14:paraId="55025EAD" w14:textId="77777777" w:rsidR="00A666E8" w:rsidRPr="00EA6FA4" w:rsidRDefault="00A666E8" w:rsidP="00112129">
            <w:pPr>
              <w:rPr>
                <w:rFonts w:ascii="Open Sans" w:hAnsi="Open Sans" w:cs="Open Sans"/>
              </w:rPr>
            </w:pPr>
          </w:p>
        </w:tc>
      </w:tr>
      <w:tr w:rsidR="00EA6FA4" w:rsidRPr="00EA6FA4" w14:paraId="73399C03" w14:textId="77777777" w:rsidTr="00112129">
        <w:tc>
          <w:tcPr>
            <w:tcW w:w="3020" w:type="dxa"/>
          </w:tcPr>
          <w:p w14:paraId="5B6CBBE4" w14:textId="575C4565" w:rsidR="00EA6FA4" w:rsidRPr="00AC6A8A" w:rsidRDefault="00BF34F1" w:rsidP="00EA6FA4">
            <w:pPr>
              <w:rPr>
                <w:rFonts w:eastAsia="Times New Roman" w:cstheme="minorHAnsi"/>
                <w:color w:val="0070C0"/>
                <w:shd w:val="clear" w:color="auto" w:fill="FFFFFF"/>
                <w:lang w:eastAsia="sv-SE"/>
              </w:rPr>
            </w:pPr>
            <w:r w:rsidRPr="00AC6A8A">
              <w:rPr>
                <w:rFonts w:cstheme="minorHAnsi"/>
                <w:color w:val="0070C0"/>
              </w:rPr>
              <w:t xml:space="preserve">2.2 </w:t>
            </w:r>
            <w:r w:rsidR="00EA6FA4" w:rsidRPr="00AC6A8A">
              <w:rPr>
                <w:rFonts w:cstheme="minorHAnsi"/>
                <w:color w:val="0070C0"/>
              </w:rPr>
              <w:t>Har pH-värdet kontrollerats varje dag som bassängen är öppen för bad (flera gånger per dag om bassängen är högtempererad)?</w:t>
            </w:r>
          </w:p>
        </w:tc>
        <w:tc>
          <w:tcPr>
            <w:tcW w:w="3496" w:type="dxa"/>
          </w:tcPr>
          <w:p w14:paraId="7570FE14" w14:textId="5630799E" w:rsidR="00EA6FA4" w:rsidRPr="00B52491" w:rsidRDefault="00A87F2F" w:rsidP="00EA6FA4">
            <w:pPr>
              <w:rPr>
                <w:rFonts w:ascii="Open Sans" w:hAnsi="Open Sans" w:cs="Open Sans"/>
                <w:sz w:val="20"/>
                <w:szCs w:val="20"/>
              </w:rPr>
            </w:pPr>
            <w:r w:rsidRPr="00B52491">
              <w:rPr>
                <w:rFonts w:cstheme="minorHAnsi"/>
                <w:i/>
                <w:iCs/>
                <w:sz w:val="20"/>
                <w:szCs w:val="20"/>
              </w:rPr>
              <w:t>Vid klorering: 7,2–7,6</w:t>
            </w:r>
          </w:p>
        </w:tc>
        <w:tc>
          <w:tcPr>
            <w:tcW w:w="2546" w:type="dxa"/>
          </w:tcPr>
          <w:p w14:paraId="0AD046D2" w14:textId="77777777" w:rsidR="00EA6FA4" w:rsidRPr="00EA6FA4" w:rsidRDefault="00EA6FA4" w:rsidP="00EA6FA4">
            <w:pPr>
              <w:rPr>
                <w:rFonts w:ascii="Open Sans" w:hAnsi="Open Sans" w:cs="Open Sans"/>
              </w:rPr>
            </w:pPr>
          </w:p>
        </w:tc>
      </w:tr>
      <w:tr w:rsidR="00EA6FA4" w:rsidRPr="00EA6FA4" w14:paraId="2091F0C9" w14:textId="77777777" w:rsidTr="00112129">
        <w:tc>
          <w:tcPr>
            <w:tcW w:w="3020" w:type="dxa"/>
          </w:tcPr>
          <w:p w14:paraId="04230200" w14:textId="2BAADD36" w:rsidR="00EA6FA4" w:rsidRPr="00AC6A8A" w:rsidRDefault="00BF34F1" w:rsidP="00EA6FA4">
            <w:pPr>
              <w:rPr>
                <w:rFonts w:eastAsia="Times New Roman" w:cstheme="minorHAnsi"/>
                <w:color w:val="0070C0"/>
                <w:shd w:val="clear" w:color="auto" w:fill="FFFFFF"/>
                <w:lang w:eastAsia="sv-SE"/>
              </w:rPr>
            </w:pPr>
            <w:r w:rsidRPr="00AC6A8A">
              <w:rPr>
                <w:rFonts w:cstheme="minorHAnsi"/>
                <w:color w:val="0070C0"/>
              </w:rPr>
              <w:t xml:space="preserve">2.3 </w:t>
            </w:r>
            <w:r w:rsidR="00EA6FA4" w:rsidRPr="00AC6A8A">
              <w:rPr>
                <w:rFonts w:cstheme="minorHAnsi"/>
                <w:color w:val="0070C0"/>
              </w:rPr>
              <w:t>Har halten av bundet och totalt klor kontrollerats dagligen.</w:t>
            </w:r>
          </w:p>
        </w:tc>
        <w:tc>
          <w:tcPr>
            <w:tcW w:w="3496" w:type="dxa"/>
          </w:tcPr>
          <w:p w14:paraId="07B20BFA" w14:textId="77777777"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Bundet klor: Inte över 0,3, enhet mg Cl2/l.</w:t>
            </w:r>
          </w:p>
          <w:p w14:paraId="54821CB5" w14:textId="77777777" w:rsidR="00A87F2F" w:rsidRPr="00B52491" w:rsidRDefault="00A87F2F" w:rsidP="00A87F2F">
            <w:pPr>
              <w:rPr>
                <w:rFonts w:eastAsia="Calibri" w:cstheme="minorHAnsi"/>
                <w:i/>
                <w:iCs/>
                <w:color w:val="000000" w:themeColor="text1"/>
                <w:sz w:val="20"/>
                <w:szCs w:val="20"/>
              </w:rPr>
            </w:pPr>
          </w:p>
          <w:p w14:paraId="4E10647C" w14:textId="1E943003" w:rsidR="00EA6FA4"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Totalt klor: Inte över 2, enhet mg Cl2/l.</w:t>
            </w:r>
          </w:p>
        </w:tc>
        <w:tc>
          <w:tcPr>
            <w:tcW w:w="2546" w:type="dxa"/>
          </w:tcPr>
          <w:p w14:paraId="65EBC282" w14:textId="77777777" w:rsidR="00EA6FA4" w:rsidRPr="00EA6FA4" w:rsidRDefault="00EA6FA4" w:rsidP="00EA6FA4">
            <w:pPr>
              <w:rPr>
                <w:rFonts w:ascii="Open Sans" w:hAnsi="Open Sans" w:cs="Open Sans"/>
              </w:rPr>
            </w:pPr>
          </w:p>
        </w:tc>
      </w:tr>
      <w:tr w:rsidR="00EA6FA4" w:rsidRPr="00EA6FA4" w14:paraId="0B08C6A1" w14:textId="77777777" w:rsidTr="00112129">
        <w:tc>
          <w:tcPr>
            <w:tcW w:w="3020" w:type="dxa"/>
          </w:tcPr>
          <w:p w14:paraId="19CF16A7" w14:textId="71F62367" w:rsidR="00EA6FA4" w:rsidRPr="00AC6A8A" w:rsidRDefault="00BF34F1" w:rsidP="00EA6FA4">
            <w:pPr>
              <w:rPr>
                <w:rFonts w:ascii="Open Sans" w:hAnsi="Open Sans" w:cs="Open Sans"/>
                <w:color w:val="0070C0"/>
              </w:rPr>
            </w:pPr>
            <w:r w:rsidRPr="00AC6A8A">
              <w:rPr>
                <w:rFonts w:cstheme="minorHAnsi"/>
                <w:color w:val="0070C0"/>
              </w:rPr>
              <w:t xml:space="preserve">2.4 </w:t>
            </w:r>
            <w:r w:rsidR="00EA6FA4" w:rsidRPr="00AC6A8A">
              <w:rPr>
                <w:rFonts w:cstheme="minorHAnsi"/>
                <w:color w:val="0070C0"/>
              </w:rPr>
              <w:t>Har provtagning av odlingsbara bakterier utförts 1 ggr/månad?</w:t>
            </w:r>
          </w:p>
        </w:tc>
        <w:tc>
          <w:tcPr>
            <w:tcW w:w="3496" w:type="dxa"/>
          </w:tcPr>
          <w:p w14:paraId="38A4D105" w14:textId="79340F2F" w:rsidR="00EA6FA4" w:rsidRPr="00B52491" w:rsidRDefault="00A87F2F" w:rsidP="00EA6FA4">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Färre än 100, enhet </w:t>
            </w:r>
            <w:proofErr w:type="spellStart"/>
            <w:r w:rsidRPr="00B52491">
              <w:rPr>
                <w:rFonts w:eastAsia="Calibri" w:cstheme="minorHAnsi"/>
                <w:i/>
                <w:iCs/>
                <w:color w:val="000000" w:themeColor="text1"/>
                <w:sz w:val="20"/>
                <w:szCs w:val="20"/>
              </w:rPr>
              <w:t>cfu</w:t>
            </w:r>
            <w:proofErr w:type="spellEnd"/>
            <w:r w:rsidRPr="00B52491">
              <w:rPr>
                <w:rFonts w:eastAsia="Calibri" w:cstheme="minorHAnsi"/>
                <w:i/>
                <w:iCs/>
                <w:color w:val="000000" w:themeColor="text1"/>
                <w:sz w:val="20"/>
                <w:szCs w:val="20"/>
              </w:rPr>
              <w:t>/ml.</w:t>
            </w:r>
          </w:p>
        </w:tc>
        <w:tc>
          <w:tcPr>
            <w:tcW w:w="2546" w:type="dxa"/>
          </w:tcPr>
          <w:p w14:paraId="25F38A2E" w14:textId="77777777" w:rsidR="00EA6FA4" w:rsidRPr="00EA6FA4" w:rsidRDefault="00EA6FA4" w:rsidP="00EA6FA4">
            <w:pPr>
              <w:rPr>
                <w:rFonts w:ascii="Open Sans" w:hAnsi="Open Sans" w:cs="Open Sans"/>
              </w:rPr>
            </w:pPr>
          </w:p>
        </w:tc>
      </w:tr>
      <w:tr w:rsidR="00EA6FA4" w:rsidRPr="00EA6FA4" w14:paraId="4FA94723" w14:textId="77777777" w:rsidTr="00112129">
        <w:tc>
          <w:tcPr>
            <w:tcW w:w="3020" w:type="dxa"/>
          </w:tcPr>
          <w:p w14:paraId="6AB8BFA4" w14:textId="4AFB9503" w:rsidR="00EA6FA4" w:rsidRPr="00AC6A8A" w:rsidRDefault="00BF34F1" w:rsidP="00EA6FA4">
            <w:pPr>
              <w:rPr>
                <w:rFonts w:eastAsia="Times New Roman" w:cstheme="minorHAnsi"/>
                <w:color w:val="0070C0"/>
                <w:lang w:eastAsia="sv-SE"/>
              </w:rPr>
            </w:pPr>
            <w:r w:rsidRPr="00AC6A8A">
              <w:rPr>
                <w:rFonts w:cstheme="minorHAnsi"/>
                <w:color w:val="0070C0"/>
              </w:rPr>
              <w:t xml:space="preserve">2.5 </w:t>
            </w:r>
            <w:r w:rsidR="00EA6FA4" w:rsidRPr="00AC6A8A">
              <w:rPr>
                <w:rFonts w:cstheme="minorHAnsi"/>
                <w:color w:val="0070C0"/>
              </w:rPr>
              <w:t xml:space="preserve">Har provtagning av </w:t>
            </w:r>
            <w:proofErr w:type="spellStart"/>
            <w:r w:rsidR="00EA6FA4" w:rsidRPr="00AC6A8A">
              <w:rPr>
                <w:rFonts w:cstheme="minorHAnsi"/>
                <w:color w:val="0070C0"/>
              </w:rPr>
              <w:t>Pseudomonas</w:t>
            </w:r>
            <w:proofErr w:type="spellEnd"/>
            <w:r w:rsidR="00EA6FA4" w:rsidRPr="00AC6A8A">
              <w:rPr>
                <w:rFonts w:cstheme="minorHAnsi"/>
                <w:color w:val="0070C0"/>
              </w:rPr>
              <w:t xml:space="preserve"> </w:t>
            </w:r>
            <w:proofErr w:type="spellStart"/>
            <w:r w:rsidR="00EA6FA4" w:rsidRPr="00AC6A8A">
              <w:rPr>
                <w:rFonts w:cstheme="minorHAnsi"/>
                <w:color w:val="0070C0"/>
              </w:rPr>
              <w:t>aeruginosa</w:t>
            </w:r>
            <w:proofErr w:type="spellEnd"/>
            <w:r w:rsidR="00EA6FA4" w:rsidRPr="00AC6A8A">
              <w:rPr>
                <w:rFonts w:cstheme="minorHAnsi"/>
                <w:color w:val="0070C0"/>
              </w:rPr>
              <w:t xml:space="preserve"> utförts 1 ggr/månad?</w:t>
            </w:r>
          </w:p>
        </w:tc>
        <w:tc>
          <w:tcPr>
            <w:tcW w:w="3496" w:type="dxa"/>
          </w:tcPr>
          <w:p w14:paraId="4C9CD669" w14:textId="4BD4FF78" w:rsidR="00EA6FA4" w:rsidRPr="00B52491" w:rsidRDefault="00A87F2F" w:rsidP="00EA6FA4">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Färre än 1, enhet </w:t>
            </w:r>
            <w:proofErr w:type="spellStart"/>
            <w:r w:rsidRPr="00B52491">
              <w:rPr>
                <w:rFonts w:eastAsia="Calibri" w:cstheme="minorHAnsi"/>
                <w:i/>
                <w:iCs/>
                <w:color w:val="000000" w:themeColor="text1"/>
                <w:sz w:val="20"/>
                <w:szCs w:val="20"/>
              </w:rPr>
              <w:t>cfu</w:t>
            </w:r>
            <w:proofErr w:type="spellEnd"/>
            <w:r w:rsidRPr="00B52491">
              <w:rPr>
                <w:rFonts w:eastAsia="Calibri" w:cstheme="minorHAnsi"/>
                <w:i/>
                <w:iCs/>
                <w:color w:val="000000" w:themeColor="text1"/>
                <w:sz w:val="20"/>
                <w:szCs w:val="20"/>
              </w:rPr>
              <w:t>/100 ml.</w:t>
            </w:r>
          </w:p>
        </w:tc>
        <w:tc>
          <w:tcPr>
            <w:tcW w:w="2546" w:type="dxa"/>
          </w:tcPr>
          <w:p w14:paraId="37DA6033" w14:textId="77777777" w:rsidR="00EA6FA4" w:rsidRPr="00EA6FA4" w:rsidRDefault="00EA6FA4" w:rsidP="00EA6FA4">
            <w:pPr>
              <w:rPr>
                <w:rFonts w:ascii="Open Sans" w:hAnsi="Open Sans" w:cs="Open Sans"/>
              </w:rPr>
            </w:pPr>
          </w:p>
        </w:tc>
      </w:tr>
      <w:tr w:rsidR="00EA6FA4" w:rsidRPr="00EA6FA4" w14:paraId="128D5F0E" w14:textId="77777777" w:rsidTr="00112129">
        <w:tc>
          <w:tcPr>
            <w:tcW w:w="3020" w:type="dxa"/>
          </w:tcPr>
          <w:p w14:paraId="2C1AF5EA" w14:textId="19F16C09" w:rsidR="00EA6FA4" w:rsidRPr="00AC6A8A" w:rsidRDefault="00BF34F1" w:rsidP="00EA6FA4">
            <w:pPr>
              <w:rPr>
                <w:rFonts w:eastAsia="Times New Roman" w:cstheme="minorHAnsi"/>
                <w:color w:val="0070C0"/>
                <w:lang w:eastAsia="sv-SE"/>
              </w:rPr>
            </w:pPr>
            <w:r w:rsidRPr="00AC6A8A">
              <w:rPr>
                <w:rFonts w:cstheme="minorHAnsi"/>
                <w:color w:val="0070C0"/>
              </w:rPr>
              <w:t xml:space="preserve">2.6 </w:t>
            </w:r>
            <w:r w:rsidR="00EA6FA4" w:rsidRPr="00AC6A8A">
              <w:rPr>
                <w:rFonts w:cstheme="minorHAnsi"/>
                <w:color w:val="0070C0"/>
              </w:rPr>
              <w:t xml:space="preserve">Har provtagning av </w:t>
            </w:r>
            <w:proofErr w:type="spellStart"/>
            <w:r w:rsidR="00EA6FA4" w:rsidRPr="00AC6A8A">
              <w:rPr>
                <w:rFonts w:cstheme="minorHAnsi"/>
                <w:color w:val="0070C0"/>
              </w:rPr>
              <w:t>turbiditet</w:t>
            </w:r>
            <w:proofErr w:type="spellEnd"/>
            <w:r w:rsidR="00EA6FA4" w:rsidRPr="00AC6A8A">
              <w:rPr>
                <w:rFonts w:cstheme="minorHAnsi"/>
                <w:color w:val="0070C0"/>
              </w:rPr>
              <w:t xml:space="preserve"> (grumlighet) utförts 1 ggr/månad?</w:t>
            </w:r>
          </w:p>
        </w:tc>
        <w:tc>
          <w:tcPr>
            <w:tcW w:w="3496" w:type="dxa"/>
          </w:tcPr>
          <w:p w14:paraId="518BBCF0" w14:textId="0C2F09D0"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Mindre än 0,4, enhet FNU, (gäller före filter). </w:t>
            </w:r>
          </w:p>
          <w:p w14:paraId="039815A8" w14:textId="77777777" w:rsidR="00A87F2F" w:rsidRPr="00B52491" w:rsidRDefault="00A87F2F" w:rsidP="00A87F2F">
            <w:pPr>
              <w:rPr>
                <w:rFonts w:eastAsia="Calibri" w:cstheme="minorHAnsi"/>
                <w:i/>
                <w:iCs/>
                <w:color w:val="000000" w:themeColor="text1"/>
                <w:sz w:val="20"/>
                <w:szCs w:val="20"/>
              </w:rPr>
            </w:pPr>
          </w:p>
          <w:p w14:paraId="2158D093" w14:textId="78DC20C5" w:rsidR="00EA6FA4"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För bassängbad utomhus kan en syreförbrukning mindre än 6 mg O2/l och/eller </w:t>
            </w:r>
            <w:proofErr w:type="spellStart"/>
            <w:r w:rsidRPr="00B52491">
              <w:rPr>
                <w:rFonts w:eastAsia="Calibri" w:cstheme="minorHAnsi"/>
                <w:i/>
                <w:iCs/>
                <w:color w:val="000000" w:themeColor="text1"/>
                <w:sz w:val="20"/>
                <w:szCs w:val="20"/>
              </w:rPr>
              <w:t>turbiditet</w:t>
            </w:r>
            <w:proofErr w:type="spellEnd"/>
            <w:r w:rsidRPr="00B52491">
              <w:rPr>
                <w:rFonts w:eastAsia="Calibri" w:cstheme="minorHAnsi"/>
                <w:i/>
                <w:iCs/>
                <w:color w:val="000000" w:themeColor="text1"/>
                <w:sz w:val="20"/>
                <w:szCs w:val="20"/>
              </w:rPr>
              <w:t xml:space="preserve"> mindre än 0,8 FNU vara acceptabelt, om övriga riktvärden är förenliga med dem som anges i dessa allmänna råd</w:t>
            </w:r>
          </w:p>
        </w:tc>
        <w:tc>
          <w:tcPr>
            <w:tcW w:w="2546" w:type="dxa"/>
          </w:tcPr>
          <w:p w14:paraId="67466494" w14:textId="77777777" w:rsidR="00EA6FA4" w:rsidRPr="00EA6FA4" w:rsidRDefault="00EA6FA4" w:rsidP="00EA6FA4">
            <w:pPr>
              <w:rPr>
                <w:rFonts w:ascii="Open Sans" w:hAnsi="Open Sans" w:cs="Open Sans"/>
              </w:rPr>
            </w:pPr>
          </w:p>
        </w:tc>
      </w:tr>
      <w:tr w:rsidR="00A87F2F" w:rsidRPr="00EA6FA4" w14:paraId="7A3F5D03" w14:textId="77777777" w:rsidTr="00112129">
        <w:tc>
          <w:tcPr>
            <w:tcW w:w="3020" w:type="dxa"/>
          </w:tcPr>
          <w:p w14:paraId="73BEEF8A" w14:textId="5AA12AB4" w:rsidR="00A87F2F" w:rsidRPr="00AC6A8A" w:rsidRDefault="00BF34F1" w:rsidP="00A87F2F">
            <w:pPr>
              <w:rPr>
                <w:rFonts w:eastAsia="Times New Roman" w:cstheme="minorHAnsi"/>
                <w:color w:val="0070C0"/>
                <w:lang w:eastAsia="sv-SE"/>
              </w:rPr>
            </w:pPr>
            <w:r w:rsidRPr="00AC6A8A">
              <w:rPr>
                <w:rFonts w:cstheme="minorHAnsi"/>
                <w:color w:val="0070C0"/>
              </w:rPr>
              <w:t xml:space="preserve">2.7 </w:t>
            </w:r>
            <w:r w:rsidR="00A87F2F" w:rsidRPr="00AC6A8A">
              <w:rPr>
                <w:rFonts w:cstheme="minorHAnsi"/>
                <w:color w:val="0070C0"/>
              </w:rPr>
              <w:t>Har provtagning av kemisk syreförbrukning (COD) utförts 1 ggr/månad?</w:t>
            </w:r>
          </w:p>
        </w:tc>
        <w:tc>
          <w:tcPr>
            <w:tcW w:w="3496" w:type="dxa"/>
          </w:tcPr>
          <w:p w14:paraId="30BC7CAF" w14:textId="525EE8E5" w:rsidR="00A87F2F"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Mindre än 4, enhet mg O2/l.</w:t>
            </w:r>
          </w:p>
          <w:p w14:paraId="1E196C24" w14:textId="77777777" w:rsidR="003B639D" w:rsidRPr="00B52491" w:rsidRDefault="003B639D" w:rsidP="00A87F2F">
            <w:pPr>
              <w:rPr>
                <w:rFonts w:eastAsia="Calibri" w:cstheme="minorHAnsi"/>
                <w:i/>
                <w:iCs/>
                <w:color w:val="000000" w:themeColor="text1"/>
                <w:sz w:val="20"/>
                <w:szCs w:val="20"/>
              </w:rPr>
            </w:pPr>
          </w:p>
          <w:p w14:paraId="7EF886F4" w14:textId="4A080FAE"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lastRenderedPageBreak/>
              <w:t xml:space="preserve">För bassängbad utomhus kan en syreförbrukning mindre än 6 mg O2/l och/eller </w:t>
            </w:r>
            <w:proofErr w:type="spellStart"/>
            <w:r w:rsidRPr="00B52491">
              <w:rPr>
                <w:rFonts w:eastAsia="Calibri" w:cstheme="minorHAnsi"/>
                <w:i/>
                <w:iCs/>
                <w:color w:val="000000" w:themeColor="text1"/>
                <w:sz w:val="20"/>
                <w:szCs w:val="20"/>
              </w:rPr>
              <w:t>turbiditet</w:t>
            </w:r>
            <w:proofErr w:type="spellEnd"/>
            <w:r w:rsidRPr="00B52491">
              <w:rPr>
                <w:rFonts w:eastAsia="Calibri" w:cstheme="minorHAnsi"/>
                <w:i/>
                <w:iCs/>
                <w:color w:val="000000" w:themeColor="text1"/>
                <w:sz w:val="20"/>
                <w:szCs w:val="20"/>
              </w:rPr>
              <w:t xml:space="preserve"> mindre än 0,8 FNU vara acceptabelt, om övriga riktvärden är förenliga med de som anges i dessa allmänna råd.</w:t>
            </w:r>
          </w:p>
        </w:tc>
        <w:tc>
          <w:tcPr>
            <w:tcW w:w="2546" w:type="dxa"/>
          </w:tcPr>
          <w:p w14:paraId="1F5E285E" w14:textId="77777777" w:rsidR="00A87F2F" w:rsidRPr="00EA6FA4" w:rsidRDefault="00A87F2F" w:rsidP="00A87F2F">
            <w:pPr>
              <w:rPr>
                <w:rFonts w:ascii="Open Sans" w:hAnsi="Open Sans" w:cs="Open Sans"/>
              </w:rPr>
            </w:pPr>
          </w:p>
        </w:tc>
      </w:tr>
      <w:tr w:rsidR="00A87F2F" w:rsidRPr="00EA6FA4" w14:paraId="78A2C1EA" w14:textId="77777777" w:rsidTr="00112129">
        <w:tc>
          <w:tcPr>
            <w:tcW w:w="3020" w:type="dxa"/>
          </w:tcPr>
          <w:p w14:paraId="2D317195" w14:textId="071156A4" w:rsidR="00A87F2F" w:rsidRPr="00AC6A8A" w:rsidRDefault="00BF34F1" w:rsidP="00A87F2F">
            <w:pPr>
              <w:rPr>
                <w:rFonts w:eastAsia="Times New Roman" w:cstheme="minorHAnsi"/>
                <w:color w:val="0070C0"/>
                <w:lang w:eastAsia="sv-SE"/>
              </w:rPr>
            </w:pPr>
            <w:r w:rsidRPr="00AC6A8A">
              <w:rPr>
                <w:rFonts w:cstheme="minorHAnsi"/>
                <w:color w:val="0070C0"/>
              </w:rPr>
              <w:t xml:space="preserve">2.8 </w:t>
            </w:r>
            <w:r w:rsidR="00A87F2F" w:rsidRPr="00AC6A8A">
              <w:rPr>
                <w:rFonts w:cstheme="minorHAnsi"/>
                <w:color w:val="0070C0"/>
              </w:rPr>
              <w:t xml:space="preserve">Har provtagning av </w:t>
            </w:r>
            <w:proofErr w:type="spellStart"/>
            <w:r w:rsidR="00A87F2F" w:rsidRPr="00AC6A8A">
              <w:rPr>
                <w:rFonts w:cstheme="minorHAnsi"/>
                <w:color w:val="0070C0"/>
              </w:rPr>
              <w:t>trihalometaner</w:t>
            </w:r>
            <w:proofErr w:type="spellEnd"/>
            <w:r w:rsidR="00A87F2F" w:rsidRPr="00AC6A8A">
              <w:rPr>
                <w:rFonts w:cstheme="minorHAnsi"/>
                <w:color w:val="0070C0"/>
              </w:rPr>
              <w:t xml:space="preserve"> (THM) utförts 1–4 ggr/år)</w:t>
            </w:r>
          </w:p>
        </w:tc>
        <w:tc>
          <w:tcPr>
            <w:tcW w:w="3496" w:type="dxa"/>
          </w:tcPr>
          <w:p w14:paraId="5CDF3127" w14:textId="56A31188"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Mindre än 100, enhet </w:t>
            </w:r>
            <w:proofErr w:type="spellStart"/>
            <w:r w:rsidRPr="00B52491">
              <w:rPr>
                <w:rFonts w:eastAsia="Calibri" w:cstheme="minorHAnsi"/>
                <w:i/>
                <w:iCs/>
                <w:color w:val="000000" w:themeColor="text1"/>
                <w:sz w:val="20"/>
                <w:szCs w:val="20"/>
              </w:rPr>
              <w:t>μg</w:t>
            </w:r>
            <w:proofErr w:type="spellEnd"/>
            <w:r w:rsidRPr="00B52491">
              <w:rPr>
                <w:rFonts w:eastAsia="Calibri" w:cstheme="minorHAnsi"/>
                <w:i/>
                <w:iCs/>
                <w:color w:val="000000" w:themeColor="text1"/>
                <w:sz w:val="20"/>
                <w:szCs w:val="20"/>
              </w:rPr>
              <w:t>/l.</w:t>
            </w:r>
          </w:p>
        </w:tc>
        <w:tc>
          <w:tcPr>
            <w:tcW w:w="2546" w:type="dxa"/>
          </w:tcPr>
          <w:p w14:paraId="796D7EB4" w14:textId="77777777" w:rsidR="00A87F2F" w:rsidRPr="00EA6FA4" w:rsidRDefault="00A87F2F" w:rsidP="00A87F2F">
            <w:pPr>
              <w:rPr>
                <w:rFonts w:ascii="Open Sans" w:hAnsi="Open Sans" w:cs="Open Sans"/>
              </w:rPr>
            </w:pPr>
          </w:p>
        </w:tc>
      </w:tr>
      <w:tr w:rsidR="00A87F2F" w:rsidRPr="00EA6FA4" w14:paraId="448FCAC8" w14:textId="77777777" w:rsidTr="00112129">
        <w:tc>
          <w:tcPr>
            <w:tcW w:w="3020" w:type="dxa"/>
          </w:tcPr>
          <w:p w14:paraId="546C2761" w14:textId="70136885" w:rsidR="00A87F2F" w:rsidRPr="00AC6A8A" w:rsidRDefault="00BF34F1" w:rsidP="00A87F2F">
            <w:pPr>
              <w:rPr>
                <w:rFonts w:eastAsia="Times New Roman" w:cstheme="minorHAnsi"/>
                <w:color w:val="0070C0"/>
                <w:lang w:eastAsia="sv-SE"/>
              </w:rPr>
            </w:pPr>
            <w:r w:rsidRPr="00AC6A8A">
              <w:rPr>
                <w:rFonts w:cstheme="minorHAnsi"/>
                <w:color w:val="0070C0"/>
              </w:rPr>
              <w:t xml:space="preserve">2.9 </w:t>
            </w:r>
            <w:r w:rsidR="00A87F2F" w:rsidRPr="00AC6A8A">
              <w:rPr>
                <w:rFonts w:cstheme="minorHAnsi"/>
                <w:color w:val="0070C0"/>
              </w:rPr>
              <w:t>Har provtagning av trikloramin utförts?</w:t>
            </w:r>
          </w:p>
        </w:tc>
        <w:tc>
          <w:tcPr>
            <w:tcW w:w="3496" w:type="dxa"/>
          </w:tcPr>
          <w:p w14:paraId="4582432E" w14:textId="7497B1BF"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Inte över 0,2, mg/m3 inomhusluft.</w:t>
            </w:r>
          </w:p>
          <w:p w14:paraId="7A8AEC10" w14:textId="77777777" w:rsidR="00A87F2F" w:rsidRPr="00B52491" w:rsidRDefault="00A87F2F" w:rsidP="00A87F2F">
            <w:pPr>
              <w:rPr>
                <w:rFonts w:eastAsia="Calibri" w:cstheme="minorHAnsi"/>
                <w:i/>
                <w:iCs/>
                <w:color w:val="000000" w:themeColor="text1"/>
                <w:sz w:val="20"/>
                <w:szCs w:val="20"/>
              </w:rPr>
            </w:pPr>
          </w:p>
          <w:p w14:paraId="542F920C" w14:textId="3158122E"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Trikloramin bör </w:t>
            </w:r>
            <w:proofErr w:type="spellStart"/>
            <w:r w:rsidRPr="00B52491">
              <w:rPr>
                <w:rFonts w:eastAsia="Calibri" w:cstheme="minorHAnsi"/>
                <w:i/>
                <w:iCs/>
                <w:color w:val="000000" w:themeColor="text1"/>
                <w:sz w:val="20"/>
                <w:szCs w:val="20"/>
              </w:rPr>
              <w:t>provtas</w:t>
            </w:r>
            <w:proofErr w:type="spellEnd"/>
            <w:r w:rsidRPr="00B52491">
              <w:rPr>
                <w:rFonts w:eastAsia="Calibri" w:cstheme="minorHAnsi"/>
                <w:i/>
                <w:iCs/>
                <w:color w:val="000000" w:themeColor="text1"/>
                <w:sz w:val="20"/>
                <w:szCs w:val="20"/>
              </w:rPr>
              <w:t xml:space="preserve"> vid risk för eller indikationer på förhöjda </w:t>
            </w:r>
            <w:proofErr w:type="spellStart"/>
            <w:r w:rsidRPr="00B52491">
              <w:rPr>
                <w:rFonts w:eastAsia="Calibri" w:cstheme="minorHAnsi"/>
                <w:i/>
                <w:iCs/>
                <w:color w:val="000000" w:themeColor="text1"/>
                <w:sz w:val="20"/>
                <w:szCs w:val="20"/>
              </w:rPr>
              <w:t>trikloraminhalter</w:t>
            </w:r>
            <w:proofErr w:type="spellEnd"/>
            <w:r w:rsidRPr="00B52491">
              <w:rPr>
                <w:rFonts w:eastAsia="Calibri" w:cstheme="minorHAnsi"/>
                <w:i/>
                <w:iCs/>
                <w:color w:val="000000" w:themeColor="text1"/>
                <w:sz w:val="20"/>
                <w:szCs w:val="20"/>
              </w:rPr>
              <w:t xml:space="preserve">. Trikloramin bör även </w:t>
            </w:r>
            <w:proofErr w:type="spellStart"/>
            <w:r w:rsidRPr="00B52491">
              <w:rPr>
                <w:rFonts w:eastAsia="Calibri" w:cstheme="minorHAnsi"/>
                <w:i/>
                <w:iCs/>
                <w:color w:val="000000" w:themeColor="text1"/>
                <w:sz w:val="20"/>
                <w:szCs w:val="20"/>
              </w:rPr>
              <w:t>provtas</w:t>
            </w:r>
            <w:proofErr w:type="spellEnd"/>
            <w:r w:rsidRPr="00B52491">
              <w:rPr>
                <w:rFonts w:eastAsia="Calibri" w:cstheme="minorHAnsi"/>
                <w:i/>
                <w:iCs/>
                <w:color w:val="000000" w:themeColor="text1"/>
                <w:sz w:val="20"/>
                <w:szCs w:val="20"/>
              </w:rPr>
              <w:t xml:space="preserve"> i nyöppnade anläggningar, och efter ombyggnationer eller andra större förändringar i verksamheten som kan påverka luftkvaliteten.</w:t>
            </w:r>
          </w:p>
        </w:tc>
        <w:tc>
          <w:tcPr>
            <w:tcW w:w="2546" w:type="dxa"/>
          </w:tcPr>
          <w:p w14:paraId="4002C015" w14:textId="77777777" w:rsidR="00A87F2F" w:rsidRPr="00EA6FA4" w:rsidRDefault="00A87F2F" w:rsidP="00A87F2F">
            <w:pPr>
              <w:rPr>
                <w:rFonts w:ascii="Open Sans" w:hAnsi="Open Sans" w:cs="Open Sans"/>
              </w:rPr>
            </w:pPr>
          </w:p>
        </w:tc>
      </w:tr>
      <w:tr w:rsidR="00A87F2F" w:rsidRPr="00EA6FA4" w14:paraId="3D28D31D" w14:textId="77777777" w:rsidTr="00112129">
        <w:tc>
          <w:tcPr>
            <w:tcW w:w="3020" w:type="dxa"/>
          </w:tcPr>
          <w:p w14:paraId="4FA09E9A" w14:textId="04A9BACC" w:rsidR="00A87F2F" w:rsidRPr="00AC6A8A" w:rsidRDefault="00BF34F1" w:rsidP="00A87F2F">
            <w:pPr>
              <w:rPr>
                <w:rFonts w:eastAsia="Times New Roman" w:cstheme="minorHAnsi"/>
                <w:color w:val="0070C0"/>
                <w:lang w:eastAsia="sv-SE"/>
              </w:rPr>
            </w:pPr>
            <w:r w:rsidRPr="00AC6A8A">
              <w:rPr>
                <w:rFonts w:cstheme="minorHAnsi"/>
                <w:color w:val="0070C0"/>
              </w:rPr>
              <w:t xml:space="preserve">2.10 </w:t>
            </w:r>
            <w:r w:rsidR="00A87F2F" w:rsidRPr="00AC6A8A">
              <w:rPr>
                <w:rFonts w:cstheme="minorHAnsi"/>
                <w:color w:val="0070C0"/>
              </w:rPr>
              <w:t>Har provtagning av legionella utförts återkommande under året (i högtempererade bassänger (≥ 30 °C) är en lämplig frekvens för provtagning en gång i månaden)?</w:t>
            </w:r>
          </w:p>
        </w:tc>
        <w:tc>
          <w:tcPr>
            <w:tcW w:w="3496" w:type="dxa"/>
          </w:tcPr>
          <w:p w14:paraId="5730BD48" w14:textId="4B5ED42D"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Om halten hålls under 10 </w:t>
            </w:r>
            <w:proofErr w:type="spellStart"/>
            <w:r w:rsidRPr="00B52491">
              <w:rPr>
                <w:rFonts w:eastAsia="Calibri" w:cstheme="minorHAnsi"/>
                <w:i/>
                <w:iCs/>
                <w:color w:val="000000" w:themeColor="text1"/>
                <w:sz w:val="20"/>
                <w:szCs w:val="20"/>
              </w:rPr>
              <w:t>cfu</w:t>
            </w:r>
            <w:proofErr w:type="spellEnd"/>
            <w:r w:rsidRPr="00B52491">
              <w:rPr>
                <w:rFonts w:eastAsia="Calibri" w:cstheme="minorHAnsi"/>
                <w:i/>
                <w:iCs/>
                <w:color w:val="000000" w:themeColor="text1"/>
                <w:sz w:val="20"/>
                <w:szCs w:val="20"/>
              </w:rPr>
              <w:t>/l i en bubbelpool eller liknande bassäng är risken att människor blir smittade sannolikt liten.</w:t>
            </w:r>
          </w:p>
          <w:p w14:paraId="0FFEA7BB" w14:textId="77777777" w:rsidR="00A87F2F" w:rsidRPr="00B52491" w:rsidRDefault="00A87F2F" w:rsidP="00A87F2F">
            <w:pPr>
              <w:rPr>
                <w:rFonts w:eastAsia="Calibri" w:cstheme="minorHAnsi"/>
                <w:i/>
                <w:iCs/>
                <w:color w:val="000000" w:themeColor="text1"/>
                <w:sz w:val="20"/>
                <w:szCs w:val="20"/>
              </w:rPr>
            </w:pPr>
          </w:p>
          <w:p w14:paraId="5FF1579B" w14:textId="03DA5CA9" w:rsidR="00A87F2F" w:rsidRPr="00B52491" w:rsidRDefault="00A87F2F" w:rsidP="00A87F2F">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Vid halter kring 100 </w:t>
            </w:r>
            <w:proofErr w:type="spellStart"/>
            <w:r w:rsidRPr="00B52491">
              <w:rPr>
                <w:rFonts w:eastAsia="Calibri" w:cstheme="minorHAnsi"/>
                <w:i/>
                <w:iCs/>
                <w:color w:val="000000" w:themeColor="text1"/>
                <w:sz w:val="20"/>
                <w:szCs w:val="20"/>
              </w:rPr>
              <w:t>cfu</w:t>
            </w:r>
            <w:proofErr w:type="spellEnd"/>
            <w:r w:rsidRPr="00B52491">
              <w:rPr>
                <w:rFonts w:eastAsia="Calibri" w:cstheme="minorHAnsi"/>
                <w:i/>
                <w:iCs/>
                <w:color w:val="000000" w:themeColor="text1"/>
                <w:sz w:val="20"/>
                <w:szCs w:val="20"/>
              </w:rPr>
              <w:t xml:space="preserve">/l eller högre är det lämpligt att en avstängning av bassängen övervägs, men avstängning kan även vara aktuell vid lägre halter, </w:t>
            </w:r>
            <w:proofErr w:type="gramStart"/>
            <w:r w:rsidRPr="00B52491">
              <w:rPr>
                <w:rFonts w:eastAsia="Calibri" w:cstheme="minorHAnsi"/>
                <w:i/>
                <w:iCs/>
                <w:color w:val="000000" w:themeColor="text1"/>
                <w:sz w:val="20"/>
                <w:szCs w:val="20"/>
              </w:rPr>
              <w:t>t ex</w:t>
            </w:r>
            <w:proofErr w:type="gramEnd"/>
            <w:r w:rsidRPr="00B52491">
              <w:rPr>
                <w:rFonts w:eastAsia="Calibri" w:cstheme="minorHAnsi"/>
                <w:i/>
                <w:iCs/>
                <w:color w:val="000000" w:themeColor="text1"/>
                <w:sz w:val="20"/>
                <w:szCs w:val="20"/>
              </w:rPr>
              <w:t xml:space="preserve"> om bassängen används av personer som är riskgrupp</w:t>
            </w:r>
          </w:p>
        </w:tc>
        <w:tc>
          <w:tcPr>
            <w:tcW w:w="2546" w:type="dxa"/>
          </w:tcPr>
          <w:p w14:paraId="48BAB118" w14:textId="77777777" w:rsidR="00A87F2F" w:rsidRPr="00EA6FA4" w:rsidRDefault="00A87F2F" w:rsidP="00A87F2F">
            <w:pPr>
              <w:rPr>
                <w:rFonts w:ascii="Open Sans" w:hAnsi="Open Sans" w:cs="Open Sans"/>
              </w:rPr>
            </w:pPr>
          </w:p>
        </w:tc>
      </w:tr>
      <w:tr w:rsidR="00A87F2F" w:rsidRPr="00EA6FA4" w14:paraId="4A75B5B4" w14:textId="77777777" w:rsidTr="00112129">
        <w:tc>
          <w:tcPr>
            <w:tcW w:w="3020" w:type="dxa"/>
          </w:tcPr>
          <w:p w14:paraId="5E2866DF" w14:textId="10BD54AA" w:rsidR="00A87F2F" w:rsidRPr="00AC6A8A" w:rsidRDefault="00BF34F1" w:rsidP="00A87F2F">
            <w:pPr>
              <w:rPr>
                <w:rFonts w:eastAsia="Times New Roman" w:cstheme="minorHAnsi"/>
                <w:color w:val="0070C0"/>
                <w:lang w:eastAsia="sv-SE"/>
              </w:rPr>
            </w:pPr>
            <w:r w:rsidRPr="00AC6A8A">
              <w:rPr>
                <w:rFonts w:eastAsia="Times New Roman" w:cstheme="minorHAnsi"/>
                <w:color w:val="0070C0"/>
                <w:shd w:val="clear" w:color="auto" w:fill="FFFFFF"/>
                <w:lang w:eastAsia="sv-SE"/>
              </w:rPr>
              <w:t xml:space="preserve">2.11 </w:t>
            </w:r>
            <w:r w:rsidR="00A87F2F" w:rsidRPr="00AC6A8A">
              <w:rPr>
                <w:rFonts w:eastAsia="Times New Roman" w:cstheme="minorHAnsi"/>
                <w:color w:val="0070C0"/>
                <w:shd w:val="clear" w:color="auto" w:fill="FFFFFF"/>
                <w:lang w:eastAsia="sv-SE"/>
              </w:rPr>
              <w:t xml:space="preserve">Har analyssvaren varit utan avvikelse de senaste 12 månaderna? Om inte, vilken typ av avvikelse har ni haft. Är det liknande avvikelser som återkommer eller helt olika? </w:t>
            </w:r>
          </w:p>
          <w:p w14:paraId="29F057D4" w14:textId="77777777" w:rsidR="00A87F2F" w:rsidRPr="00AC6A8A" w:rsidRDefault="00A87F2F" w:rsidP="00A87F2F">
            <w:pPr>
              <w:rPr>
                <w:rFonts w:eastAsia="Times New Roman" w:cstheme="minorHAnsi"/>
                <w:color w:val="0070C0"/>
                <w:lang w:eastAsia="sv-SE"/>
              </w:rPr>
            </w:pPr>
          </w:p>
        </w:tc>
        <w:tc>
          <w:tcPr>
            <w:tcW w:w="3496" w:type="dxa"/>
          </w:tcPr>
          <w:p w14:paraId="046621F5" w14:textId="77777777" w:rsidR="00A87F2F" w:rsidRPr="00B52491" w:rsidRDefault="00A87F2F" w:rsidP="00A87F2F">
            <w:pPr>
              <w:rPr>
                <w:rFonts w:eastAsia="Calibri" w:cstheme="minorHAnsi"/>
                <w:i/>
                <w:iCs/>
                <w:color w:val="000000" w:themeColor="text1"/>
                <w:sz w:val="20"/>
                <w:szCs w:val="20"/>
              </w:rPr>
            </w:pPr>
          </w:p>
        </w:tc>
        <w:tc>
          <w:tcPr>
            <w:tcW w:w="2546" w:type="dxa"/>
          </w:tcPr>
          <w:p w14:paraId="5D31617C" w14:textId="77777777" w:rsidR="00A87F2F" w:rsidRPr="00EA6FA4" w:rsidRDefault="00A87F2F" w:rsidP="00A87F2F">
            <w:pPr>
              <w:rPr>
                <w:rFonts w:ascii="Open Sans" w:hAnsi="Open Sans" w:cs="Open Sans"/>
              </w:rPr>
            </w:pPr>
          </w:p>
        </w:tc>
      </w:tr>
      <w:tr w:rsidR="00A87F2F" w:rsidRPr="00EA6FA4" w14:paraId="5F178479" w14:textId="77777777" w:rsidTr="00112129">
        <w:tc>
          <w:tcPr>
            <w:tcW w:w="3020" w:type="dxa"/>
          </w:tcPr>
          <w:p w14:paraId="7B448480" w14:textId="1D5DC315" w:rsidR="00A87F2F" w:rsidRPr="00D9272A" w:rsidRDefault="00BF34F1" w:rsidP="00A87F2F">
            <w:pPr>
              <w:rPr>
                <w:rFonts w:eastAsia="Times New Roman" w:cstheme="minorHAnsi"/>
                <w:color w:val="000000"/>
                <w:lang w:eastAsia="sv-SE"/>
              </w:rPr>
            </w:pPr>
            <w:r>
              <w:rPr>
                <w:rFonts w:eastAsia="Times New Roman" w:cstheme="minorHAnsi"/>
                <w:color w:val="000000" w:themeColor="text1"/>
                <w:lang w:eastAsia="sv-SE"/>
              </w:rPr>
              <w:t xml:space="preserve">2.12 </w:t>
            </w:r>
            <w:r w:rsidR="00A87F2F" w:rsidRPr="00EA6FA4">
              <w:rPr>
                <w:rFonts w:eastAsia="Times New Roman" w:cstheme="minorHAnsi"/>
                <w:color w:val="000000" w:themeColor="text1"/>
                <w:lang w:eastAsia="sv-SE"/>
              </w:rPr>
              <w:t>Vad gör ni för åtgärder och provtagningar vid avvikande värden?</w:t>
            </w:r>
          </w:p>
        </w:tc>
        <w:tc>
          <w:tcPr>
            <w:tcW w:w="3496" w:type="dxa"/>
          </w:tcPr>
          <w:p w14:paraId="0E9C1777" w14:textId="77777777" w:rsidR="00A87F2F" w:rsidRPr="00B52491" w:rsidRDefault="00A87F2F" w:rsidP="00A87F2F">
            <w:pPr>
              <w:rPr>
                <w:rFonts w:eastAsia="Calibri" w:cstheme="minorHAnsi"/>
                <w:i/>
                <w:iCs/>
                <w:color w:val="000000" w:themeColor="text1"/>
                <w:sz w:val="20"/>
                <w:szCs w:val="20"/>
              </w:rPr>
            </w:pPr>
          </w:p>
        </w:tc>
        <w:tc>
          <w:tcPr>
            <w:tcW w:w="2546" w:type="dxa"/>
          </w:tcPr>
          <w:p w14:paraId="153CF88A" w14:textId="77777777" w:rsidR="00A87F2F" w:rsidRPr="00EA6FA4" w:rsidRDefault="00A87F2F" w:rsidP="00A87F2F">
            <w:pPr>
              <w:rPr>
                <w:rFonts w:ascii="Open Sans" w:hAnsi="Open Sans" w:cs="Open Sans"/>
              </w:rPr>
            </w:pPr>
          </w:p>
        </w:tc>
      </w:tr>
      <w:tr w:rsidR="00A87F2F" w:rsidRPr="00EA6FA4" w14:paraId="7B27D0F3" w14:textId="77777777" w:rsidTr="00112129">
        <w:tc>
          <w:tcPr>
            <w:tcW w:w="3020" w:type="dxa"/>
          </w:tcPr>
          <w:p w14:paraId="5CBC2D5C" w14:textId="6F4D41FD" w:rsidR="00A87F2F" w:rsidRPr="00EA6FA4" w:rsidRDefault="00BF34F1" w:rsidP="00A87F2F">
            <w:pPr>
              <w:rPr>
                <w:rFonts w:eastAsia="Times New Roman" w:cstheme="minorHAnsi"/>
                <w:color w:val="000000" w:themeColor="text1"/>
                <w:lang w:eastAsia="sv-SE"/>
              </w:rPr>
            </w:pPr>
            <w:r>
              <w:rPr>
                <w:rFonts w:eastAsia="Times New Roman" w:cstheme="minorHAnsi"/>
                <w:color w:val="000000"/>
                <w:lang w:eastAsia="sv-SE"/>
              </w:rPr>
              <w:t xml:space="preserve">2.13 </w:t>
            </w:r>
            <w:r w:rsidR="00A87F2F" w:rsidRPr="00EA6FA4">
              <w:rPr>
                <w:rFonts w:eastAsia="Times New Roman" w:cstheme="minorHAnsi"/>
                <w:color w:val="000000"/>
                <w:lang w:eastAsia="sv-SE"/>
              </w:rPr>
              <w:t>Skickas kopior på analyssvaren till tillsynsmyndigheten</w:t>
            </w:r>
          </w:p>
        </w:tc>
        <w:tc>
          <w:tcPr>
            <w:tcW w:w="3496" w:type="dxa"/>
          </w:tcPr>
          <w:p w14:paraId="3A2506E7" w14:textId="77777777" w:rsidR="00A87F2F" w:rsidRPr="00B52491" w:rsidRDefault="00A87F2F" w:rsidP="00A87F2F">
            <w:pPr>
              <w:rPr>
                <w:rFonts w:eastAsia="Calibri" w:cstheme="minorHAnsi"/>
                <w:i/>
                <w:iCs/>
                <w:color w:val="000000" w:themeColor="text1"/>
                <w:sz w:val="20"/>
                <w:szCs w:val="20"/>
              </w:rPr>
            </w:pPr>
          </w:p>
        </w:tc>
        <w:tc>
          <w:tcPr>
            <w:tcW w:w="2546" w:type="dxa"/>
          </w:tcPr>
          <w:p w14:paraId="398695A6" w14:textId="77777777" w:rsidR="00A87F2F" w:rsidRPr="00EA6FA4" w:rsidRDefault="00A87F2F" w:rsidP="00A87F2F">
            <w:pPr>
              <w:rPr>
                <w:rFonts w:ascii="Open Sans" w:hAnsi="Open Sans" w:cs="Open Sans"/>
              </w:rPr>
            </w:pPr>
          </w:p>
        </w:tc>
      </w:tr>
      <w:tr w:rsidR="00A87F2F" w:rsidRPr="00EA6FA4" w14:paraId="26E05211" w14:textId="77777777" w:rsidTr="00112129">
        <w:tc>
          <w:tcPr>
            <w:tcW w:w="3020" w:type="dxa"/>
          </w:tcPr>
          <w:p w14:paraId="5706CEC0" w14:textId="057F0B77" w:rsidR="00A87F2F" w:rsidRPr="00D9272A" w:rsidRDefault="00BF34F1" w:rsidP="00A87F2F">
            <w:pPr>
              <w:rPr>
                <w:rFonts w:eastAsia="Times New Roman" w:cstheme="minorHAnsi"/>
                <w:color w:val="000000"/>
                <w:lang w:eastAsia="sv-SE"/>
              </w:rPr>
            </w:pPr>
            <w:r>
              <w:rPr>
                <w:rFonts w:eastAsia="Times New Roman" w:cstheme="minorHAnsi"/>
                <w:color w:val="000000" w:themeColor="text1"/>
                <w:lang w:eastAsia="sv-SE"/>
              </w:rPr>
              <w:t xml:space="preserve">2.14 </w:t>
            </w:r>
            <w:r w:rsidR="00A87F2F" w:rsidRPr="00EA6FA4">
              <w:rPr>
                <w:rFonts w:eastAsia="Times New Roman" w:cstheme="minorHAnsi"/>
                <w:color w:val="000000" w:themeColor="text1"/>
                <w:lang w:eastAsia="sv-SE"/>
              </w:rPr>
              <w:t>Förs journaler för provtagning, drift och avvikelser av anläggningen? </w:t>
            </w:r>
          </w:p>
        </w:tc>
        <w:tc>
          <w:tcPr>
            <w:tcW w:w="3496" w:type="dxa"/>
          </w:tcPr>
          <w:p w14:paraId="3B3686F9" w14:textId="77777777" w:rsidR="00A87F2F" w:rsidRPr="00B52491" w:rsidRDefault="00A87F2F" w:rsidP="00A87F2F">
            <w:pPr>
              <w:rPr>
                <w:rFonts w:eastAsia="Calibri" w:cstheme="minorHAnsi"/>
                <w:i/>
                <w:iCs/>
                <w:color w:val="000000" w:themeColor="text1"/>
                <w:sz w:val="20"/>
                <w:szCs w:val="20"/>
              </w:rPr>
            </w:pPr>
          </w:p>
        </w:tc>
        <w:tc>
          <w:tcPr>
            <w:tcW w:w="2546" w:type="dxa"/>
          </w:tcPr>
          <w:p w14:paraId="35E4D586" w14:textId="77777777" w:rsidR="00A87F2F" w:rsidRPr="00EA6FA4" w:rsidRDefault="00A87F2F" w:rsidP="00A87F2F">
            <w:pPr>
              <w:rPr>
                <w:rFonts w:ascii="Open Sans" w:hAnsi="Open Sans" w:cs="Open Sans"/>
              </w:rPr>
            </w:pPr>
          </w:p>
        </w:tc>
      </w:tr>
    </w:tbl>
    <w:p w14:paraId="30B7CE68" w14:textId="5EBF3E69" w:rsidR="00A666E8" w:rsidRDefault="00A666E8"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01571F" w:rsidRPr="00131A25" w14:paraId="046D9C2A" w14:textId="77777777" w:rsidTr="00112129">
        <w:tc>
          <w:tcPr>
            <w:tcW w:w="9062" w:type="dxa"/>
            <w:gridSpan w:val="3"/>
            <w:shd w:val="clear" w:color="auto" w:fill="00B0F0"/>
          </w:tcPr>
          <w:p w14:paraId="0BA2ED13" w14:textId="1C675E5E" w:rsidR="0001571F" w:rsidRPr="00131A25" w:rsidRDefault="006F11A8" w:rsidP="006F11A8">
            <w:pPr>
              <w:pStyle w:val="Liststycke"/>
              <w:numPr>
                <w:ilvl w:val="0"/>
                <w:numId w:val="1"/>
              </w:numPr>
              <w:rPr>
                <w:b/>
                <w:bCs/>
              </w:rPr>
            </w:pPr>
            <w:r w:rsidRPr="00131A25">
              <w:rPr>
                <w:b/>
                <w:bCs/>
              </w:rPr>
              <w:t>UTRUSTNING</w:t>
            </w:r>
          </w:p>
        </w:tc>
      </w:tr>
      <w:tr w:rsidR="0001571F" w:rsidRPr="00131A25" w14:paraId="20C09F3F" w14:textId="77777777" w:rsidTr="00112129">
        <w:tc>
          <w:tcPr>
            <w:tcW w:w="3020" w:type="dxa"/>
            <w:shd w:val="clear" w:color="auto" w:fill="CCECFF"/>
          </w:tcPr>
          <w:p w14:paraId="7C0CBBD0" w14:textId="77777777" w:rsidR="0001571F" w:rsidRPr="00131A25" w:rsidRDefault="0001571F" w:rsidP="00112129">
            <w:pPr>
              <w:rPr>
                <w:rFonts w:ascii="Open Sans" w:hAnsi="Open Sans" w:cs="Open Sans"/>
              </w:rPr>
            </w:pPr>
          </w:p>
        </w:tc>
        <w:tc>
          <w:tcPr>
            <w:tcW w:w="3496" w:type="dxa"/>
            <w:shd w:val="clear" w:color="auto" w:fill="CCECFF"/>
          </w:tcPr>
          <w:p w14:paraId="0F8E227C" w14:textId="77777777" w:rsidR="0001571F" w:rsidRPr="00131A25" w:rsidRDefault="0001571F" w:rsidP="00112129">
            <w:pPr>
              <w:rPr>
                <w:rFonts w:ascii="Open Sans" w:hAnsi="Open Sans" w:cs="Open Sans"/>
              </w:rPr>
            </w:pPr>
            <w:r w:rsidRPr="00131A25">
              <w:t>KOMMENTAR</w:t>
            </w:r>
          </w:p>
        </w:tc>
        <w:tc>
          <w:tcPr>
            <w:tcW w:w="2546" w:type="dxa"/>
            <w:shd w:val="clear" w:color="auto" w:fill="CCECFF"/>
          </w:tcPr>
          <w:p w14:paraId="5ACDB5B4" w14:textId="77777777" w:rsidR="0001571F" w:rsidRPr="00131A25" w:rsidRDefault="0001571F" w:rsidP="00112129">
            <w:r w:rsidRPr="00131A25">
              <w:t>AVVIKELSE</w:t>
            </w:r>
          </w:p>
        </w:tc>
      </w:tr>
      <w:tr w:rsidR="0001571F" w:rsidRPr="00131A25" w14:paraId="0AA2C8B7" w14:textId="77777777" w:rsidTr="00112129">
        <w:tc>
          <w:tcPr>
            <w:tcW w:w="3020" w:type="dxa"/>
          </w:tcPr>
          <w:p w14:paraId="18A9FA19" w14:textId="1A7567CB" w:rsidR="0001571F" w:rsidRPr="00131A25" w:rsidRDefault="00BF34F1" w:rsidP="00112129">
            <w:pPr>
              <w:rPr>
                <w:rFonts w:ascii="Open Sans" w:hAnsi="Open Sans" w:cs="Open Sans"/>
              </w:rPr>
            </w:pPr>
            <w:r>
              <w:rPr>
                <w:rFonts w:eastAsia="Times New Roman" w:cstheme="minorHAnsi"/>
                <w:lang w:eastAsia="sv-SE"/>
              </w:rPr>
              <w:t xml:space="preserve">3.1 </w:t>
            </w:r>
            <w:r w:rsidR="000B1FA2" w:rsidRPr="00131A25">
              <w:rPr>
                <w:rFonts w:eastAsia="Times New Roman" w:cstheme="minorHAnsi"/>
                <w:lang w:eastAsia="sv-SE"/>
              </w:rPr>
              <w:t>Vilka rutiner finns för kontroll av utrustningen</w:t>
            </w:r>
          </w:p>
        </w:tc>
        <w:tc>
          <w:tcPr>
            <w:tcW w:w="3496" w:type="dxa"/>
          </w:tcPr>
          <w:p w14:paraId="546CBB1B" w14:textId="5663E43A" w:rsidR="0001571F" w:rsidRPr="00B52491" w:rsidRDefault="0001571F" w:rsidP="00112129">
            <w:pPr>
              <w:rPr>
                <w:rFonts w:eastAsia="Calibri" w:cstheme="minorHAnsi"/>
                <w:i/>
                <w:iCs/>
                <w:color w:val="000000" w:themeColor="text1"/>
                <w:sz w:val="20"/>
                <w:szCs w:val="20"/>
              </w:rPr>
            </w:pPr>
          </w:p>
        </w:tc>
        <w:tc>
          <w:tcPr>
            <w:tcW w:w="2546" w:type="dxa"/>
          </w:tcPr>
          <w:p w14:paraId="6A52EEDF" w14:textId="77777777" w:rsidR="0001571F" w:rsidRPr="00131A25" w:rsidRDefault="0001571F" w:rsidP="00112129">
            <w:pPr>
              <w:rPr>
                <w:rFonts w:ascii="Open Sans" w:hAnsi="Open Sans" w:cs="Open Sans"/>
              </w:rPr>
            </w:pPr>
          </w:p>
        </w:tc>
      </w:tr>
      <w:tr w:rsidR="0001571F" w:rsidRPr="00131A25" w14:paraId="4AD833F0" w14:textId="77777777" w:rsidTr="00112129">
        <w:tc>
          <w:tcPr>
            <w:tcW w:w="3020" w:type="dxa"/>
          </w:tcPr>
          <w:p w14:paraId="21FAD6F2" w14:textId="272B0D76" w:rsidR="0001571F" w:rsidRPr="00131A25" w:rsidRDefault="00BF34F1" w:rsidP="00112129">
            <w:pPr>
              <w:rPr>
                <w:rFonts w:eastAsia="Times New Roman" w:cstheme="minorHAnsi"/>
                <w:color w:val="000000"/>
                <w:shd w:val="clear" w:color="auto" w:fill="FFFFFF"/>
                <w:lang w:eastAsia="sv-SE"/>
              </w:rPr>
            </w:pPr>
            <w:r>
              <w:rPr>
                <w:rFonts w:eastAsia="Times New Roman" w:cstheme="minorHAnsi"/>
                <w:lang w:eastAsia="sv-SE"/>
              </w:rPr>
              <w:t xml:space="preserve">3.2 </w:t>
            </w:r>
            <w:r w:rsidR="00EB080E" w:rsidRPr="00131A25">
              <w:rPr>
                <w:rFonts w:eastAsia="Times New Roman" w:cstheme="minorHAnsi"/>
                <w:lang w:eastAsia="sv-SE"/>
              </w:rPr>
              <w:t>Vilka rutiner finns för kalibrering av mätinstrument</w:t>
            </w:r>
          </w:p>
        </w:tc>
        <w:tc>
          <w:tcPr>
            <w:tcW w:w="3496" w:type="dxa"/>
          </w:tcPr>
          <w:p w14:paraId="2F14B9D0" w14:textId="51376CC5" w:rsidR="0001571F" w:rsidRPr="00B52491" w:rsidRDefault="0001571F" w:rsidP="00112129">
            <w:pPr>
              <w:rPr>
                <w:rFonts w:eastAsia="Calibri" w:cstheme="minorHAnsi"/>
                <w:i/>
                <w:iCs/>
                <w:color w:val="000000" w:themeColor="text1"/>
                <w:sz w:val="20"/>
                <w:szCs w:val="20"/>
              </w:rPr>
            </w:pPr>
          </w:p>
        </w:tc>
        <w:tc>
          <w:tcPr>
            <w:tcW w:w="2546" w:type="dxa"/>
          </w:tcPr>
          <w:p w14:paraId="4929275F" w14:textId="77777777" w:rsidR="0001571F" w:rsidRPr="00131A25" w:rsidRDefault="0001571F" w:rsidP="00112129">
            <w:pPr>
              <w:rPr>
                <w:rFonts w:ascii="Open Sans" w:hAnsi="Open Sans" w:cs="Open Sans"/>
              </w:rPr>
            </w:pPr>
          </w:p>
        </w:tc>
      </w:tr>
      <w:tr w:rsidR="003C04D9" w:rsidRPr="00131A25" w14:paraId="4C4A2E63" w14:textId="77777777" w:rsidTr="00112129">
        <w:tc>
          <w:tcPr>
            <w:tcW w:w="3020" w:type="dxa"/>
          </w:tcPr>
          <w:p w14:paraId="634D6284" w14:textId="4CE27C52" w:rsidR="003C04D9" w:rsidRPr="00131A25" w:rsidRDefault="00BF34F1" w:rsidP="003C04D9">
            <w:pPr>
              <w:rPr>
                <w:rFonts w:eastAsia="Times New Roman" w:cstheme="minorHAnsi"/>
                <w:color w:val="000000"/>
                <w:shd w:val="clear" w:color="auto" w:fill="FFFFFF"/>
                <w:lang w:eastAsia="sv-SE"/>
              </w:rPr>
            </w:pPr>
            <w:r>
              <w:rPr>
                <w:rFonts w:eastAsia="Times New Roman" w:cstheme="minorHAnsi"/>
                <w:lang w:eastAsia="sv-SE"/>
              </w:rPr>
              <w:t xml:space="preserve">3.3 </w:t>
            </w:r>
            <w:r w:rsidR="003C04D9" w:rsidRPr="00131A25">
              <w:rPr>
                <w:rFonts w:eastAsia="Times New Roman" w:cstheme="minorHAnsi"/>
                <w:lang w:eastAsia="sv-SE"/>
              </w:rPr>
              <w:t>Övervakas driften av reningsanläggningen?</w:t>
            </w:r>
          </w:p>
        </w:tc>
        <w:tc>
          <w:tcPr>
            <w:tcW w:w="3496" w:type="dxa"/>
          </w:tcPr>
          <w:p w14:paraId="14EA8E5F" w14:textId="77777777" w:rsidR="003C04D9" w:rsidRPr="00B52491" w:rsidRDefault="003C04D9" w:rsidP="003C04D9">
            <w:pPr>
              <w:rPr>
                <w:rFonts w:eastAsia="Calibri" w:cstheme="minorHAnsi"/>
                <w:i/>
                <w:iCs/>
                <w:color w:val="000000" w:themeColor="text1"/>
                <w:sz w:val="20"/>
                <w:szCs w:val="20"/>
              </w:rPr>
            </w:pPr>
            <w:proofErr w:type="gramStart"/>
            <w:r w:rsidRPr="00B52491">
              <w:rPr>
                <w:rFonts w:eastAsia="Calibri" w:cstheme="minorHAnsi"/>
                <w:i/>
                <w:iCs/>
                <w:color w:val="000000" w:themeColor="text1"/>
                <w:sz w:val="20"/>
                <w:szCs w:val="20"/>
              </w:rPr>
              <w:t>T.ex.</w:t>
            </w:r>
            <w:proofErr w:type="gramEnd"/>
            <w:r w:rsidRPr="00B52491">
              <w:rPr>
                <w:rFonts w:eastAsia="Calibri" w:cstheme="minorHAnsi"/>
                <w:i/>
                <w:iCs/>
                <w:color w:val="000000" w:themeColor="text1"/>
                <w:sz w:val="20"/>
                <w:szCs w:val="20"/>
              </w:rPr>
              <w:t xml:space="preserve"> reningsanläggning och ventilationsanläggning. Visa era rutiner som görs dagligen, veckovis, månadsvis.</w:t>
            </w:r>
          </w:p>
          <w:p w14:paraId="62F6481F" w14:textId="34964867" w:rsidR="003C04D9" w:rsidRPr="00B52491" w:rsidRDefault="003C04D9" w:rsidP="003C04D9">
            <w:pPr>
              <w:rPr>
                <w:rFonts w:eastAsia="Calibri" w:cstheme="minorHAnsi"/>
                <w:i/>
                <w:iCs/>
                <w:color w:val="000000" w:themeColor="text1"/>
                <w:sz w:val="20"/>
                <w:szCs w:val="20"/>
              </w:rPr>
            </w:pPr>
          </w:p>
        </w:tc>
        <w:tc>
          <w:tcPr>
            <w:tcW w:w="2546" w:type="dxa"/>
          </w:tcPr>
          <w:p w14:paraId="1D39C513" w14:textId="77777777" w:rsidR="003C04D9" w:rsidRPr="00131A25" w:rsidRDefault="003C04D9" w:rsidP="003C04D9">
            <w:pPr>
              <w:rPr>
                <w:rFonts w:ascii="Open Sans" w:hAnsi="Open Sans" w:cs="Open Sans"/>
              </w:rPr>
            </w:pPr>
          </w:p>
        </w:tc>
      </w:tr>
      <w:tr w:rsidR="003C04D9" w:rsidRPr="00131A25" w14:paraId="0FE74AA8" w14:textId="77777777" w:rsidTr="00112129">
        <w:tc>
          <w:tcPr>
            <w:tcW w:w="3020" w:type="dxa"/>
          </w:tcPr>
          <w:p w14:paraId="54E2668D" w14:textId="7265BC40" w:rsidR="003C04D9" w:rsidRPr="00131A25" w:rsidRDefault="00BF34F1" w:rsidP="003C04D9">
            <w:pPr>
              <w:rPr>
                <w:rFonts w:ascii="Open Sans" w:hAnsi="Open Sans" w:cs="Open Sans"/>
              </w:rPr>
            </w:pPr>
            <w:r>
              <w:rPr>
                <w:rFonts w:eastAsia="Times New Roman" w:cstheme="minorHAnsi"/>
                <w:lang w:eastAsia="sv-SE"/>
              </w:rPr>
              <w:t xml:space="preserve">3.4 </w:t>
            </w:r>
            <w:r w:rsidR="003C04D9" w:rsidRPr="00131A25">
              <w:rPr>
                <w:rFonts w:eastAsia="Times New Roman" w:cstheme="minorHAnsi"/>
                <w:lang w:eastAsia="sv-SE"/>
              </w:rPr>
              <w:t>Vilka larmsystem finns om någon utrustning går sönder?</w:t>
            </w:r>
          </w:p>
        </w:tc>
        <w:tc>
          <w:tcPr>
            <w:tcW w:w="3496" w:type="dxa"/>
          </w:tcPr>
          <w:p w14:paraId="0C852038" w14:textId="04647994" w:rsidR="003C04D9" w:rsidRPr="00B52491" w:rsidRDefault="003C04D9" w:rsidP="003C04D9">
            <w:pPr>
              <w:rPr>
                <w:rFonts w:eastAsia="Calibri" w:cstheme="minorHAnsi"/>
                <w:i/>
                <w:iCs/>
                <w:color w:val="000000" w:themeColor="text1"/>
                <w:sz w:val="20"/>
                <w:szCs w:val="20"/>
              </w:rPr>
            </w:pPr>
          </w:p>
        </w:tc>
        <w:tc>
          <w:tcPr>
            <w:tcW w:w="2546" w:type="dxa"/>
          </w:tcPr>
          <w:p w14:paraId="6A31B485" w14:textId="77777777" w:rsidR="003C04D9" w:rsidRPr="00131A25" w:rsidRDefault="003C04D9" w:rsidP="003C04D9">
            <w:pPr>
              <w:rPr>
                <w:rFonts w:ascii="Open Sans" w:hAnsi="Open Sans" w:cs="Open Sans"/>
              </w:rPr>
            </w:pPr>
          </w:p>
        </w:tc>
      </w:tr>
      <w:tr w:rsidR="003C04D9" w:rsidRPr="00131A25" w14:paraId="0189DA8A" w14:textId="77777777" w:rsidTr="00112129">
        <w:tc>
          <w:tcPr>
            <w:tcW w:w="3020" w:type="dxa"/>
          </w:tcPr>
          <w:p w14:paraId="3727B791" w14:textId="575794A7" w:rsidR="003C04D9" w:rsidRPr="00131A25" w:rsidRDefault="00BF34F1" w:rsidP="003C04D9">
            <w:pPr>
              <w:rPr>
                <w:rFonts w:eastAsia="Times New Roman" w:cstheme="minorHAnsi"/>
                <w:color w:val="000000"/>
                <w:lang w:eastAsia="sv-SE"/>
              </w:rPr>
            </w:pPr>
            <w:r>
              <w:rPr>
                <w:rFonts w:eastAsia="Times New Roman" w:cstheme="minorHAnsi"/>
                <w:lang w:eastAsia="sv-SE"/>
              </w:rPr>
              <w:t xml:space="preserve">3.5 </w:t>
            </w:r>
            <w:r w:rsidR="003C04D9" w:rsidRPr="00131A25">
              <w:rPr>
                <w:rFonts w:eastAsia="Times New Roman" w:cstheme="minorHAnsi"/>
                <w:lang w:eastAsia="sv-SE"/>
              </w:rPr>
              <w:t>Hur fungerar er kontroll av utrustning över helg och kvällar?</w:t>
            </w:r>
          </w:p>
        </w:tc>
        <w:tc>
          <w:tcPr>
            <w:tcW w:w="3496" w:type="dxa"/>
          </w:tcPr>
          <w:p w14:paraId="09BA19C9" w14:textId="6C0CF87F" w:rsidR="003C04D9" w:rsidRPr="00B52491" w:rsidRDefault="00F712A1" w:rsidP="003C04D9">
            <w:pPr>
              <w:rPr>
                <w:rFonts w:eastAsia="Calibri" w:cstheme="minorHAnsi"/>
                <w:i/>
                <w:iCs/>
                <w:color w:val="000000" w:themeColor="text1"/>
                <w:sz w:val="20"/>
                <w:szCs w:val="20"/>
              </w:rPr>
            </w:pPr>
            <w:r w:rsidRPr="00B52491">
              <w:rPr>
                <w:rFonts w:eastAsia="Calibri" w:cstheme="minorHAnsi"/>
                <w:i/>
                <w:iCs/>
                <w:color w:val="000000" w:themeColor="text1"/>
                <w:sz w:val="20"/>
                <w:szCs w:val="20"/>
              </w:rPr>
              <w:t>Digitalt, digitalt och manuellt på plats eller manuellt på plats?</w:t>
            </w:r>
          </w:p>
        </w:tc>
        <w:tc>
          <w:tcPr>
            <w:tcW w:w="2546" w:type="dxa"/>
          </w:tcPr>
          <w:p w14:paraId="437BDAE8" w14:textId="77777777" w:rsidR="003C04D9" w:rsidRPr="00131A25" w:rsidRDefault="003C04D9" w:rsidP="003C04D9">
            <w:pPr>
              <w:rPr>
                <w:rFonts w:ascii="Open Sans" w:hAnsi="Open Sans" w:cs="Open Sans"/>
              </w:rPr>
            </w:pPr>
          </w:p>
        </w:tc>
      </w:tr>
      <w:tr w:rsidR="003C04D9" w:rsidRPr="00131A25" w14:paraId="2E018815" w14:textId="77777777" w:rsidTr="00112129">
        <w:tc>
          <w:tcPr>
            <w:tcW w:w="3020" w:type="dxa"/>
          </w:tcPr>
          <w:p w14:paraId="209194F6" w14:textId="63412D24" w:rsidR="003C04D9" w:rsidRPr="00131A25" w:rsidRDefault="00BF34F1" w:rsidP="003C04D9">
            <w:pPr>
              <w:rPr>
                <w:rFonts w:eastAsia="Times New Roman" w:cstheme="minorHAnsi"/>
                <w:color w:val="000000"/>
                <w:lang w:eastAsia="sv-SE"/>
              </w:rPr>
            </w:pPr>
            <w:r>
              <w:rPr>
                <w:rFonts w:cstheme="minorHAnsi"/>
              </w:rPr>
              <w:t xml:space="preserve">3.6 </w:t>
            </w:r>
            <w:r w:rsidR="003C04D9" w:rsidRPr="00131A25">
              <w:rPr>
                <w:rFonts w:cstheme="minorHAnsi"/>
              </w:rPr>
              <w:t>Vilken mätutrustning för pH-justeringsmedel används?</w:t>
            </w:r>
          </w:p>
        </w:tc>
        <w:tc>
          <w:tcPr>
            <w:tcW w:w="3496" w:type="dxa"/>
          </w:tcPr>
          <w:p w14:paraId="6B01DD71" w14:textId="5BB7335A" w:rsidR="003C04D9" w:rsidRPr="00B52491" w:rsidRDefault="00EC7D94" w:rsidP="003C04D9">
            <w:pPr>
              <w:rPr>
                <w:rFonts w:eastAsia="Calibri" w:cstheme="minorHAnsi"/>
                <w:i/>
                <w:iCs/>
                <w:color w:val="000000" w:themeColor="text1"/>
                <w:sz w:val="20"/>
                <w:szCs w:val="20"/>
              </w:rPr>
            </w:pPr>
            <w:r w:rsidRPr="00B52491">
              <w:rPr>
                <w:rFonts w:eastAsia="Calibri" w:cstheme="minorHAnsi"/>
                <w:i/>
                <w:iCs/>
                <w:color w:val="000000" w:themeColor="text1"/>
                <w:sz w:val="20"/>
                <w:szCs w:val="20"/>
              </w:rPr>
              <w:t>Manuell eller automatisk?</w:t>
            </w:r>
          </w:p>
        </w:tc>
        <w:tc>
          <w:tcPr>
            <w:tcW w:w="2546" w:type="dxa"/>
          </w:tcPr>
          <w:p w14:paraId="419937E1" w14:textId="77777777" w:rsidR="003C04D9" w:rsidRPr="00131A25" w:rsidRDefault="003C04D9" w:rsidP="003C04D9">
            <w:pPr>
              <w:rPr>
                <w:rFonts w:ascii="Open Sans" w:hAnsi="Open Sans" w:cs="Open Sans"/>
              </w:rPr>
            </w:pPr>
          </w:p>
        </w:tc>
      </w:tr>
      <w:tr w:rsidR="003C04D9" w:rsidRPr="00131A25" w14:paraId="40A81BB6" w14:textId="77777777" w:rsidTr="00112129">
        <w:tc>
          <w:tcPr>
            <w:tcW w:w="3020" w:type="dxa"/>
          </w:tcPr>
          <w:p w14:paraId="0BCE6333" w14:textId="71195AB1" w:rsidR="003C04D9" w:rsidRPr="00131A25" w:rsidRDefault="00BF34F1" w:rsidP="003C04D9">
            <w:pPr>
              <w:rPr>
                <w:rFonts w:eastAsia="Times New Roman" w:cstheme="minorHAnsi"/>
                <w:color w:val="000000" w:themeColor="text1"/>
                <w:lang w:eastAsia="sv-SE"/>
              </w:rPr>
            </w:pPr>
            <w:r>
              <w:rPr>
                <w:rFonts w:cstheme="minorHAnsi"/>
              </w:rPr>
              <w:t xml:space="preserve">3.7 </w:t>
            </w:r>
            <w:r w:rsidR="00A63800" w:rsidRPr="00131A25">
              <w:rPr>
                <w:rFonts w:cstheme="minorHAnsi"/>
              </w:rPr>
              <w:t>Vilken mätutrustning för desinfektionsmedel används?</w:t>
            </w:r>
          </w:p>
        </w:tc>
        <w:tc>
          <w:tcPr>
            <w:tcW w:w="3496" w:type="dxa"/>
          </w:tcPr>
          <w:p w14:paraId="7A21CE52" w14:textId="28F7B82E" w:rsidR="003C04D9" w:rsidRPr="00B52491" w:rsidRDefault="00131A25" w:rsidP="003C04D9">
            <w:pPr>
              <w:rPr>
                <w:rFonts w:eastAsia="Calibri" w:cstheme="minorHAnsi"/>
                <w:i/>
                <w:iCs/>
                <w:color w:val="000000" w:themeColor="text1"/>
                <w:sz w:val="20"/>
                <w:szCs w:val="20"/>
              </w:rPr>
            </w:pPr>
            <w:r w:rsidRPr="00B52491">
              <w:rPr>
                <w:rFonts w:eastAsia="Calibri" w:cstheme="minorHAnsi"/>
                <w:i/>
                <w:iCs/>
                <w:color w:val="000000" w:themeColor="text1"/>
                <w:sz w:val="20"/>
                <w:szCs w:val="20"/>
              </w:rPr>
              <w:t>Manuell eller automatisk?</w:t>
            </w:r>
          </w:p>
        </w:tc>
        <w:tc>
          <w:tcPr>
            <w:tcW w:w="2546" w:type="dxa"/>
          </w:tcPr>
          <w:p w14:paraId="7DF52562" w14:textId="77777777" w:rsidR="003C04D9" w:rsidRPr="00131A25" w:rsidRDefault="003C04D9" w:rsidP="003C04D9">
            <w:pPr>
              <w:rPr>
                <w:rFonts w:ascii="Open Sans" w:hAnsi="Open Sans" w:cs="Open Sans"/>
              </w:rPr>
            </w:pPr>
          </w:p>
        </w:tc>
      </w:tr>
    </w:tbl>
    <w:p w14:paraId="69CA2965" w14:textId="7CEA51C5" w:rsidR="0001571F" w:rsidRDefault="0001571F"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B77CF5" w:rsidRPr="00D9272A" w14:paraId="121D2530" w14:textId="77777777" w:rsidTr="00112129">
        <w:tc>
          <w:tcPr>
            <w:tcW w:w="9062" w:type="dxa"/>
            <w:gridSpan w:val="3"/>
            <w:shd w:val="clear" w:color="auto" w:fill="00B0F0"/>
          </w:tcPr>
          <w:p w14:paraId="08F3F57B" w14:textId="15D22608" w:rsidR="00B77CF5" w:rsidRPr="00D9272A" w:rsidRDefault="00B77CF5" w:rsidP="00B77CF5">
            <w:pPr>
              <w:pStyle w:val="Liststycke"/>
              <w:numPr>
                <w:ilvl w:val="0"/>
                <w:numId w:val="1"/>
              </w:numPr>
              <w:rPr>
                <w:b/>
                <w:bCs/>
              </w:rPr>
            </w:pPr>
            <w:r w:rsidRPr="00D9272A">
              <w:rPr>
                <w:b/>
                <w:bCs/>
              </w:rPr>
              <w:t>KEMIKALIER</w:t>
            </w:r>
          </w:p>
        </w:tc>
      </w:tr>
      <w:tr w:rsidR="00B77CF5" w:rsidRPr="00D9272A" w14:paraId="59BDC18F" w14:textId="77777777" w:rsidTr="00112129">
        <w:tc>
          <w:tcPr>
            <w:tcW w:w="3020" w:type="dxa"/>
            <w:shd w:val="clear" w:color="auto" w:fill="CCECFF"/>
          </w:tcPr>
          <w:p w14:paraId="03286112" w14:textId="77777777" w:rsidR="00B77CF5" w:rsidRPr="00D9272A" w:rsidRDefault="00B77CF5" w:rsidP="00112129">
            <w:pPr>
              <w:rPr>
                <w:rFonts w:ascii="Open Sans" w:hAnsi="Open Sans" w:cs="Open Sans"/>
              </w:rPr>
            </w:pPr>
          </w:p>
        </w:tc>
        <w:tc>
          <w:tcPr>
            <w:tcW w:w="3496" w:type="dxa"/>
            <w:shd w:val="clear" w:color="auto" w:fill="CCECFF"/>
          </w:tcPr>
          <w:p w14:paraId="3F20B470" w14:textId="77777777" w:rsidR="00B77CF5" w:rsidRPr="00D9272A" w:rsidRDefault="00B77CF5" w:rsidP="00112129">
            <w:pPr>
              <w:rPr>
                <w:rFonts w:ascii="Open Sans" w:hAnsi="Open Sans" w:cs="Open Sans"/>
              </w:rPr>
            </w:pPr>
            <w:r w:rsidRPr="00D9272A">
              <w:t>KOMMENTAR</w:t>
            </w:r>
          </w:p>
        </w:tc>
        <w:tc>
          <w:tcPr>
            <w:tcW w:w="2546" w:type="dxa"/>
            <w:shd w:val="clear" w:color="auto" w:fill="CCECFF"/>
          </w:tcPr>
          <w:p w14:paraId="64B6F40F" w14:textId="77777777" w:rsidR="00B77CF5" w:rsidRPr="00D9272A" w:rsidRDefault="00B77CF5" w:rsidP="00112129">
            <w:r w:rsidRPr="00D9272A">
              <w:t>AVVIKELSE</w:t>
            </w:r>
          </w:p>
        </w:tc>
      </w:tr>
      <w:tr w:rsidR="00B77CF5" w:rsidRPr="00D9272A" w14:paraId="50376D5A" w14:textId="77777777" w:rsidTr="00112129">
        <w:tc>
          <w:tcPr>
            <w:tcW w:w="3020" w:type="dxa"/>
          </w:tcPr>
          <w:p w14:paraId="5FB76A2E" w14:textId="66BBE980" w:rsidR="00B77CF5" w:rsidRPr="00D9272A" w:rsidRDefault="00BF34F1" w:rsidP="00112129">
            <w:pPr>
              <w:rPr>
                <w:rFonts w:ascii="Open Sans" w:hAnsi="Open Sans" w:cs="Open Sans"/>
              </w:rPr>
            </w:pPr>
            <w:r w:rsidRPr="00D9272A">
              <w:rPr>
                <w:rFonts w:eastAsia="Times New Roman" w:cstheme="minorHAnsi"/>
                <w:color w:val="000000" w:themeColor="text1"/>
                <w:lang w:eastAsia="sv-SE"/>
              </w:rPr>
              <w:t xml:space="preserve">4.1 </w:t>
            </w:r>
            <w:r w:rsidR="008615A8" w:rsidRPr="00D9272A">
              <w:rPr>
                <w:rFonts w:eastAsia="Times New Roman" w:cstheme="minorHAnsi"/>
                <w:color w:val="000000" w:themeColor="text1"/>
                <w:lang w:eastAsia="sv-SE"/>
              </w:rPr>
              <w:t xml:space="preserve">Finns det en kemikalieförteckning? </w:t>
            </w:r>
            <w:r w:rsidR="008615A8" w:rsidRPr="00D9272A">
              <w:rPr>
                <w:rFonts w:eastAsia="Times New Roman" w:cstheme="minorHAnsi"/>
                <w:color w:val="000000"/>
                <w:lang w:eastAsia="sv-SE"/>
              </w:rPr>
              <w:t>Är den uppdaterad?</w:t>
            </w:r>
          </w:p>
        </w:tc>
        <w:tc>
          <w:tcPr>
            <w:tcW w:w="3496" w:type="dxa"/>
          </w:tcPr>
          <w:p w14:paraId="73749224" w14:textId="3FC2B645" w:rsidR="00B77CF5" w:rsidRPr="00D9272A" w:rsidRDefault="008D4FEB" w:rsidP="00112129">
            <w:pPr>
              <w:rPr>
                <w:rFonts w:eastAsia="Calibri" w:cstheme="minorHAnsi"/>
                <w:i/>
                <w:iCs/>
                <w:color w:val="000000" w:themeColor="text1"/>
                <w:sz w:val="20"/>
                <w:szCs w:val="20"/>
              </w:rPr>
            </w:pPr>
            <w:r w:rsidRPr="00D9272A">
              <w:rPr>
                <w:rFonts w:eastAsia="Calibri" w:cstheme="minorHAnsi"/>
                <w:i/>
                <w:iCs/>
                <w:color w:val="000000" w:themeColor="text1"/>
                <w:sz w:val="20"/>
                <w:szCs w:val="20"/>
              </w:rPr>
              <w:t>Inkl. städkemikalier</w:t>
            </w:r>
          </w:p>
        </w:tc>
        <w:tc>
          <w:tcPr>
            <w:tcW w:w="2546" w:type="dxa"/>
          </w:tcPr>
          <w:p w14:paraId="5A17702E" w14:textId="77777777" w:rsidR="00B77CF5" w:rsidRPr="00D9272A" w:rsidRDefault="00B77CF5" w:rsidP="00112129">
            <w:pPr>
              <w:rPr>
                <w:rFonts w:ascii="Open Sans" w:hAnsi="Open Sans" w:cs="Open Sans"/>
              </w:rPr>
            </w:pPr>
          </w:p>
        </w:tc>
      </w:tr>
      <w:tr w:rsidR="00B77CF5" w:rsidRPr="00D9272A" w14:paraId="5125B4C7" w14:textId="77777777" w:rsidTr="00112129">
        <w:tc>
          <w:tcPr>
            <w:tcW w:w="3020" w:type="dxa"/>
          </w:tcPr>
          <w:p w14:paraId="796AEAF6" w14:textId="476D2981" w:rsidR="00B77CF5" w:rsidRPr="00D9272A" w:rsidRDefault="00BF34F1" w:rsidP="00112129">
            <w:pPr>
              <w:rPr>
                <w:rFonts w:eastAsia="Times New Roman" w:cstheme="minorHAnsi"/>
                <w:color w:val="000000"/>
                <w:lang w:eastAsia="sv-SE"/>
              </w:rPr>
            </w:pPr>
            <w:r w:rsidRPr="00D9272A">
              <w:rPr>
                <w:rFonts w:eastAsia="Times New Roman" w:cstheme="minorHAnsi"/>
                <w:color w:val="000000"/>
                <w:lang w:eastAsia="sv-SE"/>
              </w:rPr>
              <w:t xml:space="preserve">4.2 </w:t>
            </w:r>
            <w:r w:rsidR="004B5E8E" w:rsidRPr="00D9272A">
              <w:rPr>
                <w:rFonts w:eastAsia="Times New Roman" w:cstheme="minorHAnsi"/>
                <w:color w:val="000000"/>
                <w:lang w:eastAsia="sv-SE"/>
              </w:rPr>
              <w:t xml:space="preserve">Finns det aktuella säkerhetsdatablad (SDB)? Var förvaras SDB? </w:t>
            </w:r>
            <w:r w:rsidR="004B5E8E" w:rsidRPr="00D9272A">
              <w:rPr>
                <w:rFonts w:eastAsia="Times New Roman" w:cstheme="minorHAnsi"/>
                <w:color w:val="000000" w:themeColor="text1"/>
                <w:lang w:eastAsia="sv-SE"/>
              </w:rPr>
              <w:t xml:space="preserve">Finns de att tillgå där kemikalierna förvaras? </w:t>
            </w:r>
          </w:p>
        </w:tc>
        <w:tc>
          <w:tcPr>
            <w:tcW w:w="3496" w:type="dxa"/>
          </w:tcPr>
          <w:p w14:paraId="15C4D455" w14:textId="23E34B99" w:rsidR="00B77CF5" w:rsidRPr="00D9272A" w:rsidRDefault="00B77CF5" w:rsidP="00112129">
            <w:pPr>
              <w:rPr>
                <w:rFonts w:ascii="Open Sans" w:hAnsi="Open Sans" w:cs="Open Sans"/>
                <w:sz w:val="20"/>
                <w:szCs w:val="20"/>
              </w:rPr>
            </w:pPr>
          </w:p>
        </w:tc>
        <w:tc>
          <w:tcPr>
            <w:tcW w:w="2546" w:type="dxa"/>
          </w:tcPr>
          <w:p w14:paraId="3B12892F" w14:textId="77777777" w:rsidR="00B77CF5" w:rsidRPr="00D9272A" w:rsidRDefault="00B77CF5" w:rsidP="00112129">
            <w:pPr>
              <w:rPr>
                <w:rFonts w:ascii="Open Sans" w:hAnsi="Open Sans" w:cs="Open Sans"/>
              </w:rPr>
            </w:pPr>
          </w:p>
        </w:tc>
      </w:tr>
      <w:tr w:rsidR="00B77CF5" w:rsidRPr="00D9272A" w14:paraId="27E19692" w14:textId="77777777" w:rsidTr="00112129">
        <w:tc>
          <w:tcPr>
            <w:tcW w:w="3020" w:type="dxa"/>
          </w:tcPr>
          <w:p w14:paraId="2E9514EE" w14:textId="540770A6" w:rsidR="00B77CF5" w:rsidRPr="00D9272A" w:rsidRDefault="00BF34F1" w:rsidP="00112129">
            <w:pPr>
              <w:rPr>
                <w:rFonts w:eastAsia="Times New Roman" w:cstheme="minorHAnsi"/>
                <w:color w:val="000000"/>
                <w:shd w:val="clear" w:color="auto" w:fill="FFFFFF"/>
                <w:lang w:eastAsia="sv-SE"/>
              </w:rPr>
            </w:pPr>
            <w:r w:rsidRPr="00D9272A">
              <w:rPr>
                <w:rFonts w:eastAsia="Times New Roman" w:cstheme="minorHAnsi"/>
                <w:color w:val="000000"/>
                <w:lang w:eastAsia="sv-SE"/>
              </w:rPr>
              <w:t xml:space="preserve">4.3 </w:t>
            </w:r>
            <w:r w:rsidR="00A0020B" w:rsidRPr="00D9272A">
              <w:rPr>
                <w:rFonts w:eastAsia="Times New Roman" w:cstheme="minorHAnsi"/>
                <w:color w:val="000000"/>
                <w:lang w:eastAsia="sv-SE"/>
              </w:rPr>
              <w:t>Förvaras kemikalier invallade eller i utrymmen utan golvbrunn? </w:t>
            </w:r>
          </w:p>
        </w:tc>
        <w:tc>
          <w:tcPr>
            <w:tcW w:w="3496" w:type="dxa"/>
          </w:tcPr>
          <w:p w14:paraId="6ACB293D" w14:textId="32442C4C" w:rsidR="00B77CF5" w:rsidRPr="00D9272A" w:rsidRDefault="00B77CF5" w:rsidP="00112129">
            <w:pPr>
              <w:rPr>
                <w:rFonts w:eastAsia="Calibri" w:cstheme="minorHAnsi"/>
                <w:i/>
                <w:iCs/>
                <w:color w:val="000000" w:themeColor="text1"/>
                <w:sz w:val="20"/>
                <w:szCs w:val="20"/>
              </w:rPr>
            </w:pPr>
          </w:p>
        </w:tc>
        <w:tc>
          <w:tcPr>
            <w:tcW w:w="2546" w:type="dxa"/>
          </w:tcPr>
          <w:p w14:paraId="0EFA0013" w14:textId="77777777" w:rsidR="00B77CF5" w:rsidRPr="00D9272A" w:rsidRDefault="00B77CF5" w:rsidP="00112129">
            <w:pPr>
              <w:rPr>
                <w:rFonts w:ascii="Open Sans" w:hAnsi="Open Sans" w:cs="Open Sans"/>
              </w:rPr>
            </w:pPr>
          </w:p>
        </w:tc>
      </w:tr>
      <w:tr w:rsidR="00B77CF5" w:rsidRPr="00D9272A" w14:paraId="49055B13" w14:textId="77777777" w:rsidTr="00112129">
        <w:tc>
          <w:tcPr>
            <w:tcW w:w="3020" w:type="dxa"/>
          </w:tcPr>
          <w:p w14:paraId="145A2553" w14:textId="270A1EDC" w:rsidR="00B77CF5" w:rsidRPr="00D9272A" w:rsidRDefault="00BF34F1" w:rsidP="00112129">
            <w:pPr>
              <w:rPr>
                <w:rFonts w:ascii="Open Sans" w:hAnsi="Open Sans" w:cs="Open Sans"/>
              </w:rPr>
            </w:pPr>
            <w:r w:rsidRPr="00D9272A">
              <w:rPr>
                <w:rFonts w:eastAsia="Times New Roman" w:cstheme="minorHAnsi"/>
                <w:color w:val="000000"/>
                <w:lang w:eastAsia="sv-SE"/>
              </w:rPr>
              <w:t xml:space="preserve">4.4 </w:t>
            </w:r>
            <w:r w:rsidR="00480799" w:rsidRPr="00D9272A">
              <w:rPr>
                <w:rFonts w:eastAsia="Times New Roman" w:cstheme="minorHAnsi"/>
                <w:color w:val="000000"/>
                <w:lang w:eastAsia="sv-SE"/>
              </w:rPr>
              <w:t>Förvaras reaktiva kemikalier åtskilt</w:t>
            </w:r>
          </w:p>
        </w:tc>
        <w:tc>
          <w:tcPr>
            <w:tcW w:w="3496" w:type="dxa"/>
          </w:tcPr>
          <w:p w14:paraId="6156A32A" w14:textId="2AD78FA4" w:rsidR="00B77CF5" w:rsidRPr="00D9272A" w:rsidRDefault="00B77CF5" w:rsidP="00112129">
            <w:pPr>
              <w:rPr>
                <w:rFonts w:eastAsia="Calibri" w:cstheme="minorHAnsi"/>
                <w:i/>
                <w:iCs/>
                <w:color w:val="000000" w:themeColor="text1"/>
                <w:sz w:val="20"/>
                <w:szCs w:val="20"/>
              </w:rPr>
            </w:pPr>
          </w:p>
        </w:tc>
        <w:tc>
          <w:tcPr>
            <w:tcW w:w="2546" w:type="dxa"/>
          </w:tcPr>
          <w:p w14:paraId="53BE5D12" w14:textId="77777777" w:rsidR="00B77CF5" w:rsidRPr="00D9272A" w:rsidRDefault="00B77CF5" w:rsidP="00112129">
            <w:pPr>
              <w:rPr>
                <w:rFonts w:ascii="Open Sans" w:hAnsi="Open Sans" w:cs="Open Sans"/>
              </w:rPr>
            </w:pPr>
          </w:p>
        </w:tc>
      </w:tr>
      <w:tr w:rsidR="00B77CF5" w:rsidRPr="00D9272A" w14:paraId="4F6BD9E1" w14:textId="77777777" w:rsidTr="00112129">
        <w:tc>
          <w:tcPr>
            <w:tcW w:w="3020" w:type="dxa"/>
          </w:tcPr>
          <w:p w14:paraId="6D83B214" w14:textId="44DC5957" w:rsidR="00B77CF5" w:rsidRPr="00D9272A" w:rsidRDefault="00BF34F1" w:rsidP="00112129">
            <w:pPr>
              <w:rPr>
                <w:rFonts w:eastAsia="Times New Roman" w:cstheme="minorHAnsi"/>
                <w:color w:val="000000"/>
                <w:lang w:eastAsia="sv-SE"/>
              </w:rPr>
            </w:pPr>
            <w:r w:rsidRPr="00D9272A">
              <w:rPr>
                <w:rFonts w:eastAsia="Times New Roman" w:cstheme="minorHAnsi"/>
                <w:color w:val="000000"/>
                <w:lang w:eastAsia="sv-SE"/>
              </w:rPr>
              <w:t xml:space="preserve">4.5 </w:t>
            </w:r>
            <w:r w:rsidR="00C146BE" w:rsidRPr="00D9272A">
              <w:rPr>
                <w:rFonts w:eastAsia="Times New Roman" w:cstheme="minorHAnsi"/>
                <w:color w:val="000000"/>
                <w:lang w:eastAsia="sv-SE"/>
              </w:rPr>
              <w:t>Finns det absorptionsmedel? </w:t>
            </w:r>
          </w:p>
        </w:tc>
        <w:tc>
          <w:tcPr>
            <w:tcW w:w="3496" w:type="dxa"/>
          </w:tcPr>
          <w:p w14:paraId="7053A2B9" w14:textId="7E653E29" w:rsidR="00B77CF5" w:rsidRPr="00D9272A" w:rsidRDefault="00B77CF5" w:rsidP="00112129">
            <w:pPr>
              <w:rPr>
                <w:rFonts w:eastAsia="Calibri" w:cstheme="minorHAnsi"/>
                <w:i/>
                <w:iCs/>
                <w:color w:val="000000" w:themeColor="text1"/>
                <w:sz w:val="20"/>
                <w:szCs w:val="20"/>
              </w:rPr>
            </w:pPr>
          </w:p>
        </w:tc>
        <w:tc>
          <w:tcPr>
            <w:tcW w:w="2546" w:type="dxa"/>
          </w:tcPr>
          <w:p w14:paraId="53967DFB" w14:textId="77777777" w:rsidR="00B77CF5" w:rsidRPr="00D9272A" w:rsidRDefault="00B77CF5" w:rsidP="00112129">
            <w:pPr>
              <w:rPr>
                <w:rFonts w:ascii="Open Sans" w:hAnsi="Open Sans" w:cs="Open Sans"/>
              </w:rPr>
            </w:pPr>
          </w:p>
        </w:tc>
      </w:tr>
      <w:tr w:rsidR="00B77CF5" w:rsidRPr="00D9272A" w14:paraId="55258C5E" w14:textId="77777777" w:rsidTr="00112129">
        <w:tc>
          <w:tcPr>
            <w:tcW w:w="3020" w:type="dxa"/>
          </w:tcPr>
          <w:p w14:paraId="77926274" w14:textId="6B61967D" w:rsidR="00B77CF5" w:rsidRPr="00D9272A" w:rsidRDefault="00BF34F1" w:rsidP="00112129">
            <w:pPr>
              <w:rPr>
                <w:rFonts w:eastAsia="Times New Roman" w:cstheme="minorHAnsi"/>
                <w:color w:val="000000"/>
                <w:lang w:eastAsia="sv-SE"/>
              </w:rPr>
            </w:pPr>
            <w:r w:rsidRPr="00D9272A">
              <w:rPr>
                <w:rFonts w:eastAsia="Times New Roman" w:cstheme="minorHAnsi"/>
                <w:color w:val="000000" w:themeColor="text1"/>
                <w:lang w:eastAsia="sv-SE"/>
              </w:rPr>
              <w:t xml:space="preserve">4.5 </w:t>
            </w:r>
            <w:r w:rsidR="009F6DA1" w:rsidRPr="00D9272A">
              <w:rPr>
                <w:rFonts w:eastAsia="Times New Roman" w:cstheme="minorHAnsi"/>
                <w:color w:val="000000" w:themeColor="text1"/>
                <w:lang w:eastAsia="sv-SE"/>
              </w:rPr>
              <w:t>Finns det en rutin för hur man ska agera i händelse av olycka eller utsläpp av kemikalier? </w:t>
            </w:r>
          </w:p>
        </w:tc>
        <w:tc>
          <w:tcPr>
            <w:tcW w:w="3496" w:type="dxa"/>
          </w:tcPr>
          <w:p w14:paraId="52C68135" w14:textId="536908B4" w:rsidR="00B77CF5" w:rsidRPr="00D9272A" w:rsidRDefault="00B77CF5" w:rsidP="00112129">
            <w:pPr>
              <w:rPr>
                <w:rFonts w:eastAsia="Calibri" w:cstheme="minorHAnsi"/>
                <w:i/>
                <w:iCs/>
                <w:color w:val="000000" w:themeColor="text1"/>
                <w:sz w:val="20"/>
                <w:szCs w:val="20"/>
              </w:rPr>
            </w:pPr>
          </w:p>
        </w:tc>
        <w:tc>
          <w:tcPr>
            <w:tcW w:w="2546" w:type="dxa"/>
          </w:tcPr>
          <w:p w14:paraId="2457BE20" w14:textId="77777777" w:rsidR="00B77CF5" w:rsidRPr="00D9272A" w:rsidRDefault="00B77CF5" w:rsidP="00112129">
            <w:pPr>
              <w:rPr>
                <w:rFonts w:ascii="Open Sans" w:hAnsi="Open Sans" w:cs="Open Sans"/>
              </w:rPr>
            </w:pPr>
          </w:p>
        </w:tc>
      </w:tr>
      <w:tr w:rsidR="00B77CF5" w:rsidRPr="00D9272A" w14:paraId="3F457FF2" w14:textId="77777777" w:rsidTr="00112129">
        <w:tc>
          <w:tcPr>
            <w:tcW w:w="3020" w:type="dxa"/>
          </w:tcPr>
          <w:p w14:paraId="1C86DB93" w14:textId="73E57E1E" w:rsidR="00B77CF5" w:rsidRPr="00D9272A" w:rsidRDefault="00BF34F1" w:rsidP="00112129">
            <w:pPr>
              <w:rPr>
                <w:rFonts w:eastAsia="Times New Roman" w:cstheme="minorHAnsi"/>
                <w:color w:val="000000" w:themeColor="text1"/>
                <w:lang w:eastAsia="sv-SE"/>
              </w:rPr>
            </w:pPr>
            <w:r w:rsidRPr="00D9272A">
              <w:rPr>
                <w:rFonts w:eastAsia="Times New Roman" w:cstheme="minorHAnsi"/>
                <w:color w:val="000000"/>
                <w:lang w:eastAsia="sv-SE"/>
              </w:rPr>
              <w:t xml:space="preserve">4.6 </w:t>
            </w:r>
            <w:r w:rsidR="00D20EF2" w:rsidRPr="00D9272A">
              <w:rPr>
                <w:rFonts w:eastAsia="Times New Roman" w:cstheme="minorHAnsi"/>
                <w:color w:val="000000"/>
                <w:lang w:eastAsia="sv-SE"/>
              </w:rPr>
              <w:t>Är kemikaliebehållarna märkta? </w:t>
            </w:r>
          </w:p>
        </w:tc>
        <w:tc>
          <w:tcPr>
            <w:tcW w:w="3496" w:type="dxa"/>
          </w:tcPr>
          <w:p w14:paraId="7C3D88C6" w14:textId="55A354EE" w:rsidR="00B77CF5" w:rsidRPr="00D9272A" w:rsidRDefault="00B77CF5" w:rsidP="00112129">
            <w:pPr>
              <w:rPr>
                <w:rFonts w:eastAsia="Calibri" w:cstheme="minorHAnsi"/>
                <w:i/>
                <w:iCs/>
                <w:color w:val="000000" w:themeColor="text1"/>
                <w:sz w:val="20"/>
                <w:szCs w:val="20"/>
              </w:rPr>
            </w:pPr>
          </w:p>
        </w:tc>
        <w:tc>
          <w:tcPr>
            <w:tcW w:w="2546" w:type="dxa"/>
          </w:tcPr>
          <w:p w14:paraId="5FB509CA" w14:textId="77777777" w:rsidR="00B77CF5" w:rsidRPr="00D9272A" w:rsidRDefault="00B77CF5" w:rsidP="00112129">
            <w:pPr>
              <w:rPr>
                <w:rFonts w:ascii="Open Sans" w:hAnsi="Open Sans" w:cs="Open Sans"/>
              </w:rPr>
            </w:pPr>
          </w:p>
        </w:tc>
      </w:tr>
      <w:tr w:rsidR="00B77CF5" w:rsidRPr="00D9272A" w14:paraId="436556C3" w14:textId="77777777" w:rsidTr="00112129">
        <w:tc>
          <w:tcPr>
            <w:tcW w:w="3020" w:type="dxa"/>
          </w:tcPr>
          <w:p w14:paraId="684A4087" w14:textId="1B46108A" w:rsidR="00B77CF5" w:rsidRPr="00D9272A" w:rsidRDefault="00BF34F1" w:rsidP="008E3A64">
            <w:pPr>
              <w:spacing w:before="120" w:after="120"/>
              <w:rPr>
                <w:rFonts w:cstheme="minorHAnsi"/>
              </w:rPr>
            </w:pPr>
            <w:r w:rsidRPr="00D9272A">
              <w:rPr>
                <w:rFonts w:cstheme="minorHAnsi"/>
              </w:rPr>
              <w:t xml:space="preserve">4.7 </w:t>
            </w:r>
            <w:r w:rsidR="007E4289" w:rsidRPr="00D9272A">
              <w:rPr>
                <w:rFonts w:cstheme="minorHAnsi"/>
              </w:rPr>
              <w:t>Vilket pH-justeringsmedel används?</w:t>
            </w:r>
          </w:p>
        </w:tc>
        <w:tc>
          <w:tcPr>
            <w:tcW w:w="3496" w:type="dxa"/>
          </w:tcPr>
          <w:p w14:paraId="039A5E2D" w14:textId="5EF7B82B" w:rsidR="00B77CF5" w:rsidRPr="00D9272A" w:rsidRDefault="00D9682A" w:rsidP="00112129">
            <w:pPr>
              <w:rPr>
                <w:rFonts w:eastAsia="Calibri" w:cstheme="minorHAnsi"/>
                <w:i/>
                <w:iCs/>
                <w:color w:val="000000" w:themeColor="text1"/>
                <w:sz w:val="20"/>
                <w:szCs w:val="20"/>
              </w:rPr>
            </w:pPr>
            <w:proofErr w:type="gramStart"/>
            <w:r w:rsidRPr="00D9272A">
              <w:rPr>
                <w:rFonts w:eastAsia="Calibri" w:cstheme="minorHAnsi"/>
                <w:i/>
                <w:iCs/>
                <w:color w:val="000000" w:themeColor="text1"/>
                <w:sz w:val="20"/>
                <w:szCs w:val="20"/>
              </w:rPr>
              <w:t>T.ex.</w:t>
            </w:r>
            <w:proofErr w:type="gramEnd"/>
            <w:r w:rsidRPr="00D9272A">
              <w:rPr>
                <w:rFonts w:eastAsia="Calibri" w:cstheme="minorHAnsi"/>
                <w:i/>
                <w:iCs/>
                <w:color w:val="000000" w:themeColor="text1"/>
                <w:sz w:val="20"/>
                <w:szCs w:val="20"/>
              </w:rPr>
              <w:t xml:space="preserve"> saltsyra (</w:t>
            </w:r>
            <w:proofErr w:type="spellStart"/>
            <w:r w:rsidRPr="00D9272A">
              <w:rPr>
                <w:rFonts w:eastAsia="Calibri" w:cstheme="minorHAnsi"/>
                <w:i/>
                <w:iCs/>
                <w:color w:val="000000" w:themeColor="text1"/>
                <w:sz w:val="20"/>
                <w:szCs w:val="20"/>
              </w:rPr>
              <w:t>HCl</w:t>
            </w:r>
            <w:proofErr w:type="spellEnd"/>
            <w:r w:rsidRPr="00D9272A">
              <w:rPr>
                <w:rFonts w:eastAsia="Calibri" w:cstheme="minorHAnsi"/>
                <w:i/>
                <w:iCs/>
                <w:color w:val="000000" w:themeColor="text1"/>
                <w:sz w:val="20"/>
                <w:szCs w:val="20"/>
              </w:rPr>
              <w:t>), svavelsyra (H2SO4), koldioxid (CO2), natriumhydroxid (</w:t>
            </w:r>
            <w:proofErr w:type="spellStart"/>
            <w:r w:rsidRPr="00D9272A">
              <w:rPr>
                <w:rFonts w:eastAsia="Calibri" w:cstheme="minorHAnsi"/>
                <w:i/>
                <w:iCs/>
                <w:color w:val="000000" w:themeColor="text1"/>
                <w:sz w:val="20"/>
                <w:szCs w:val="20"/>
              </w:rPr>
              <w:t>NaOH</w:t>
            </w:r>
            <w:proofErr w:type="spellEnd"/>
            <w:r w:rsidRPr="00D9272A">
              <w:rPr>
                <w:rFonts w:eastAsia="Calibri" w:cstheme="minorHAnsi"/>
                <w:i/>
                <w:iCs/>
                <w:color w:val="000000" w:themeColor="text1"/>
                <w:sz w:val="20"/>
                <w:szCs w:val="20"/>
              </w:rPr>
              <w:t>)</w:t>
            </w:r>
          </w:p>
        </w:tc>
        <w:tc>
          <w:tcPr>
            <w:tcW w:w="2546" w:type="dxa"/>
          </w:tcPr>
          <w:p w14:paraId="541BA3BC" w14:textId="77777777" w:rsidR="00B77CF5" w:rsidRPr="00D9272A" w:rsidRDefault="00B77CF5" w:rsidP="00112129">
            <w:pPr>
              <w:rPr>
                <w:rFonts w:ascii="Open Sans" w:hAnsi="Open Sans" w:cs="Open Sans"/>
              </w:rPr>
            </w:pPr>
          </w:p>
        </w:tc>
      </w:tr>
      <w:tr w:rsidR="00B77CF5" w:rsidRPr="00D9272A" w14:paraId="174A257E" w14:textId="77777777" w:rsidTr="00112129">
        <w:tc>
          <w:tcPr>
            <w:tcW w:w="3020" w:type="dxa"/>
          </w:tcPr>
          <w:p w14:paraId="21BE4D29" w14:textId="1302318C" w:rsidR="00B77CF5" w:rsidRPr="00D9272A" w:rsidRDefault="008E3A64" w:rsidP="008E3A64">
            <w:pPr>
              <w:spacing w:before="120" w:after="120"/>
              <w:rPr>
                <w:rFonts w:cstheme="minorHAnsi"/>
              </w:rPr>
            </w:pPr>
            <w:r w:rsidRPr="00D9272A">
              <w:rPr>
                <w:rFonts w:cstheme="minorHAnsi"/>
              </w:rPr>
              <w:t>4.8</w:t>
            </w:r>
            <w:r w:rsidR="00D965F3" w:rsidRPr="00D9272A">
              <w:rPr>
                <w:rFonts w:cstheme="minorHAnsi"/>
              </w:rPr>
              <w:t>Vilket desinfektionsmedel används?</w:t>
            </w:r>
          </w:p>
        </w:tc>
        <w:tc>
          <w:tcPr>
            <w:tcW w:w="3496" w:type="dxa"/>
          </w:tcPr>
          <w:p w14:paraId="3A540578" w14:textId="5573F2FA" w:rsidR="00B77CF5" w:rsidRPr="00D9272A" w:rsidRDefault="007D19A7" w:rsidP="00112129">
            <w:pPr>
              <w:rPr>
                <w:rFonts w:eastAsia="Calibri" w:cstheme="minorHAnsi"/>
                <w:i/>
                <w:iCs/>
                <w:color w:val="000000" w:themeColor="text1"/>
                <w:sz w:val="20"/>
                <w:szCs w:val="20"/>
              </w:rPr>
            </w:pPr>
            <w:r w:rsidRPr="00D9272A">
              <w:rPr>
                <w:rFonts w:eastAsia="Calibri" w:cstheme="minorHAnsi"/>
                <w:i/>
                <w:iCs/>
                <w:color w:val="000000" w:themeColor="text1"/>
                <w:sz w:val="20"/>
                <w:szCs w:val="20"/>
              </w:rPr>
              <w:t xml:space="preserve">T.ex. </w:t>
            </w:r>
            <w:proofErr w:type="spellStart"/>
            <w:r w:rsidRPr="00D9272A">
              <w:rPr>
                <w:rFonts w:eastAsia="Calibri" w:cstheme="minorHAnsi"/>
                <w:i/>
                <w:iCs/>
                <w:color w:val="000000" w:themeColor="text1"/>
                <w:sz w:val="20"/>
                <w:szCs w:val="20"/>
              </w:rPr>
              <w:t>natriumhypoklorit</w:t>
            </w:r>
            <w:proofErr w:type="spellEnd"/>
            <w:r w:rsidRPr="00D9272A">
              <w:rPr>
                <w:rFonts w:eastAsia="Calibri" w:cstheme="minorHAnsi"/>
                <w:i/>
                <w:iCs/>
                <w:color w:val="000000" w:themeColor="text1"/>
                <w:sz w:val="20"/>
                <w:szCs w:val="20"/>
              </w:rPr>
              <w:t xml:space="preserve"> (</w:t>
            </w:r>
            <w:proofErr w:type="spellStart"/>
            <w:r w:rsidRPr="00D9272A">
              <w:rPr>
                <w:rFonts w:eastAsia="Calibri" w:cstheme="minorHAnsi"/>
                <w:i/>
                <w:iCs/>
                <w:color w:val="000000" w:themeColor="text1"/>
                <w:sz w:val="20"/>
                <w:szCs w:val="20"/>
              </w:rPr>
              <w:t>NaClO</w:t>
            </w:r>
            <w:proofErr w:type="spellEnd"/>
            <w:r w:rsidRPr="00D9272A">
              <w:rPr>
                <w:rFonts w:eastAsia="Calibri" w:cstheme="minorHAnsi"/>
                <w:i/>
                <w:iCs/>
                <w:color w:val="000000" w:themeColor="text1"/>
                <w:sz w:val="20"/>
                <w:szCs w:val="20"/>
              </w:rPr>
              <w:t xml:space="preserve">), </w:t>
            </w:r>
            <w:proofErr w:type="spellStart"/>
            <w:r w:rsidRPr="00D9272A">
              <w:rPr>
                <w:rFonts w:eastAsia="Calibri" w:cstheme="minorHAnsi"/>
                <w:i/>
                <w:iCs/>
                <w:color w:val="000000" w:themeColor="text1"/>
                <w:sz w:val="20"/>
                <w:szCs w:val="20"/>
              </w:rPr>
              <w:t>kalciumhypoklori</w:t>
            </w:r>
            <w:proofErr w:type="spellEnd"/>
            <w:r w:rsidRPr="00D9272A">
              <w:rPr>
                <w:rFonts w:eastAsia="Calibri" w:cstheme="minorHAnsi"/>
                <w:i/>
                <w:iCs/>
                <w:color w:val="000000" w:themeColor="text1"/>
                <w:sz w:val="20"/>
                <w:szCs w:val="20"/>
              </w:rPr>
              <w:t xml:space="preserve"> (</w:t>
            </w:r>
            <w:proofErr w:type="gramStart"/>
            <w:r w:rsidRPr="00D9272A">
              <w:rPr>
                <w:rFonts w:eastAsia="Calibri" w:cstheme="minorHAnsi"/>
                <w:i/>
                <w:iCs/>
                <w:color w:val="000000" w:themeColor="text1"/>
                <w:sz w:val="20"/>
                <w:szCs w:val="20"/>
              </w:rPr>
              <w:t>Ca(</w:t>
            </w:r>
            <w:proofErr w:type="spellStart"/>
            <w:proofErr w:type="gramEnd"/>
            <w:r w:rsidRPr="00D9272A">
              <w:rPr>
                <w:rFonts w:eastAsia="Calibri" w:cstheme="minorHAnsi"/>
                <w:i/>
                <w:iCs/>
                <w:color w:val="000000" w:themeColor="text1"/>
                <w:sz w:val="20"/>
                <w:szCs w:val="20"/>
              </w:rPr>
              <w:t>ClO</w:t>
            </w:r>
            <w:proofErr w:type="spellEnd"/>
            <w:r w:rsidRPr="00D9272A">
              <w:rPr>
                <w:rFonts w:eastAsia="Calibri" w:cstheme="minorHAnsi"/>
                <w:i/>
                <w:iCs/>
                <w:color w:val="000000" w:themeColor="text1"/>
                <w:sz w:val="20"/>
                <w:szCs w:val="20"/>
              </w:rPr>
              <w:t>)₂), brom och jod</w:t>
            </w:r>
          </w:p>
        </w:tc>
        <w:tc>
          <w:tcPr>
            <w:tcW w:w="2546" w:type="dxa"/>
          </w:tcPr>
          <w:p w14:paraId="4462A469" w14:textId="77777777" w:rsidR="00B77CF5" w:rsidRPr="00D9272A" w:rsidRDefault="00B77CF5" w:rsidP="00112129">
            <w:pPr>
              <w:rPr>
                <w:rFonts w:ascii="Open Sans" w:hAnsi="Open Sans" w:cs="Open Sans"/>
              </w:rPr>
            </w:pPr>
          </w:p>
        </w:tc>
      </w:tr>
      <w:tr w:rsidR="00B77CF5" w:rsidRPr="00A21DAC" w14:paraId="7B3CD896" w14:textId="77777777" w:rsidTr="00112129">
        <w:tc>
          <w:tcPr>
            <w:tcW w:w="3020" w:type="dxa"/>
          </w:tcPr>
          <w:p w14:paraId="128D01FB" w14:textId="38BEC459" w:rsidR="00B77CF5" w:rsidRPr="00D9272A" w:rsidRDefault="008E3A64" w:rsidP="00222851">
            <w:pPr>
              <w:spacing w:before="120" w:after="120"/>
              <w:rPr>
                <w:rFonts w:cstheme="minorHAnsi"/>
              </w:rPr>
            </w:pPr>
            <w:r w:rsidRPr="00D9272A">
              <w:rPr>
                <w:rFonts w:cstheme="minorHAnsi"/>
              </w:rPr>
              <w:t xml:space="preserve">4.9 </w:t>
            </w:r>
            <w:r w:rsidR="00222851" w:rsidRPr="00D9272A">
              <w:rPr>
                <w:rFonts w:cstheme="minorHAnsi"/>
              </w:rPr>
              <w:t>Används kemisk fällning (flockning)? Om så, vilken fällningskemikalie?</w:t>
            </w:r>
          </w:p>
        </w:tc>
        <w:tc>
          <w:tcPr>
            <w:tcW w:w="3496" w:type="dxa"/>
          </w:tcPr>
          <w:p w14:paraId="4A927F4B" w14:textId="4A4AE7CC" w:rsidR="00B77CF5" w:rsidRPr="00D9272A" w:rsidRDefault="004E03F2" w:rsidP="00112129">
            <w:pPr>
              <w:rPr>
                <w:rFonts w:eastAsia="Calibri" w:cstheme="minorHAnsi"/>
                <w:i/>
                <w:iCs/>
                <w:color w:val="000000" w:themeColor="text1"/>
                <w:sz w:val="20"/>
                <w:szCs w:val="20"/>
                <w:lang w:val="en-US"/>
              </w:rPr>
            </w:pPr>
            <w:proofErr w:type="spellStart"/>
            <w:r w:rsidRPr="00D9272A">
              <w:rPr>
                <w:rFonts w:eastAsia="Calibri" w:cstheme="minorHAnsi"/>
                <w:i/>
                <w:iCs/>
                <w:color w:val="000000" w:themeColor="text1"/>
                <w:sz w:val="20"/>
                <w:szCs w:val="20"/>
                <w:lang w:val="en-US"/>
              </w:rPr>
              <w:t>T.ex</w:t>
            </w:r>
            <w:proofErr w:type="spellEnd"/>
            <w:r w:rsidRPr="00D9272A">
              <w:rPr>
                <w:rFonts w:eastAsia="Calibri" w:cstheme="minorHAnsi"/>
                <w:i/>
                <w:iCs/>
                <w:color w:val="000000" w:themeColor="text1"/>
                <w:sz w:val="20"/>
                <w:szCs w:val="20"/>
                <w:lang w:val="en-US"/>
              </w:rPr>
              <w:t xml:space="preserve">. </w:t>
            </w:r>
            <w:proofErr w:type="spellStart"/>
            <w:r w:rsidRPr="00D9272A">
              <w:rPr>
                <w:rFonts w:eastAsia="Calibri" w:cstheme="minorHAnsi"/>
                <w:i/>
                <w:iCs/>
                <w:color w:val="000000" w:themeColor="text1"/>
                <w:sz w:val="20"/>
                <w:szCs w:val="20"/>
                <w:lang w:val="en-US"/>
              </w:rPr>
              <w:t>aluminiumsulfat</w:t>
            </w:r>
            <w:proofErr w:type="spellEnd"/>
            <w:r w:rsidRPr="00D9272A">
              <w:rPr>
                <w:rFonts w:eastAsia="Calibri" w:cstheme="minorHAnsi"/>
                <w:i/>
                <w:iCs/>
                <w:color w:val="000000" w:themeColor="text1"/>
                <w:sz w:val="20"/>
                <w:szCs w:val="20"/>
                <w:lang w:val="en-US"/>
              </w:rPr>
              <w:t xml:space="preserve"> (Al2(SO4)3) </w:t>
            </w:r>
            <w:proofErr w:type="spellStart"/>
            <w:r w:rsidRPr="00D9272A">
              <w:rPr>
                <w:rFonts w:eastAsia="Calibri" w:cstheme="minorHAnsi"/>
                <w:i/>
                <w:iCs/>
                <w:color w:val="000000" w:themeColor="text1"/>
                <w:sz w:val="20"/>
                <w:szCs w:val="20"/>
                <w:lang w:val="en-US"/>
              </w:rPr>
              <w:t>eller</w:t>
            </w:r>
            <w:proofErr w:type="spellEnd"/>
            <w:r w:rsidRPr="00D9272A">
              <w:rPr>
                <w:rFonts w:eastAsia="Calibri" w:cstheme="minorHAnsi"/>
                <w:i/>
                <w:iCs/>
                <w:color w:val="000000" w:themeColor="text1"/>
                <w:sz w:val="20"/>
                <w:szCs w:val="20"/>
                <w:lang w:val="en-US"/>
              </w:rPr>
              <w:t xml:space="preserve"> </w:t>
            </w:r>
            <w:proofErr w:type="spellStart"/>
            <w:r w:rsidRPr="00D9272A">
              <w:rPr>
                <w:rFonts w:eastAsia="Calibri" w:cstheme="minorHAnsi"/>
                <w:i/>
                <w:iCs/>
                <w:color w:val="000000" w:themeColor="text1"/>
                <w:sz w:val="20"/>
                <w:szCs w:val="20"/>
                <w:lang w:val="en-US"/>
              </w:rPr>
              <w:t>polyaluminiumklorider</w:t>
            </w:r>
            <w:proofErr w:type="spellEnd"/>
          </w:p>
        </w:tc>
        <w:tc>
          <w:tcPr>
            <w:tcW w:w="2546" w:type="dxa"/>
          </w:tcPr>
          <w:p w14:paraId="712A34EA" w14:textId="77777777" w:rsidR="00B77CF5" w:rsidRPr="00D9272A" w:rsidRDefault="00B77CF5" w:rsidP="00112129">
            <w:pPr>
              <w:rPr>
                <w:rFonts w:ascii="Open Sans" w:hAnsi="Open Sans" w:cs="Open Sans"/>
                <w:lang w:val="en-US"/>
              </w:rPr>
            </w:pPr>
          </w:p>
        </w:tc>
      </w:tr>
    </w:tbl>
    <w:p w14:paraId="144EEE8C" w14:textId="77777777" w:rsidR="008E3A64" w:rsidRDefault="008E3A64" w:rsidP="00EF6A4F">
      <w:pPr>
        <w:rPr>
          <w:rFonts w:ascii="Open Sans" w:hAnsi="Open Sans" w:cs="Open Sans"/>
          <w:sz w:val="20"/>
          <w:szCs w:val="20"/>
          <w:lang w:val="en-US"/>
        </w:rPr>
      </w:pPr>
    </w:p>
    <w:tbl>
      <w:tblPr>
        <w:tblStyle w:val="Tabellrutnt"/>
        <w:tblW w:w="0" w:type="auto"/>
        <w:tblLook w:val="04A0" w:firstRow="1" w:lastRow="0" w:firstColumn="1" w:lastColumn="0" w:noHBand="0" w:noVBand="1"/>
      </w:tblPr>
      <w:tblGrid>
        <w:gridCol w:w="3020"/>
        <w:gridCol w:w="3496"/>
        <w:gridCol w:w="2546"/>
      </w:tblGrid>
      <w:tr w:rsidR="00144E78" w:rsidRPr="00D512C0" w14:paraId="75D94CD1" w14:textId="77777777" w:rsidTr="00112129">
        <w:tc>
          <w:tcPr>
            <w:tcW w:w="9062" w:type="dxa"/>
            <w:gridSpan w:val="3"/>
            <w:shd w:val="clear" w:color="auto" w:fill="00B0F0"/>
          </w:tcPr>
          <w:p w14:paraId="20479985" w14:textId="79712577" w:rsidR="00144E78" w:rsidRPr="00D512C0" w:rsidRDefault="00144E78" w:rsidP="00144E78">
            <w:pPr>
              <w:pStyle w:val="Liststycke"/>
              <w:numPr>
                <w:ilvl w:val="0"/>
                <w:numId w:val="1"/>
              </w:numPr>
              <w:rPr>
                <w:b/>
                <w:bCs/>
              </w:rPr>
            </w:pPr>
            <w:r w:rsidRPr="00D512C0">
              <w:rPr>
                <w:b/>
                <w:bCs/>
              </w:rPr>
              <w:t>TEKNIK</w:t>
            </w:r>
          </w:p>
        </w:tc>
      </w:tr>
      <w:tr w:rsidR="00144E78" w:rsidRPr="00D512C0" w14:paraId="1F4D0DEA" w14:textId="77777777" w:rsidTr="00112129">
        <w:tc>
          <w:tcPr>
            <w:tcW w:w="3020" w:type="dxa"/>
            <w:shd w:val="clear" w:color="auto" w:fill="CCECFF"/>
          </w:tcPr>
          <w:p w14:paraId="2C64F566" w14:textId="77777777" w:rsidR="00144E78" w:rsidRPr="00D512C0" w:rsidRDefault="00144E78" w:rsidP="00112129">
            <w:pPr>
              <w:rPr>
                <w:rFonts w:ascii="Open Sans" w:hAnsi="Open Sans" w:cs="Open Sans"/>
              </w:rPr>
            </w:pPr>
          </w:p>
        </w:tc>
        <w:tc>
          <w:tcPr>
            <w:tcW w:w="3496" w:type="dxa"/>
            <w:shd w:val="clear" w:color="auto" w:fill="CCECFF"/>
          </w:tcPr>
          <w:p w14:paraId="38270D1E" w14:textId="77777777" w:rsidR="00144E78" w:rsidRPr="00D512C0" w:rsidRDefault="00144E78" w:rsidP="00112129">
            <w:pPr>
              <w:rPr>
                <w:rFonts w:ascii="Open Sans" w:hAnsi="Open Sans" w:cs="Open Sans"/>
              </w:rPr>
            </w:pPr>
            <w:r w:rsidRPr="00D512C0">
              <w:t>KOMMENTAR</w:t>
            </w:r>
          </w:p>
        </w:tc>
        <w:tc>
          <w:tcPr>
            <w:tcW w:w="2546" w:type="dxa"/>
            <w:shd w:val="clear" w:color="auto" w:fill="CCECFF"/>
          </w:tcPr>
          <w:p w14:paraId="4D2F012E" w14:textId="77777777" w:rsidR="00144E78" w:rsidRPr="00D512C0" w:rsidRDefault="00144E78" w:rsidP="00112129">
            <w:r w:rsidRPr="00D512C0">
              <w:t>AVVIKELSE</w:t>
            </w:r>
          </w:p>
        </w:tc>
      </w:tr>
      <w:tr w:rsidR="00144E78" w:rsidRPr="00D512C0" w14:paraId="0C3DACE8" w14:textId="77777777" w:rsidTr="00112129">
        <w:tc>
          <w:tcPr>
            <w:tcW w:w="3020" w:type="dxa"/>
          </w:tcPr>
          <w:p w14:paraId="6A1B996E" w14:textId="65D754AC" w:rsidR="00144E78" w:rsidRPr="00D512C0" w:rsidRDefault="008E3A64" w:rsidP="00112129">
            <w:pPr>
              <w:rPr>
                <w:rFonts w:ascii="Open Sans" w:hAnsi="Open Sans" w:cs="Open Sans"/>
              </w:rPr>
            </w:pPr>
            <w:r>
              <w:rPr>
                <w:rFonts w:cstheme="minorHAnsi"/>
              </w:rPr>
              <w:t xml:space="preserve">5.1 </w:t>
            </w:r>
            <w:r w:rsidR="00550B91" w:rsidRPr="00D512C0">
              <w:rPr>
                <w:rFonts w:cstheme="minorHAnsi"/>
              </w:rPr>
              <w:t xml:space="preserve">Fyll i tabell för allmänna tekniska </w:t>
            </w:r>
            <w:r w:rsidR="00550B91" w:rsidRPr="00B52491">
              <w:rPr>
                <w:rFonts w:cstheme="minorHAnsi"/>
              </w:rPr>
              <w:t xml:space="preserve">uppgifter (se sidan </w:t>
            </w:r>
            <w:r w:rsidR="00B52491" w:rsidRPr="00B52491">
              <w:rPr>
                <w:rFonts w:cstheme="minorHAnsi"/>
              </w:rPr>
              <w:t>9</w:t>
            </w:r>
            <w:r w:rsidR="00550B91" w:rsidRPr="00B52491">
              <w:rPr>
                <w:rFonts w:cstheme="minorHAnsi"/>
              </w:rPr>
              <w:t>)</w:t>
            </w:r>
          </w:p>
        </w:tc>
        <w:tc>
          <w:tcPr>
            <w:tcW w:w="3496" w:type="dxa"/>
          </w:tcPr>
          <w:p w14:paraId="6E246AA7" w14:textId="35236145" w:rsidR="00144E78" w:rsidRPr="00D512C0" w:rsidRDefault="00144E78" w:rsidP="00112129">
            <w:pPr>
              <w:rPr>
                <w:rFonts w:eastAsia="Calibri" w:cstheme="minorHAnsi"/>
                <w:i/>
                <w:iCs/>
                <w:color w:val="000000" w:themeColor="text1"/>
              </w:rPr>
            </w:pPr>
          </w:p>
        </w:tc>
        <w:tc>
          <w:tcPr>
            <w:tcW w:w="2546" w:type="dxa"/>
          </w:tcPr>
          <w:p w14:paraId="061C7192" w14:textId="77777777" w:rsidR="00144E78" w:rsidRPr="00D512C0" w:rsidRDefault="00144E78" w:rsidP="00112129">
            <w:pPr>
              <w:rPr>
                <w:rFonts w:ascii="Open Sans" w:hAnsi="Open Sans" w:cs="Open Sans"/>
              </w:rPr>
            </w:pPr>
          </w:p>
        </w:tc>
      </w:tr>
      <w:tr w:rsidR="00144E78" w:rsidRPr="00D512C0" w14:paraId="2CA1278E" w14:textId="77777777" w:rsidTr="00112129">
        <w:tc>
          <w:tcPr>
            <w:tcW w:w="3020" w:type="dxa"/>
          </w:tcPr>
          <w:p w14:paraId="351F02F8" w14:textId="4503964B" w:rsidR="00144E78" w:rsidRPr="00D512C0" w:rsidRDefault="008E3A64" w:rsidP="00112129">
            <w:pPr>
              <w:rPr>
                <w:rFonts w:eastAsia="Times New Roman" w:cstheme="minorHAnsi"/>
                <w:color w:val="000000"/>
                <w:shd w:val="clear" w:color="auto" w:fill="FFFFFF"/>
                <w:lang w:eastAsia="sv-SE"/>
              </w:rPr>
            </w:pPr>
            <w:r>
              <w:rPr>
                <w:rFonts w:cstheme="minorHAnsi"/>
              </w:rPr>
              <w:t xml:space="preserve">5.2 </w:t>
            </w:r>
            <w:r w:rsidR="00983176" w:rsidRPr="00D512C0">
              <w:rPr>
                <w:rFonts w:cstheme="minorHAnsi"/>
              </w:rPr>
              <w:t>Hur kontrolleras/beräknas toppbelastningen?</w:t>
            </w:r>
          </w:p>
        </w:tc>
        <w:tc>
          <w:tcPr>
            <w:tcW w:w="3496" w:type="dxa"/>
          </w:tcPr>
          <w:p w14:paraId="01C1B0E6" w14:textId="1803C745" w:rsidR="00144E78" w:rsidRPr="00B52491" w:rsidRDefault="00144E78" w:rsidP="00112129">
            <w:pPr>
              <w:rPr>
                <w:rFonts w:ascii="Open Sans" w:hAnsi="Open Sans" w:cs="Open Sans"/>
                <w:sz w:val="20"/>
                <w:szCs w:val="20"/>
              </w:rPr>
            </w:pPr>
          </w:p>
        </w:tc>
        <w:tc>
          <w:tcPr>
            <w:tcW w:w="2546" w:type="dxa"/>
          </w:tcPr>
          <w:p w14:paraId="7EAC21FF" w14:textId="77777777" w:rsidR="00144E78" w:rsidRPr="00D512C0" w:rsidRDefault="00144E78" w:rsidP="00112129">
            <w:pPr>
              <w:rPr>
                <w:rFonts w:ascii="Open Sans" w:hAnsi="Open Sans" w:cs="Open Sans"/>
              </w:rPr>
            </w:pPr>
          </w:p>
        </w:tc>
      </w:tr>
      <w:tr w:rsidR="00144E78" w:rsidRPr="00D512C0" w14:paraId="3DB9EB30" w14:textId="77777777" w:rsidTr="00112129">
        <w:tc>
          <w:tcPr>
            <w:tcW w:w="3020" w:type="dxa"/>
          </w:tcPr>
          <w:p w14:paraId="3D773CFD" w14:textId="787BD0EA" w:rsidR="00144E78" w:rsidRPr="00D512C0" w:rsidRDefault="008E3A64" w:rsidP="00112129">
            <w:pPr>
              <w:rPr>
                <w:rFonts w:eastAsia="Times New Roman" w:cstheme="minorHAnsi"/>
                <w:color w:val="000000"/>
                <w:shd w:val="clear" w:color="auto" w:fill="FFFFFF"/>
                <w:lang w:eastAsia="sv-SE"/>
              </w:rPr>
            </w:pPr>
            <w:r>
              <w:rPr>
                <w:rFonts w:cstheme="minorHAnsi"/>
              </w:rPr>
              <w:t xml:space="preserve">5.3 </w:t>
            </w:r>
            <w:r w:rsidR="00BB3E13" w:rsidRPr="00D512C0">
              <w:rPr>
                <w:rFonts w:cstheme="minorHAnsi"/>
              </w:rPr>
              <w:t>Vilken beklädnad har bassängen/bassängerna?</w:t>
            </w:r>
          </w:p>
        </w:tc>
        <w:tc>
          <w:tcPr>
            <w:tcW w:w="3496" w:type="dxa"/>
          </w:tcPr>
          <w:p w14:paraId="2FA557F6" w14:textId="6783C6A1" w:rsidR="00144E78" w:rsidRPr="00B52491" w:rsidRDefault="003D2CD9" w:rsidP="00112129">
            <w:pPr>
              <w:rPr>
                <w:rFonts w:eastAsia="Calibri" w:cstheme="minorHAnsi"/>
                <w:i/>
                <w:iCs/>
                <w:color w:val="000000" w:themeColor="text1"/>
                <w:sz w:val="20"/>
                <w:szCs w:val="20"/>
              </w:rPr>
            </w:pPr>
            <w:proofErr w:type="gramStart"/>
            <w:r w:rsidRPr="00B52491">
              <w:rPr>
                <w:rFonts w:eastAsia="Calibri" w:cstheme="minorHAnsi"/>
                <w:i/>
                <w:iCs/>
                <w:color w:val="000000" w:themeColor="text1"/>
                <w:sz w:val="20"/>
                <w:szCs w:val="20"/>
              </w:rPr>
              <w:t>T.ex.</w:t>
            </w:r>
            <w:proofErr w:type="gramEnd"/>
            <w:r w:rsidRPr="00B52491">
              <w:rPr>
                <w:rFonts w:eastAsia="Calibri" w:cstheme="minorHAnsi"/>
                <w:i/>
                <w:iCs/>
                <w:color w:val="000000" w:themeColor="text1"/>
                <w:sz w:val="20"/>
                <w:szCs w:val="20"/>
              </w:rPr>
              <w:t xml:space="preserve"> kakel eller plast</w:t>
            </w:r>
          </w:p>
        </w:tc>
        <w:tc>
          <w:tcPr>
            <w:tcW w:w="2546" w:type="dxa"/>
          </w:tcPr>
          <w:p w14:paraId="752C40AC" w14:textId="77777777" w:rsidR="00144E78" w:rsidRPr="00D512C0" w:rsidRDefault="00144E78" w:rsidP="00112129">
            <w:pPr>
              <w:rPr>
                <w:rFonts w:ascii="Open Sans" w:hAnsi="Open Sans" w:cs="Open Sans"/>
              </w:rPr>
            </w:pPr>
          </w:p>
        </w:tc>
      </w:tr>
      <w:tr w:rsidR="00144E78" w:rsidRPr="00D512C0" w14:paraId="0B4FD40B" w14:textId="77777777" w:rsidTr="00112129">
        <w:tc>
          <w:tcPr>
            <w:tcW w:w="3020" w:type="dxa"/>
          </w:tcPr>
          <w:p w14:paraId="20806F13" w14:textId="28AB6CC2" w:rsidR="00144E78" w:rsidRPr="00D512C0" w:rsidRDefault="008E3A64" w:rsidP="00112129">
            <w:pPr>
              <w:rPr>
                <w:rFonts w:ascii="Open Sans" w:hAnsi="Open Sans" w:cs="Open Sans"/>
              </w:rPr>
            </w:pPr>
            <w:r>
              <w:rPr>
                <w:rFonts w:cstheme="minorHAnsi"/>
              </w:rPr>
              <w:t xml:space="preserve">5.4 </w:t>
            </w:r>
            <w:r w:rsidR="00F647F1" w:rsidRPr="00D512C0">
              <w:rPr>
                <w:rFonts w:cstheme="minorHAnsi"/>
              </w:rPr>
              <w:t xml:space="preserve">Finns </w:t>
            </w:r>
            <w:proofErr w:type="spellStart"/>
            <w:r w:rsidR="00F647F1" w:rsidRPr="00D512C0">
              <w:rPr>
                <w:rFonts w:cstheme="minorHAnsi"/>
              </w:rPr>
              <w:t>skvalprännor</w:t>
            </w:r>
            <w:proofErr w:type="spellEnd"/>
            <w:r w:rsidR="00F647F1" w:rsidRPr="00D512C0">
              <w:rPr>
                <w:rFonts w:cstheme="minorHAnsi"/>
              </w:rPr>
              <w:t>?</w:t>
            </w:r>
          </w:p>
        </w:tc>
        <w:tc>
          <w:tcPr>
            <w:tcW w:w="3496" w:type="dxa"/>
          </w:tcPr>
          <w:p w14:paraId="7A31EF2F" w14:textId="473F6CF3" w:rsidR="00144E78" w:rsidRPr="00B52491" w:rsidRDefault="00144E78" w:rsidP="00112129">
            <w:pPr>
              <w:rPr>
                <w:rFonts w:eastAsia="Calibri" w:cstheme="minorHAnsi"/>
                <w:i/>
                <w:iCs/>
                <w:color w:val="000000" w:themeColor="text1"/>
                <w:sz w:val="20"/>
                <w:szCs w:val="20"/>
              </w:rPr>
            </w:pPr>
          </w:p>
        </w:tc>
        <w:tc>
          <w:tcPr>
            <w:tcW w:w="2546" w:type="dxa"/>
          </w:tcPr>
          <w:p w14:paraId="68B1E29F" w14:textId="77777777" w:rsidR="00144E78" w:rsidRPr="00D512C0" w:rsidRDefault="00144E78" w:rsidP="00112129">
            <w:pPr>
              <w:rPr>
                <w:rFonts w:ascii="Open Sans" w:hAnsi="Open Sans" w:cs="Open Sans"/>
              </w:rPr>
            </w:pPr>
          </w:p>
        </w:tc>
      </w:tr>
      <w:tr w:rsidR="006A639A" w:rsidRPr="00D512C0" w14:paraId="7250E0AD" w14:textId="77777777" w:rsidTr="00112129">
        <w:tc>
          <w:tcPr>
            <w:tcW w:w="3020" w:type="dxa"/>
          </w:tcPr>
          <w:p w14:paraId="10865B27" w14:textId="56DE40B7" w:rsidR="006A639A" w:rsidRPr="008E3A64" w:rsidRDefault="008E3A64" w:rsidP="008E3A64">
            <w:pPr>
              <w:spacing w:before="120" w:after="120"/>
              <w:rPr>
                <w:rFonts w:cstheme="minorHAnsi"/>
              </w:rPr>
            </w:pPr>
            <w:r>
              <w:rPr>
                <w:rFonts w:cstheme="minorHAnsi"/>
              </w:rPr>
              <w:t xml:space="preserve">5.5 </w:t>
            </w:r>
            <w:r w:rsidR="006A639A" w:rsidRPr="00D512C0">
              <w:rPr>
                <w:rFonts w:cstheme="minorHAnsi"/>
              </w:rPr>
              <w:t xml:space="preserve">Vart är </w:t>
            </w:r>
            <w:proofErr w:type="spellStart"/>
            <w:r w:rsidR="006A639A" w:rsidRPr="00D512C0">
              <w:rPr>
                <w:rFonts w:cstheme="minorHAnsi"/>
              </w:rPr>
              <w:t>skvalprännorna</w:t>
            </w:r>
            <w:proofErr w:type="spellEnd"/>
            <w:r w:rsidR="006A639A" w:rsidRPr="00D512C0">
              <w:rPr>
                <w:rFonts w:cstheme="minorHAnsi"/>
              </w:rPr>
              <w:t xml:space="preserve"> kopplade?</w:t>
            </w:r>
          </w:p>
        </w:tc>
        <w:tc>
          <w:tcPr>
            <w:tcW w:w="3496" w:type="dxa"/>
          </w:tcPr>
          <w:p w14:paraId="0D63A0A4" w14:textId="66D82DDD" w:rsidR="006A639A" w:rsidRPr="00B52491" w:rsidRDefault="006A639A" w:rsidP="006A639A">
            <w:pPr>
              <w:rPr>
                <w:rFonts w:eastAsia="Calibri" w:cstheme="minorHAnsi"/>
                <w:i/>
                <w:iCs/>
                <w:color w:val="000000" w:themeColor="text1"/>
                <w:sz w:val="20"/>
                <w:szCs w:val="20"/>
              </w:rPr>
            </w:pPr>
            <w:r w:rsidRPr="00B52491">
              <w:rPr>
                <w:rFonts w:eastAsia="Calibri" w:cstheme="minorHAnsi"/>
                <w:i/>
                <w:iCs/>
                <w:color w:val="000000" w:themeColor="text1"/>
                <w:sz w:val="20"/>
                <w:szCs w:val="20"/>
              </w:rPr>
              <w:t>Avlopp, dagvatten eller reningsanläggning</w:t>
            </w:r>
          </w:p>
        </w:tc>
        <w:tc>
          <w:tcPr>
            <w:tcW w:w="2546" w:type="dxa"/>
          </w:tcPr>
          <w:p w14:paraId="42167344" w14:textId="77777777" w:rsidR="006A639A" w:rsidRPr="00D512C0" w:rsidRDefault="006A639A" w:rsidP="006A639A">
            <w:pPr>
              <w:rPr>
                <w:rFonts w:ascii="Open Sans" w:hAnsi="Open Sans" w:cs="Open Sans"/>
              </w:rPr>
            </w:pPr>
          </w:p>
        </w:tc>
      </w:tr>
      <w:tr w:rsidR="006A639A" w:rsidRPr="00D512C0" w14:paraId="3F8F0E05" w14:textId="77777777" w:rsidTr="00112129">
        <w:tc>
          <w:tcPr>
            <w:tcW w:w="3020" w:type="dxa"/>
          </w:tcPr>
          <w:p w14:paraId="23C8390C" w14:textId="1F0B9497" w:rsidR="006A639A" w:rsidRPr="00D512C0" w:rsidRDefault="008E3A64" w:rsidP="006A639A">
            <w:pPr>
              <w:rPr>
                <w:rFonts w:eastAsia="Times New Roman" w:cstheme="minorHAnsi"/>
                <w:color w:val="000000"/>
                <w:lang w:eastAsia="sv-SE"/>
              </w:rPr>
            </w:pPr>
            <w:r>
              <w:rPr>
                <w:rFonts w:cstheme="minorHAnsi"/>
              </w:rPr>
              <w:t xml:space="preserve">5.6 </w:t>
            </w:r>
            <w:r w:rsidR="006A639A" w:rsidRPr="00D512C0">
              <w:rPr>
                <w:rFonts w:cstheme="minorHAnsi"/>
              </w:rPr>
              <w:t>Hur går vattenflödet genom bassängen/bassängerna? Hur är in- och utlopp placerade?</w:t>
            </w:r>
          </w:p>
        </w:tc>
        <w:tc>
          <w:tcPr>
            <w:tcW w:w="3496" w:type="dxa"/>
          </w:tcPr>
          <w:p w14:paraId="32683EB7" w14:textId="55B404A0" w:rsidR="006A639A" w:rsidRPr="00B52491" w:rsidRDefault="006A639A" w:rsidP="006A639A">
            <w:pPr>
              <w:rPr>
                <w:rFonts w:eastAsia="Calibri" w:cstheme="minorHAnsi"/>
                <w:i/>
                <w:iCs/>
                <w:color w:val="000000" w:themeColor="text1"/>
                <w:sz w:val="20"/>
                <w:szCs w:val="20"/>
              </w:rPr>
            </w:pPr>
          </w:p>
        </w:tc>
        <w:tc>
          <w:tcPr>
            <w:tcW w:w="2546" w:type="dxa"/>
          </w:tcPr>
          <w:p w14:paraId="643AD1CA" w14:textId="77777777" w:rsidR="006A639A" w:rsidRPr="00D512C0" w:rsidRDefault="006A639A" w:rsidP="006A639A">
            <w:pPr>
              <w:rPr>
                <w:rFonts w:ascii="Open Sans" w:hAnsi="Open Sans" w:cs="Open Sans"/>
              </w:rPr>
            </w:pPr>
          </w:p>
        </w:tc>
      </w:tr>
      <w:tr w:rsidR="006A639A" w:rsidRPr="00D512C0" w14:paraId="4161B14A" w14:textId="77777777" w:rsidTr="00112129">
        <w:tc>
          <w:tcPr>
            <w:tcW w:w="3020" w:type="dxa"/>
          </w:tcPr>
          <w:p w14:paraId="6E19B546" w14:textId="140FF97A" w:rsidR="006A639A" w:rsidRPr="008E3A64" w:rsidRDefault="008E3A64" w:rsidP="006A639A">
            <w:pPr>
              <w:rPr>
                <w:rFonts w:cstheme="minorHAnsi"/>
              </w:rPr>
            </w:pPr>
            <w:r>
              <w:rPr>
                <w:rFonts w:eastAsia="Times New Roman" w:cstheme="minorHAnsi"/>
                <w:lang w:eastAsia="sv-SE"/>
              </w:rPr>
              <w:t xml:space="preserve">5.7 </w:t>
            </w:r>
            <w:r w:rsidR="006A639A" w:rsidRPr="00D512C0">
              <w:rPr>
                <w:rFonts w:eastAsia="Times New Roman" w:cstheme="minorHAnsi"/>
                <w:lang w:eastAsia="sv-SE"/>
              </w:rPr>
              <w:t>Har det gjorts något infärgningsprov för att kontrollera hur det renade vattnet fördelar sig i bassängen?</w:t>
            </w:r>
          </w:p>
        </w:tc>
        <w:tc>
          <w:tcPr>
            <w:tcW w:w="3496" w:type="dxa"/>
          </w:tcPr>
          <w:p w14:paraId="63A785A7" w14:textId="3B3661A8" w:rsidR="006A639A" w:rsidRPr="00B52491" w:rsidRDefault="006A639A" w:rsidP="006A639A">
            <w:pPr>
              <w:rPr>
                <w:rFonts w:eastAsia="Calibri" w:cstheme="minorHAnsi"/>
                <w:i/>
                <w:iCs/>
                <w:color w:val="000000" w:themeColor="text1"/>
                <w:sz w:val="20"/>
                <w:szCs w:val="20"/>
              </w:rPr>
            </w:pPr>
          </w:p>
        </w:tc>
        <w:tc>
          <w:tcPr>
            <w:tcW w:w="2546" w:type="dxa"/>
          </w:tcPr>
          <w:p w14:paraId="2CBF4909" w14:textId="77777777" w:rsidR="006A639A" w:rsidRPr="00D512C0" w:rsidRDefault="006A639A" w:rsidP="006A639A">
            <w:pPr>
              <w:rPr>
                <w:rFonts w:ascii="Open Sans" w:hAnsi="Open Sans" w:cs="Open Sans"/>
              </w:rPr>
            </w:pPr>
          </w:p>
        </w:tc>
      </w:tr>
      <w:tr w:rsidR="006A639A" w:rsidRPr="00D512C0" w14:paraId="288252FB" w14:textId="77777777" w:rsidTr="00112129">
        <w:tc>
          <w:tcPr>
            <w:tcW w:w="3020" w:type="dxa"/>
          </w:tcPr>
          <w:p w14:paraId="5BDB479C" w14:textId="057491B9" w:rsidR="006A639A" w:rsidRPr="00D512C0" w:rsidRDefault="008E3A64" w:rsidP="006A639A">
            <w:pPr>
              <w:rPr>
                <w:rFonts w:eastAsia="Times New Roman" w:cstheme="minorHAnsi"/>
                <w:color w:val="000000" w:themeColor="text1"/>
                <w:lang w:eastAsia="sv-SE"/>
              </w:rPr>
            </w:pPr>
            <w:r>
              <w:rPr>
                <w:rFonts w:cstheme="minorHAnsi"/>
              </w:rPr>
              <w:t xml:space="preserve">5.8 </w:t>
            </w:r>
            <w:r w:rsidR="006A639A" w:rsidRPr="00D512C0">
              <w:rPr>
                <w:rFonts w:cstheme="minorHAnsi"/>
              </w:rPr>
              <w:t>Finns automatiserad vattennivåreglering?</w:t>
            </w:r>
          </w:p>
        </w:tc>
        <w:tc>
          <w:tcPr>
            <w:tcW w:w="3496" w:type="dxa"/>
          </w:tcPr>
          <w:p w14:paraId="065722D0" w14:textId="1C34F616" w:rsidR="006A639A" w:rsidRPr="00B52491" w:rsidRDefault="006A639A" w:rsidP="006A639A">
            <w:pPr>
              <w:rPr>
                <w:rFonts w:eastAsia="Calibri" w:cstheme="minorHAnsi"/>
                <w:i/>
                <w:iCs/>
                <w:color w:val="000000" w:themeColor="text1"/>
                <w:sz w:val="20"/>
                <w:szCs w:val="20"/>
              </w:rPr>
            </w:pPr>
          </w:p>
        </w:tc>
        <w:tc>
          <w:tcPr>
            <w:tcW w:w="2546" w:type="dxa"/>
          </w:tcPr>
          <w:p w14:paraId="57DF31B2" w14:textId="77777777" w:rsidR="006A639A" w:rsidRPr="00D512C0" w:rsidRDefault="006A639A" w:rsidP="006A639A">
            <w:pPr>
              <w:rPr>
                <w:rFonts w:ascii="Open Sans" w:hAnsi="Open Sans" w:cs="Open Sans"/>
              </w:rPr>
            </w:pPr>
          </w:p>
        </w:tc>
      </w:tr>
      <w:tr w:rsidR="006A639A" w:rsidRPr="00D512C0" w14:paraId="54D9BEC3" w14:textId="77777777" w:rsidTr="00112129">
        <w:tc>
          <w:tcPr>
            <w:tcW w:w="3020" w:type="dxa"/>
          </w:tcPr>
          <w:p w14:paraId="2AB62E71" w14:textId="58A57695" w:rsidR="006A639A" w:rsidRPr="00D512C0" w:rsidRDefault="008E3A64" w:rsidP="006A639A">
            <w:pPr>
              <w:rPr>
                <w:rFonts w:eastAsia="Times New Roman" w:cstheme="minorHAnsi"/>
                <w:color w:val="000000" w:themeColor="text1"/>
                <w:lang w:eastAsia="sv-SE"/>
              </w:rPr>
            </w:pPr>
            <w:r>
              <w:rPr>
                <w:rFonts w:cstheme="minorHAnsi"/>
              </w:rPr>
              <w:t xml:space="preserve">5.9 </w:t>
            </w:r>
            <w:r w:rsidR="006A639A" w:rsidRPr="00D512C0">
              <w:rPr>
                <w:rFonts w:cstheme="minorHAnsi"/>
              </w:rPr>
              <w:t>Finns automatiserad doseringsanläggning för desinfektionsmedel?</w:t>
            </w:r>
          </w:p>
        </w:tc>
        <w:tc>
          <w:tcPr>
            <w:tcW w:w="3496" w:type="dxa"/>
          </w:tcPr>
          <w:p w14:paraId="3C8D7E6F" w14:textId="506EE227" w:rsidR="006A639A" w:rsidRPr="00B52491" w:rsidRDefault="006A639A" w:rsidP="006A639A">
            <w:pPr>
              <w:rPr>
                <w:rFonts w:eastAsia="Calibri" w:cstheme="minorHAnsi"/>
                <w:i/>
                <w:iCs/>
                <w:color w:val="000000" w:themeColor="text1"/>
                <w:sz w:val="20"/>
                <w:szCs w:val="20"/>
              </w:rPr>
            </w:pPr>
          </w:p>
        </w:tc>
        <w:tc>
          <w:tcPr>
            <w:tcW w:w="2546" w:type="dxa"/>
          </w:tcPr>
          <w:p w14:paraId="1B382B17" w14:textId="77777777" w:rsidR="006A639A" w:rsidRPr="00D512C0" w:rsidRDefault="006A639A" w:rsidP="006A639A">
            <w:pPr>
              <w:rPr>
                <w:rFonts w:ascii="Open Sans" w:hAnsi="Open Sans" w:cs="Open Sans"/>
              </w:rPr>
            </w:pPr>
          </w:p>
        </w:tc>
      </w:tr>
      <w:tr w:rsidR="006A639A" w:rsidRPr="00D512C0" w14:paraId="721C8488" w14:textId="77777777" w:rsidTr="00112129">
        <w:tc>
          <w:tcPr>
            <w:tcW w:w="3020" w:type="dxa"/>
          </w:tcPr>
          <w:p w14:paraId="40781B87" w14:textId="2380F4D8" w:rsidR="006A639A" w:rsidRPr="00D512C0" w:rsidRDefault="008E3A64" w:rsidP="006A639A">
            <w:pPr>
              <w:rPr>
                <w:rFonts w:eastAsia="Times New Roman" w:cstheme="minorHAnsi"/>
                <w:color w:val="000000" w:themeColor="text1"/>
                <w:lang w:eastAsia="sv-SE"/>
              </w:rPr>
            </w:pPr>
            <w:r>
              <w:rPr>
                <w:rFonts w:cstheme="minorHAnsi"/>
              </w:rPr>
              <w:t xml:space="preserve">5.10 </w:t>
            </w:r>
            <w:r w:rsidR="006A639A" w:rsidRPr="00D512C0">
              <w:rPr>
                <w:rFonts w:cstheme="minorHAnsi"/>
              </w:rPr>
              <w:t>Finns automatiserad doseringsanläggning för pH-justering</w:t>
            </w:r>
          </w:p>
        </w:tc>
        <w:tc>
          <w:tcPr>
            <w:tcW w:w="3496" w:type="dxa"/>
          </w:tcPr>
          <w:p w14:paraId="688B8EB4" w14:textId="268EF8E3" w:rsidR="006A639A" w:rsidRPr="00B52491" w:rsidRDefault="006A639A" w:rsidP="006A639A">
            <w:pPr>
              <w:rPr>
                <w:rFonts w:eastAsia="Calibri" w:cstheme="minorHAnsi"/>
                <w:i/>
                <w:iCs/>
                <w:color w:val="000000" w:themeColor="text1"/>
                <w:sz w:val="20"/>
                <w:szCs w:val="20"/>
              </w:rPr>
            </w:pPr>
          </w:p>
        </w:tc>
        <w:tc>
          <w:tcPr>
            <w:tcW w:w="2546" w:type="dxa"/>
          </w:tcPr>
          <w:p w14:paraId="4CEE6EC6" w14:textId="77777777" w:rsidR="006A639A" w:rsidRPr="00D512C0" w:rsidRDefault="006A639A" w:rsidP="006A639A">
            <w:pPr>
              <w:rPr>
                <w:rFonts w:ascii="Open Sans" w:hAnsi="Open Sans" w:cs="Open Sans"/>
              </w:rPr>
            </w:pPr>
          </w:p>
        </w:tc>
      </w:tr>
      <w:tr w:rsidR="006A639A" w:rsidRPr="00D512C0" w14:paraId="2B8E1AA4" w14:textId="77777777" w:rsidTr="00112129">
        <w:tc>
          <w:tcPr>
            <w:tcW w:w="3020" w:type="dxa"/>
          </w:tcPr>
          <w:p w14:paraId="0CBB90D6" w14:textId="7983546D" w:rsidR="006A639A" w:rsidRPr="00D512C0" w:rsidRDefault="008E3A64" w:rsidP="006A639A">
            <w:pPr>
              <w:rPr>
                <w:rFonts w:eastAsia="Times New Roman" w:cstheme="minorHAnsi"/>
                <w:color w:val="000000" w:themeColor="text1"/>
                <w:lang w:eastAsia="sv-SE"/>
              </w:rPr>
            </w:pPr>
            <w:r>
              <w:rPr>
                <w:rFonts w:cstheme="minorHAnsi"/>
              </w:rPr>
              <w:t xml:space="preserve">5.11 </w:t>
            </w:r>
            <w:r w:rsidR="006A639A" w:rsidRPr="00D512C0">
              <w:rPr>
                <w:rFonts w:cstheme="minorHAnsi"/>
              </w:rPr>
              <w:t>Finns snabbcirkulationssystem</w:t>
            </w:r>
          </w:p>
        </w:tc>
        <w:tc>
          <w:tcPr>
            <w:tcW w:w="3496" w:type="dxa"/>
          </w:tcPr>
          <w:p w14:paraId="12B0160C" w14:textId="77777777" w:rsidR="006A639A" w:rsidRPr="00B52491" w:rsidRDefault="006A639A" w:rsidP="006A639A">
            <w:pPr>
              <w:rPr>
                <w:rFonts w:eastAsia="Calibri" w:cstheme="minorHAnsi"/>
                <w:i/>
                <w:iCs/>
                <w:color w:val="000000" w:themeColor="text1"/>
                <w:sz w:val="20"/>
                <w:szCs w:val="20"/>
              </w:rPr>
            </w:pPr>
          </w:p>
        </w:tc>
        <w:tc>
          <w:tcPr>
            <w:tcW w:w="2546" w:type="dxa"/>
          </w:tcPr>
          <w:p w14:paraId="084A7599" w14:textId="77777777" w:rsidR="006A639A" w:rsidRPr="00D512C0" w:rsidRDefault="006A639A" w:rsidP="006A639A">
            <w:pPr>
              <w:rPr>
                <w:rFonts w:ascii="Open Sans" w:hAnsi="Open Sans" w:cs="Open Sans"/>
              </w:rPr>
            </w:pPr>
          </w:p>
        </w:tc>
      </w:tr>
      <w:tr w:rsidR="006A639A" w:rsidRPr="00D512C0" w14:paraId="069AA128" w14:textId="77777777" w:rsidTr="00112129">
        <w:tc>
          <w:tcPr>
            <w:tcW w:w="3020" w:type="dxa"/>
          </w:tcPr>
          <w:p w14:paraId="06886A7B" w14:textId="1E9FD0DA" w:rsidR="006A639A" w:rsidRPr="00D512C0" w:rsidRDefault="008E3A64" w:rsidP="006A639A">
            <w:pPr>
              <w:rPr>
                <w:rFonts w:eastAsia="Times New Roman" w:cstheme="minorHAnsi"/>
                <w:color w:val="000000" w:themeColor="text1"/>
                <w:lang w:eastAsia="sv-SE"/>
              </w:rPr>
            </w:pPr>
            <w:r>
              <w:rPr>
                <w:rFonts w:cstheme="minorHAnsi"/>
              </w:rPr>
              <w:t xml:space="preserve">5.12 </w:t>
            </w:r>
            <w:r w:rsidR="006A639A" w:rsidRPr="00D512C0">
              <w:rPr>
                <w:rFonts w:cstheme="minorHAnsi"/>
              </w:rPr>
              <w:t>Finns en utjämningstank? Om så, på vilken volym (m</w:t>
            </w:r>
            <w:r w:rsidR="006A639A" w:rsidRPr="00D512C0">
              <w:rPr>
                <w:rFonts w:cstheme="minorHAnsi"/>
                <w:vertAlign w:val="superscript"/>
              </w:rPr>
              <w:t>3</w:t>
            </w:r>
            <w:r w:rsidR="006A639A" w:rsidRPr="00D512C0">
              <w:rPr>
                <w:rFonts w:cstheme="minorHAnsi"/>
              </w:rPr>
              <w:t>) och hur ofta rengörs den?</w:t>
            </w:r>
          </w:p>
        </w:tc>
        <w:tc>
          <w:tcPr>
            <w:tcW w:w="3496" w:type="dxa"/>
          </w:tcPr>
          <w:p w14:paraId="3A6999D2" w14:textId="77777777" w:rsidR="006A639A" w:rsidRPr="00B52491" w:rsidRDefault="006A639A" w:rsidP="006A639A">
            <w:pPr>
              <w:rPr>
                <w:rFonts w:eastAsia="Calibri" w:cstheme="minorHAnsi"/>
                <w:i/>
                <w:iCs/>
                <w:color w:val="000000" w:themeColor="text1"/>
                <w:sz w:val="20"/>
                <w:szCs w:val="20"/>
              </w:rPr>
            </w:pPr>
          </w:p>
        </w:tc>
        <w:tc>
          <w:tcPr>
            <w:tcW w:w="2546" w:type="dxa"/>
          </w:tcPr>
          <w:p w14:paraId="003EDC6B" w14:textId="77777777" w:rsidR="006A639A" w:rsidRPr="00D512C0" w:rsidRDefault="006A639A" w:rsidP="006A639A">
            <w:pPr>
              <w:rPr>
                <w:rFonts w:ascii="Open Sans" w:hAnsi="Open Sans" w:cs="Open Sans"/>
              </w:rPr>
            </w:pPr>
          </w:p>
        </w:tc>
      </w:tr>
      <w:tr w:rsidR="006A639A" w:rsidRPr="00D512C0" w14:paraId="71C64407" w14:textId="77777777" w:rsidTr="00112129">
        <w:tc>
          <w:tcPr>
            <w:tcW w:w="3020" w:type="dxa"/>
          </w:tcPr>
          <w:p w14:paraId="75253C6B" w14:textId="5ECD21B7" w:rsidR="006A639A" w:rsidRPr="00D512C0" w:rsidRDefault="008E3A64" w:rsidP="006A639A">
            <w:pPr>
              <w:rPr>
                <w:rFonts w:eastAsia="Times New Roman" w:cstheme="minorHAnsi"/>
                <w:color w:val="000000" w:themeColor="text1"/>
                <w:lang w:eastAsia="sv-SE"/>
              </w:rPr>
            </w:pPr>
            <w:r>
              <w:rPr>
                <w:rFonts w:cstheme="minorHAnsi"/>
              </w:rPr>
              <w:t xml:space="preserve">5.13 </w:t>
            </w:r>
            <w:r w:rsidR="006A639A" w:rsidRPr="00D512C0">
              <w:rPr>
                <w:rFonts w:cstheme="minorHAnsi"/>
              </w:rPr>
              <w:t>Om nej på någon av frågorna 4–11, hur fungerar det i stället?</w:t>
            </w:r>
          </w:p>
        </w:tc>
        <w:tc>
          <w:tcPr>
            <w:tcW w:w="3496" w:type="dxa"/>
          </w:tcPr>
          <w:p w14:paraId="308BC89F" w14:textId="77777777" w:rsidR="006A639A" w:rsidRPr="00B52491" w:rsidRDefault="006A639A" w:rsidP="006A639A">
            <w:pPr>
              <w:rPr>
                <w:rFonts w:eastAsia="Calibri" w:cstheme="minorHAnsi"/>
                <w:i/>
                <w:iCs/>
                <w:color w:val="000000" w:themeColor="text1"/>
                <w:sz w:val="20"/>
                <w:szCs w:val="20"/>
              </w:rPr>
            </w:pPr>
          </w:p>
        </w:tc>
        <w:tc>
          <w:tcPr>
            <w:tcW w:w="2546" w:type="dxa"/>
          </w:tcPr>
          <w:p w14:paraId="7D9C5719" w14:textId="77777777" w:rsidR="006A639A" w:rsidRPr="00D512C0" w:rsidRDefault="006A639A" w:rsidP="006A639A">
            <w:pPr>
              <w:rPr>
                <w:rFonts w:ascii="Open Sans" w:hAnsi="Open Sans" w:cs="Open Sans"/>
              </w:rPr>
            </w:pPr>
          </w:p>
        </w:tc>
      </w:tr>
    </w:tbl>
    <w:p w14:paraId="7E9B20D5" w14:textId="1949FBEA" w:rsidR="00144E78" w:rsidRDefault="00144E78"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6B7B3A" w:rsidRPr="009A547B" w14:paraId="3FD46DF1" w14:textId="77777777" w:rsidTr="00112129">
        <w:tc>
          <w:tcPr>
            <w:tcW w:w="9062" w:type="dxa"/>
            <w:gridSpan w:val="3"/>
            <w:shd w:val="clear" w:color="auto" w:fill="00B0F0"/>
          </w:tcPr>
          <w:p w14:paraId="51EB02BA" w14:textId="4FA5F9CF" w:rsidR="006B7B3A" w:rsidRPr="009A547B" w:rsidRDefault="006B7B3A" w:rsidP="001D3823">
            <w:pPr>
              <w:pStyle w:val="Liststycke"/>
              <w:numPr>
                <w:ilvl w:val="0"/>
                <w:numId w:val="1"/>
              </w:numPr>
              <w:rPr>
                <w:b/>
                <w:bCs/>
              </w:rPr>
            </w:pPr>
            <w:r w:rsidRPr="009A547B">
              <w:rPr>
                <w:b/>
                <w:bCs/>
              </w:rPr>
              <w:t>RENING</w:t>
            </w:r>
            <w:r w:rsidR="00BF61C3" w:rsidRPr="009A547B">
              <w:rPr>
                <w:b/>
                <w:bCs/>
              </w:rPr>
              <w:t>SANLÄGGNING</w:t>
            </w:r>
          </w:p>
        </w:tc>
      </w:tr>
      <w:tr w:rsidR="006B7B3A" w:rsidRPr="009A547B" w14:paraId="4CF85C7C" w14:textId="77777777" w:rsidTr="00112129">
        <w:tc>
          <w:tcPr>
            <w:tcW w:w="3020" w:type="dxa"/>
            <w:shd w:val="clear" w:color="auto" w:fill="CCECFF"/>
          </w:tcPr>
          <w:p w14:paraId="538A7E42" w14:textId="77777777" w:rsidR="006B7B3A" w:rsidRPr="009A547B" w:rsidRDefault="006B7B3A" w:rsidP="00112129">
            <w:pPr>
              <w:rPr>
                <w:rFonts w:ascii="Open Sans" w:hAnsi="Open Sans" w:cs="Open Sans"/>
              </w:rPr>
            </w:pPr>
          </w:p>
        </w:tc>
        <w:tc>
          <w:tcPr>
            <w:tcW w:w="3496" w:type="dxa"/>
            <w:shd w:val="clear" w:color="auto" w:fill="CCECFF"/>
          </w:tcPr>
          <w:p w14:paraId="031A7D4D" w14:textId="77777777" w:rsidR="006B7B3A" w:rsidRPr="009A547B" w:rsidRDefault="006B7B3A" w:rsidP="00112129">
            <w:pPr>
              <w:rPr>
                <w:rFonts w:ascii="Open Sans" w:hAnsi="Open Sans" w:cs="Open Sans"/>
              </w:rPr>
            </w:pPr>
            <w:r w:rsidRPr="009A547B">
              <w:t>KOMMENTAR</w:t>
            </w:r>
          </w:p>
        </w:tc>
        <w:tc>
          <w:tcPr>
            <w:tcW w:w="2546" w:type="dxa"/>
            <w:shd w:val="clear" w:color="auto" w:fill="CCECFF"/>
          </w:tcPr>
          <w:p w14:paraId="2A45A5DA" w14:textId="77777777" w:rsidR="006B7B3A" w:rsidRPr="009A547B" w:rsidRDefault="006B7B3A" w:rsidP="00112129">
            <w:r w:rsidRPr="009A547B">
              <w:t>AVVIKELSE</w:t>
            </w:r>
          </w:p>
        </w:tc>
      </w:tr>
      <w:tr w:rsidR="006B7B3A" w:rsidRPr="009A547B" w14:paraId="2C927857" w14:textId="77777777" w:rsidTr="00112129">
        <w:tc>
          <w:tcPr>
            <w:tcW w:w="3020" w:type="dxa"/>
          </w:tcPr>
          <w:p w14:paraId="6F00EC0B" w14:textId="57D51E73" w:rsidR="006B7B3A" w:rsidRPr="009A547B" w:rsidRDefault="008E3A64" w:rsidP="00112129">
            <w:pPr>
              <w:rPr>
                <w:rFonts w:ascii="Open Sans" w:hAnsi="Open Sans" w:cs="Open Sans"/>
              </w:rPr>
            </w:pPr>
            <w:r>
              <w:rPr>
                <w:rFonts w:cstheme="minorHAnsi"/>
              </w:rPr>
              <w:t xml:space="preserve">6.1 </w:t>
            </w:r>
            <w:r w:rsidR="00D27C71" w:rsidRPr="009A547B">
              <w:rPr>
                <w:rFonts w:cstheme="minorHAnsi"/>
              </w:rPr>
              <w:t>Hur många reningsanläggningar finns det?</w:t>
            </w:r>
          </w:p>
        </w:tc>
        <w:tc>
          <w:tcPr>
            <w:tcW w:w="3496" w:type="dxa"/>
          </w:tcPr>
          <w:p w14:paraId="116C4A86" w14:textId="4A9111C8" w:rsidR="006B7B3A" w:rsidRPr="00B52491" w:rsidRDefault="006B7B3A" w:rsidP="00112129">
            <w:pPr>
              <w:rPr>
                <w:rFonts w:ascii="Open Sans" w:hAnsi="Open Sans" w:cs="Open Sans"/>
                <w:sz w:val="20"/>
                <w:szCs w:val="20"/>
              </w:rPr>
            </w:pPr>
          </w:p>
        </w:tc>
        <w:tc>
          <w:tcPr>
            <w:tcW w:w="2546" w:type="dxa"/>
          </w:tcPr>
          <w:p w14:paraId="0273B925" w14:textId="77777777" w:rsidR="006B7B3A" w:rsidRPr="009A547B" w:rsidRDefault="006B7B3A" w:rsidP="00112129">
            <w:pPr>
              <w:rPr>
                <w:rFonts w:ascii="Open Sans" w:hAnsi="Open Sans" w:cs="Open Sans"/>
              </w:rPr>
            </w:pPr>
          </w:p>
        </w:tc>
      </w:tr>
      <w:tr w:rsidR="006B7B3A" w:rsidRPr="009A547B" w14:paraId="30EB1DE9" w14:textId="77777777" w:rsidTr="00112129">
        <w:tc>
          <w:tcPr>
            <w:tcW w:w="3020" w:type="dxa"/>
          </w:tcPr>
          <w:p w14:paraId="0A1F686B" w14:textId="1840C999" w:rsidR="006B7B3A" w:rsidRPr="009A547B" w:rsidRDefault="008E3A64" w:rsidP="00112129">
            <w:pPr>
              <w:rPr>
                <w:rFonts w:eastAsia="Times New Roman" w:cstheme="minorHAnsi"/>
                <w:color w:val="000000"/>
                <w:shd w:val="clear" w:color="auto" w:fill="FFFFFF"/>
                <w:lang w:eastAsia="sv-SE"/>
              </w:rPr>
            </w:pPr>
            <w:r>
              <w:rPr>
                <w:rFonts w:eastAsia="Times New Roman" w:cstheme="minorHAnsi"/>
                <w:color w:val="000000"/>
                <w:shd w:val="clear" w:color="auto" w:fill="FFFFFF"/>
                <w:lang w:eastAsia="sv-SE"/>
              </w:rPr>
              <w:t xml:space="preserve">6.2 </w:t>
            </w:r>
            <w:r w:rsidR="00BA5951" w:rsidRPr="009A547B">
              <w:rPr>
                <w:rFonts w:eastAsia="Times New Roman" w:cstheme="minorHAnsi"/>
                <w:color w:val="000000"/>
                <w:shd w:val="clear" w:color="auto" w:fill="FFFFFF"/>
                <w:lang w:eastAsia="sv-SE"/>
              </w:rPr>
              <w:t>Vilken filtertyp används?</w:t>
            </w:r>
          </w:p>
        </w:tc>
        <w:tc>
          <w:tcPr>
            <w:tcW w:w="3496" w:type="dxa"/>
          </w:tcPr>
          <w:p w14:paraId="71F58DEF" w14:textId="77777777" w:rsidR="006B7B3A" w:rsidRPr="00B52491" w:rsidRDefault="006B7B3A" w:rsidP="00112129">
            <w:pPr>
              <w:rPr>
                <w:rFonts w:ascii="Open Sans" w:hAnsi="Open Sans" w:cs="Open Sans"/>
                <w:sz w:val="20"/>
                <w:szCs w:val="20"/>
              </w:rPr>
            </w:pPr>
          </w:p>
        </w:tc>
        <w:tc>
          <w:tcPr>
            <w:tcW w:w="2546" w:type="dxa"/>
          </w:tcPr>
          <w:p w14:paraId="74530B73" w14:textId="77777777" w:rsidR="006B7B3A" w:rsidRPr="009A547B" w:rsidRDefault="006B7B3A" w:rsidP="00112129">
            <w:pPr>
              <w:rPr>
                <w:rFonts w:ascii="Open Sans" w:hAnsi="Open Sans" w:cs="Open Sans"/>
              </w:rPr>
            </w:pPr>
          </w:p>
        </w:tc>
      </w:tr>
      <w:tr w:rsidR="006B7B3A" w:rsidRPr="009A547B" w14:paraId="118057A7" w14:textId="77777777" w:rsidTr="00112129">
        <w:tc>
          <w:tcPr>
            <w:tcW w:w="3020" w:type="dxa"/>
          </w:tcPr>
          <w:p w14:paraId="46E7331C" w14:textId="05187FAF" w:rsidR="006B7B3A" w:rsidRPr="009A547B" w:rsidRDefault="008E3A64" w:rsidP="00112129">
            <w:pPr>
              <w:rPr>
                <w:rFonts w:eastAsia="Times New Roman" w:cstheme="minorHAnsi"/>
                <w:color w:val="000000"/>
                <w:shd w:val="clear" w:color="auto" w:fill="FFFFFF"/>
                <w:lang w:eastAsia="sv-SE"/>
              </w:rPr>
            </w:pPr>
            <w:r>
              <w:rPr>
                <w:rFonts w:cstheme="minorHAnsi"/>
              </w:rPr>
              <w:t xml:space="preserve">6.3 </w:t>
            </w:r>
            <w:r w:rsidR="00FD7001" w:rsidRPr="009A547B">
              <w:rPr>
                <w:rFonts w:cstheme="minorHAnsi"/>
              </w:rPr>
              <w:t>Hur många filter finns det?</w:t>
            </w:r>
          </w:p>
        </w:tc>
        <w:tc>
          <w:tcPr>
            <w:tcW w:w="3496" w:type="dxa"/>
          </w:tcPr>
          <w:p w14:paraId="2EA08D3E" w14:textId="77777777" w:rsidR="006B7B3A" w:rsidRPr="00B52491" w:rsidRDefault="006B7B3A" w:rsidP="00112129">
            <w:pPr>
              <w:rPr>
                <w:rFonts w:ascii="Open Sans" w:hAnsi="Open Sans" w:cs="Open Sans"/>
                <w:sz w:val="20"/>
                <w:szCs w:val="20"/>
              </w:rPr>
            </w:pPr>
          </w:p>
        </w:tc>
        <w:tc>
          <w:tcPr>
            <w:tcW w:w="2546" w:type="dxa"/>
          </w:tcPr>
          <w:p w14:paraId="605755B8" w14:textId="77777777" w:rsidR="006B7B3A" w:rsidRPr="009A547B" w:rsidRDefault="006B7B3A" w:rsidP="00112129">
            <w:pPr>
              <w:rPr>
                <w:rFonts w:ascii="Open Sans" w:hAnsi="Open Sans" w:cs="Open Sans"/>
              </w:rPr>
            </w:pPr>
          </w:p>
        </w:tc>
      </w:tr>
      <w:tr w:rsidR="006B7B3A" w:rsidRPr="009A547B" w14:paraId="704507B8" w14:textId="77777777" w:rsidTr="00112129">
        <w:tc>
          <w:tcPr>
            <w:tcW w:w="3020" w:type="dxa"/>
          </w:tcPr>
          <w:p w14:paraId="03AF530D" w14:textId="3C905C68" w:rsidR="006B7B3A" w:rsidRPr="009A547B" w:rsidRDefault="008E3A64" w:rsidP="00112129">
            <w:pPr>
              <w:rPr>
                <w:rFonts w:ascii="Open Sans" w:hAnsi="Open Sans" w:cs="Open Sans"/>
              </w:rPr>
            </w:pPr>
            <w:r>
              <w:rPr>
                <w:rFonts w:cstheme="minorHAnsi"/>
              </w:rPr>
              <w:t xml:space="preserve">6.4 </w:t>
            </w:r>
            <w:r w:rsidR="008010ED" w:rsidRPr="009A547B">
              <w:rPr>
                <w:rFonts w:cstheme="minorHAnsi"/>
              </w:rPr>
              <w:t xml:space="preserve">Hur ofta </w:t>
            </w:r>
            <w:proofErr w:type="spellStart"/>
            <w:r w:rsidR="008010ED" w:rsidRPr="009A547B">
              <w:rPr>
                <w:rFonts w:cstheme="minorHAnsi"/>
              </w:rPr>
              <w:t>backspolas</w:t>
            </w:r>
            <w:proofErr w:type="spellEnd"/>
            <w:r w:rsidR="008010ED" w:rsidRPr="009A547B">
              <w:rPr>
                <w:rFonts w:cstheme="minorHAnsi"/>
              </w:rPr>
              <w:t xml:space="preserve"> och kontrolleras varje filter?</w:t>
            </w:r>
          </w:p>
        </w:tc>
        <w:tc>
          <w:tcPr>
            <w:tcW w:w="3496" w:type="dxa"/>
          </w:tcPr>
          <w:p w14:paraId="7811C1BB" w14:textId="77777777" w:rsidR="006B7B3A" w:rsidRPr="00B52491" w:rsidRDefault="006B7B3A" w:rsidP="00112129">
            <w:pPr>
              <w:rPr>
                <w:rFonts w:ascii="Open Sans" w:hAnsi="Open Sans" w:cs="Open Sans"/>
                <w:sz w:val="20"/>
                <w:szCs w:val="20"/>
              </w:rPr>
            </w:pPr>
          </w:p>
        </w:tc>
        <w:tc>
          <w:tcPr>
            <w:tcW w:w="2546" w:type="dxa"/>
          </w:tcPr>
          <w:p w14:paraId="5C4222FC" w14:textId="77777777" w:rsidR="006B7B3A" w:rsidRPr="009A547B" w:rsidRDefault="006B7B3A" w:rsidP="00112129">
            <w:pPr>
              <w:rPr>
                <w:rFonts w:ascii="Open Sans" w:hAnsi="Open Sans" w:cs="Open Sans"/>
              </w:rPr>
            </w:pPr>
          </w:p>
        </w:tc>
      </w:tr>
      <w:tr w:rsidR="006B7B3A" w:rsidRPr="009A547B" w14:paraId="130281F7" w14:textId="77777777" w:rsidTr="00112129">
        <w:tc>
          <w:tcPr>
            <w:tcW w:w="3020" w:type="dxa"/>
          </w:tcPr>
          <w:p w14:paraId="23460672" w14:textId="5D979A2B" w:rsidR="006B7B3A" w:rsidRPr="009A547B" w:rsidRDefault="008E3A64" w:rsidP="00112129">
            <w:pPr>
              <w:rPr>
                <w:rFonts w:eastAsia="Times New Roman" w:cstheme="minorHAnsi"/>
                <w:color w:val="000000"/>
                <w:lang w:eastAsia="sv-SE"/>
              </w:rPr>
            </w:pPr>
            <w:r>
              <w:rPr>
                <w:rFonts w:cstheme="minorHAnsi"/>
              </w:rPr>
              <w:t xml:space="preserve">6.5 </w:t>
            </w:r>
            <w:r w:rsidR="00B15DDE" w:rsidRPr="009A547B">
              <w:rPr>
                <w:rFonts w:cstheme="minorHAnsi"/>
              </w:rPr>
              <w:t>Vart går backspolvattnet?</w:t>
            </w:r>
          </w:p>
        </w:tc>
        <w:tc>
          <w:tcPr>
            <w:tcW w:w="3496" w:type="dxa"/>
          </w:tcPr>
          <w:p w14:paraId="50720CC5" w14:textId="6E346B34" w:rsidR="006B7B3A" w:rsidRPr="00B52491" w:rsidRDefault="009A547B" w:rsidP="00112129">
            <w:pPr>
              <w:rPr>
                <w:rFonts w:ascii="Open Sans" w:hAnsi="Open Sans" w:cs="Open Sans"/>
                <w:sz w:val="20"/>
                <w:szCs w:val="20"/>
              </w:rPr>
            </w:pPr>
            <w:r w:rsidRPr="00B52491">
              <w:rPr>
                <w:rFonts w:eastAsia="Calibri" w:cstheme="minorHAnsi"/>
                <w:i/>
                <w:iCs/>
                <w:color w:val="000000" w:themeColor="text1"/>
                <w:sz w:val="20"/>
                <w:szCs w:val="20"/>
              </w:rPr>
              <w:t>Till avloppsledning eller dagvattenledning?</w:t>
            </w:r>
          </w:p>
        </w:tc>
        <w:tc>
          <w:tcPr>
            <w:tcW w:w="2546" w:type="dxa"/>
          </w:tcPr>
          <w:p w14:paraId="4260B4BD" w14:textId="77777777" w:rsidR="006B7B3A" w:rsidRPr="009A547B" w:rsidRDefault="006B7B3A" w:rsidP="00112129">
            <w:pPr>
              <w:rPr>
                <w:rFonts w:ascii="Open Sans" w:hAnsi="Open Sans" w:cs="Open Sans"/>
              </w:rPr>
            </w:pPr>
          </w:p>
        </w:tc>
      </w:tr>
      <w:tr w:rsidR="006B7B3A" w:rsidRPr="009A547B" w14:paraId="77AC919C" w14:textId="77777777" w:rsidTr="00112129">
        <w:tc>
          <w:tcPr>
            <w:tcW w:w="3020" w:type="dxa"/>
          </w:tcPr>
          <w:p w14:paraId="6240A942" w14:textId="13D4AB0E" w:rsidR="006B7B3A" w:rsidRPr="009A547B" w:rsidRDefault="008E3A64" w:rsidP="00112129">
            <w:pPr>
              <w:rPr>
                <w:rFonts w:eastAsia="Times New Roman" w:cstheme="minorHAnsi"/>
                <w:color w:val="000000"/>
                <w:lang w:eastAsia="sv-SE"/>
              </w:rPr>
            </w:pPr>
            <w:r>
              <w:rPr>
                <w:rFonts w:cstheme="minorHAnsi"/>
              </w:rPr>
              <w:t xml:space="preserve">6.6 </w:t>
            </w:r>
            <w:r w:rsidR="007E4115" w:rsidRPr="009A547B">
              <w:rPr>
                <w:rFonts w:cstheme="minorHAnsi"/>
              </w:rPr>
              <w:t>Töms bassängerna vid något tillfälle? I så fall när?</w:t>
            </w:r>
          </w:p>
        </w:tc>
        <w:tc>
          <w:tcPr>
            <w:tcW w:w="3496" w:type="dxa"/>
          </w:tcPr>
          <w:p w14:paraId="65AA4295" w14:textId="3CA5EA7E" w:rsidR="006B7B3A" w:rsidRPr="00B52491" w:rsidRDefault="006B7B3A" w:rsidP="00112129">
            <w:pPr>
              <w:rPr>
                <w:rFonts w:ascii="Open Sans" w:hAnsi="Open Sans" w:cs="Open Sans"/>
                <w:sz w:val="20"/>
                <w:szCs w:val="20"/>
              </w:rPr>
            </w:pPr>
          </w:p>
        </w:tc>
        <w:tc>
          <w:tcPr>
            <w:tcW w:w="2546" w:type="dxa"/>
          </w:tcPr>
          <w:p w14:paraId="4FC946C3" w14:textId="77777777" w:rsidR="006B7B3A" w:rsidRPr="009A547B" w:rsidRDefault="006B7B3A" w:rsidP="00112129">
            <w:pPr>
              <w:rPr>
                <w:rFonts w:ascii="Open Sans" w:hAnsi="Open Sans" w:cs="Open Sans"/>
              </w:rPr>
            </w:pPr>
          </w:p>
        </w:tc>
      </w:tr>
      <w:tr w:rsidR="006B7B3A" w:rsidRPr="009A547B" w14:paraId="6519EEF2" w14:textId="77777777" w:rsidTr="00112129">
        <w:tc>
          <w:tcPr>
            <w:tcW w:w="3020" w:type="dxa"/>
          </w:tcPr>
          <w:p w14:paraId="694186C7" w14:textId="69391CBF" w:rsidR="006B7B3A" w:rsidRPr="009A547B" w:rsidRDefault="008E3A64" w:rsidP="00112129">
            <w:pPr>
              <w:rPr>
                <w:rFonts w:eastAsia="Times New Roman" w:cstheme="minorHAnsi"/>
                <w:color w:val="000000" w:themeColor="text1"/>
                <w:lang w:eastAsia="sv-SE"/>
              </w:rPr>
            </w:pPr>
            <w:r>
              <w:rPr>
                <w:rFonts w:cstheme="minorHAnsi"/>
              </w:rPr>
              <w:t xml:space="preserve">6.7 </w:t>
            </w:r>
            <w:r w:rsidR="0097697C" w:rsidRPr="009A547B">
              <w:rPr>
                <w:rFonts w:cstheme="minorHAnsi"/>
              </w:rPr>
              <w:t>Finns UV-lampa?</w:t>
            </w:r>
          </w:p>
        </w:tc>
        <w:tc>
          <w:tcPr>
            <w:tcW w:w="3496" w:type="dxa"/>
          </w:tcPr>
          <w:p w14:paraId="11DC7CD4" w14:textId="77777777" w:rsidR="006B7B3A" w:rsidRPr="00B52491" w:rsidRDefault="006B7B3A" w:rsidP="00112129">
            <w:pPr>
              <w:rPr>
                <w:rFonts w:eastAsia="Calibri" w:cstheme="minorHAnsi"/>
                <w:i/>
                <w:iCs/>
                <w:color w:val="000000" w:themeColor="text1"/>
                <w:sz w:val="20"/>
                <w:szCs w:val="20"/>
              </w:rPr>
            </w:pPr>
          </w:p>
        </w:tc>
        <w:tc>
          <w:tcPr>
            <w:tcW w:w="2546" w:type="dxa"/>
          </w:tcPr>
          <w:p w14:paraId="52AD8025" w14:textId="77777777" w:rsidR="006B7B3A" w:rsidRPr="009A547B" w:rsidRDefault="006B7B3A" w:rsidP="00112129">
            <w:pPr>
              <w:rPr>
                <w:rFonts w:ascii="Open Sans" w:hAnsi="Open Sans" w:cs="Open Sans"/>
              </w:rPr>
            </w:pPr>
          </w:p>
        </w:tc>
      </w:tr>
    </w:tbl>
    <w:p w14:paraId="4651F9DA" w14:textId="592789D1" w:rsidR="006B7B3A" w:rsidRDefault="006B7B3A"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0C59D4" w:rsidRPr="00FA1E0D" w14:paraId="6BE01C26" w14:textId="77777777" w:rsidTr="00112129">
        <w:tc>
          <w:tcPr>
            <w:tcW w:w="9062" w:type="dxa"/>
            <w:gridSpan w:val="3"/>
            <w:shd w:val="clear" w:color="auto" w:fill="00B0F0"/>
          </w:tcPr>
          <w:p w14:paraId="72EC3CA9" w14:textId="4F05BA3E" w:rsidR="000C59D4" w:rsidRPr="001D3823" w:rsidRDefault="000C59D4" w:rsidP="001D3823">
            <w:pPr>
              <w:pStyle w:val="Liststycke"/>
              <w:numPr>
                <w:ilvl w:val="0"/>
                <w:numId w:val="1"/>
              </w:numPr>
              <w:rPr>
                <w:b/>
                <w:bCs/>
              </w:rPr>
            </w:pPr>
            <w:r w:rsidRPr="001D3823">
              <w:rPr>
                <w:b/>
                <w:bCs/>
              </w:rPr>
              <w:t>HYGIEN</w:t>
            </w:r>
          </w:p>
        </w:tc>
      </w:tr>
      <w:tr w:rsidR="000C59D4" w:rsidRPr="00FA1E0D" w14:paraId="3750B0BA" w14:textId="77777777" w:rsidTr="00112129">
        <w:tc>
          <w:tcPr>
            <w:tcW w:w="3020" w:type="dxa"/>
            <w:shd w:val="clear" w:color="auto" w:fill="CCECFF"/>
          </w:tcPr>
          <w:p w14:paraId="0FA4C848" w14:textId="77777777" w:rsidR="000C59D4" w:rsidRPr="00FA1E0D" w:rsidRDefault="000C59D4" w:rsidP="00112129">
            <w:pPr>
              <w:rPr>
                <w:rFonts w:ascii="Open Sans" w:hAnsi="Open Sans" w:cs="Open Sans"/>
              </w:rPr>
            </w:pPr>
          </w:p>
        </w:tc>
        <w:tc>
          <w:tcPr>
            <w:tcW w:w="3496" w:type="dxa"/>
            <w:shd w:val="clear" w:color="auto" w:fill="CCECFF"/>
          </w:tcPr>
          <w:p w14:paraId="3FA429FA" w14:textId="77777777" w:rsidR="000C59D4" w:rsidRPr="00FA1E0D" w:rsidRDefault="000C59D4" w:rsidP="00112129">
            <w:pPr>
              <w:rPr>
                <w:rFonts w:ascii="Open Sans" w:hAnsi="Open Sans" w:cs="Open Sans"/>
              </w:rPr>
            </w:pPr>
            <w:r w:rsidRPr="00FA1E0D">
              <w:t>KOMMENTAR</w:t>
            </w:r>
          </w:p>
        </w:tc>
        <w:tc>
          <w:tcPr>
            <w:tcW w:w="2546" w:type="dxa"/>
            <w:shd w:val="clear" w:color="auto" w:fill="CCECFF"/>
          </w:tcPr>
          <w:p w14:paraId="17EB4206" w14:textId="77777777" w:rsidR="000C59D4" w:rsidRPr="00FA1E0D" w:rsidRDefault="000C59D4" w:rsidP="00112129">
            <w:r w:rsidRPr="00FA1E0D">
              <w:t>AVVIKELSE</w:t>
            </w:r>
          </w:p>
        </w:tc>
      </w:tr>
      <w:tr w:rsidR="000C59D4" w:rsidRPr="00FA1E0D" w14:paraId="494BDE06" w14:textId="77777777" w:rsidTr="00112129">
        <w:tc>
          <w:tcPr>
            <w:tcW w:w="3020" w:type="dxa"/>
          </w:tcPr>
          <w:p w14:paraId="2D98B387" w14:textId="26CA7644" w:rsidR="000C59D4" w:rsidRPr="00FA1E0D" w:rsidRDefault="008E3A64" w:rsidP="00112129">
            <w:pPr>
              <w:rPr>
                <w:rFonts w:ascii="Open Sans" w:hAnsi="Open Sans" w:cs="Open Sans"/>
              </w:rPr>
            </w:pPr>
            <w:r>
              <w:rPr>
                <w:rFonts w:cstheme="minorHAnsi"/>
              </w:rPr>
              <w:t xml:space="preserve">7.1 </w:t>
            </w:r>
            <w:r w:rsidR="00391290" w:rsidRPr="00FA1E0D">
              <w:rPr>
                <w:rFonts w:cstheme="minorHAnsi"/>
              </w:rPr>
              <w:t>Ges information om hygien till besökare?</w:t>
            </w:r>
          </w:p>
        </w:tc>
        <w:tc>
          <w:tcPr>
            <w:tcW w:w="3496" w:type="dxa"/>
          </w:tcPr>
          <w:p w14:paraId="562C015B" w14:textId="46DF5CFD" w:rsidR="000C59D4" w:rsidRPr="00B52491" w:rsidRDefault="002479F5" w:rsidP="00112129">
            <w:pPr>
              <w:rPr>
                <w:rFonts w:eastAsia="Calibri" w:cstheme="minorHAnsi"/>
                <w:i/>
                <w:iCs/>
                <w:color w:val="000000" w:themeColor="text1"/>
                <w:sz w:val="20"/>
                <w:szCs w:val="20"/>
              </w:rPr>
            </w:pPr>
            <w:r w:rsidRPr="00B52491">
              <w:rPr>
                <w:rFonts w:eastAsia="Calibri" w:cstheme="minorHAnsi"/>
                <w:i/>
                <w:iCs/>
                <w:color w:val="000000" w:themeColor="text1"/>
                <w:sz w:val="20"/>
                <w:szCs w:val="20"/>
              </w:rPr>
              <w:t xml:space="preserve">Informationsskyltar ska finnas och vara väl synliga om att duscha med tvål och schampo utan badkläder innan bad. </w:t>
            </w:r>
            <w:r w:rsidRPr="00B52491">
              <w:rPr>
                <w:rFonts w:eastAsia="Calibri" w:cstheme="minorHAnsi"/>
                <w:i/>
                <w:iCs/>
                <w:color w:val="000000" w:themeColor="text1"/>
                <w:sz w:val="20"/>
                <w:szCs w:val="20"/>
              </w:rPr>
              <w:br/>
              <w:t>Skyltarna bör vara tydliga och pedagogiska, gärna med bilder, så att även barn, personer med nedsatt läsförmåga och icke svensktalande förstår</w:t>
            </w:r>
          </w:p>
        </w:tc>
        <w:tc>
          <w:tcPr>
            <w:tcW w:w="2546" w:type="dxa"/>
          </w:tcPr>
          <w:p w14:paraId="713CEC8D" w14:textId="77777777" w:rsidR="000C59D4" w:rsidRPr="00FA1E0D" w:rsidRDefault="000C59D4" w:rsidP="00112129">
            <w:pPr>
              <w:rPr>
                <w:rFonts w:ascii="Open Sans" w:hAnsi="Open Sans" w:cs="Open Sans"/>
              </w:rPr>
            </w:pPr>
          </w:p>
        </w:tc>
      </w:tr>
      <w:tr w:rsidR="000C59D4" w:rsidRPr="00FA1E0D" w14:paraId="51D3BA95" w14:textId="77777777" w:rsidTr="00112129">
        <w:tc>
          <w:tcPr>
            <w:tcW w:w="3020" w:type="dxa"/>
          </w:tcPr>
          <w:p w14:paraId="7E916F4E" w14:textId="76959C74" w:rsidR="000C59D4" w:rsidRPr="00FA1E0D" w:rsidRDefault="008E3A64" w:rsidP="00112129">
            <w:pPr>
              <w:rPr>
                <w:rFonts w:eastAsia="Times New Roman" w:cstheme="minorHAnsi"/>
                <w:color w:val="000000"/>
                <w:shd w:val="clear" w:color="auto" w:fill="FFFFFF"/>
                <w:lang w:eastAsia="sv-SE"/>
              </w:rPr>
            </w:pPr>
            <w:r>
              <w:rPr>
                <w:rFonts w:cstheme="minorHAnsi"/>
              </w:rPr>
              <w:t>7.</w:t>
            </w:r>
            <w:r w:rsidR="00B55CEE">
              <w:rPr>
                <w:rFonts w:cstheme="minorHAnsi"/>
              </w:rPr>
              <w:t xml:space="preserve">2 </w:t>
            </w:r>
            <w:r w:rsidR="00184483" w:rsidRPr="00FA1E0D">
              <w:rPr>
                <w:rFonts w:cstheme="minorHAnsi"/>
              </w:rPr>
              <w:t>Ges information till externa verksamheter/användare vad gäller hygienrutiner?</w:t>
            </w:r>
          </w:p>
        </w:tc>
        <w:tc>
          <w:tcPr>
            <w:tcW w:w="3496" w:type="dxa"/>
          </w:tcPr>
          <w:p w14:paraId="2C680F74" w14:textId="77777777" w:rsidR="000C59D4" w:rsidRPr="00B52491" w:rsidRDefault="000C59D4" w:rsidP="00112129">
            <w:pPr>
              <w:rPr>
                <w:rFonts w:eastAsia="Calibri" w:cstheme="minorHAnsi"/>
                <w:i/>
                <w:iCs/>
                <w:color w:val="000000" w:themeColor="text1"/>
                <w:sz w:val="20"/>
                <w:szCs w:val="20"/>
              </w:rPr>
            </w:pPr>
          </w:p>
        </w:tc>
        <w:tc>
          <w:tcPr>
            <w:tcW w:w="2546" w:type="dxa"/>
          </w:tcPr>
          <w:p w14:paraId="2F25A265" w14:textId="77777777" w:rsidR="000C59D4" w:rsidRPr="00FA1E0D" w:rsidRDefault="000C59D4" w:rsidP="00112129">
            <w:pPr>
              <w:rPr>
                <w:rFonts w:ascii="Open Sans" w:hAnsi="Open Sans" w:cs="Open Sans"/>
              </w:rPr>
            </w:pPr>
          </w:p>
        </w:tc>
      </w:tr>
      <w:tr w:rsidR="00BF39A9" w:rsidRPr="00FA1E0D" w14:paraId="563D5F18" w14:textId="77777777" w:rsidTr="00112129">
        <w:tc>
          <w:tcPr>
            <w:tcW w:w="3020" w:type="dxa"/>
          </w:tcPr>
          <w:p w14:paraId="42A9C151" w14:textId="3007B7E4" w:rsidR="00BF39A9" w:rsidRPr="00FA1E0D" w:rsidRDefault="00BF39A9" w:rsidP="00BF39A9">
            <w:pPr>
              <w:rPr>
                <w:rFonts w:eastAsia="Times New Roman" w:cstheme="minorHAnsi"/>
                <w:color w:val="000000"/>
                <w:shd w:val="clear" w:color="auto" w:fill="FFFFFF"/>
                <w:lang w:eastAsia="sv-SE"/>
              </w:rPr>
            </w:pPr>
            <w:r w:rsidRPr="00FA1E0D">
              <w:rPr>
                <w:rFonts w:cstheme="minorHAnsi"/>
              </w:rPr>
              <w:t>7.3 Förekommer längre uppehåll i verksamheten?</w:t>
            </w:r>
          </w:p>
        </w:tc>
        <w:tc>
          <w:tcPr>
            <w:tcW w:w="3496" w:type="dxa"/>
          </w:tcPr>
          <w:p w14:paraId="056A1C71" w14:textId="7ACAE19A" w:rsidR="00BF39A9" w:rsidRPr="00B52491" w:rsidRDefault="000E6D7B" w:rsidP="00BF39A9">
            <w:pPr>
              <w:rPr>
                <w:rFonts w:eastAsia="Calibri" w:cstheme="minorHAnsi"/>
                <w:i/>
                <w:iCs/>
                <w:color w:val="000000" w:themeColor="text1"/>
                <w:sz w:val="20"/>
                <w:szCs w:val="20"/>
              </w:rPr>
            </w:pPr>
            <w:r w:rsidRPr="00B52491">
              <w:rPr>
                <w:rFonts w:eastAsia="Calibri" w:cstheme="minorHAnsi"/>
                <w:i/>
                <w:iCs/>
                <w:color w:val="000000" w:themeColor="text1"/>
                <w:sz w:val="20"/>
                <w:szCs w:val="20"/>
              </w:rPr>
              <w:t>Hetvattenspolning behöver ske efter uppehåll på en vecka eller mer.</w:t>
            </w:r>
            <w:r w:rsidRPr="00B52491">
              <w:rPr>
                <w:rFonts w:eastAsia="Calibri" w:cstheme="minorHAnsi"/>
                <w:i/>
                <w:iCs/>
                <w:color w:val="000000" w:themeColor="text1"/>
                <w:sz w:val="20"/>
                <w:szCs w:val="20"/>
              </w:rPr>
              <w:br/>
              <w:t xml:space="preserve">Om verksamheten inte har några längre uppehåll bör de </w:t>
            </w:r>
            <w:r w:rsidRPr="00B52491">
              <w:rPr>
                <w:rFonts w:eastAsia="Calibri" w:cstheme="minorHAnsi"/>
                <w:i/>
                <w:iCs/>
                <w:color w:val="000000" w:themeColor="text1"/>
                <w:sz w:val="20"/>
                <w:szCs w:val="20"/>
              </w:rPr>
              <w:br/>
              <w:t>hetvattenspola systemet en gång per halvår.</w:t>
            </w:r>
          </w:p>
        </w:tc>
        <w:tc>
          <w:tcPr>
            <w:tcW w:w="2546" w:type="dxa"/>
          </w:tcPr>
          <w:p w14:paraId="52D1D0A0" w14:textId="77777777" w:rsidR="00BF39A9" w:rsidRPr="00FA1E0D" w:rsidRDefault="00BF39A9" w:rsidP="00BF39A9">
            <w:pPr>
              <w:rPr>
                <w:rFonts w:ascii="Open Sans" w:hAnsi="Open Sans" w:cs="Open Sans"/>
              </w:rPr>
            </w:pPr>
          </w:p>
        </w:tc>
      </w:tr>
      <w:tr w:rsidR="00BF39A9" w:rsidRPr="00FA1E0D" w14:paraId="2F349D5E" w14:textId="77777777" w:rsidTr="00112129">
        <w:tc>
          <w:tcPr>
            <w:tcW w:w="3020" w:type="dxa"/>
          </w:tcPr>
          <w:p w14:paraId="0B75F4D0" w14:textId="0AF4A724" w:rsidR="00BF39A9" w:rsidRPr="00FA1E0D" w:rsidRDefault="00B55CEE" w:rsidP="00BF39A9">
            <w:pPr>
              <w:rPr>
                <w:rFonts w:ascii="Open Sans" w:hAnsi="Open Sans" w:cs="Open Sans"/>
              </w:rPr>
            </w:pPr>
            <w:r>
              <w:rPr>
                <w:rFonts w:cstheme="minorHAnsi"/>
              </w:rPr>
              <w:t xml:space="preserve">7.4 </w:t>
            </w:r>
            <w:r w:rsidR="00776047" w:rsidRPr="00FA1E0D">
              <w:rPr>
                <w:rFonts w:cstheme="minorHAnsi"/>
              </w:rPr>
              <w:t>Hur säkerställs det att vatten inte blir stillastående i ledningarna?</w:t>
            </w:r>
          </w:p>
        </w:tc>
        <w:tc>
          <w:tcPr>
            <w:tcW w:w="3496" w:type="dxa"/>
          </w:tcPr>
          <w:p w14:paraId="473D81EA" w14:textId="2E7B311F" w:rsidR="00BF39A9" w:rsidRPr="00B52491" w:rsidRDefault="00390172" w:rsidP="00BF39A9">
            <w:pPr>
              <w:rPr>
                <w:rFonts w:eastAsia="Calibri" w:cstheme="minorHAnsi"/>
                <w:i/>
                <w:iCs/>
                <w:color w:val="000000" w:themeColor="text1"/>
                <w:sz w:val="20"/>
                <w:szCs w:val="20"/>
              </w:rPr>
            </w:pPr>
            <w:r w:rsidRPr="00B52491">
              <w:rPr>
                <w:rFonts w:eastAsia="Calibri" w:cstheme="minorHAnsi"/>
                <w:i/>
                <w:iCs/>
                <w:color w:val="000000" w:themeColor="text1"/>
                <w:sz w:val="20"/>
                <w:szCs w:val="20"/>
              </w:rPr>
              <w:t>Rörsystemet behöver vara kontrollerat så det inte finns några blindledningar/stumpar, alltså ledningar som inte leder någonstans.</w:t>
            </w:r>
          </w:p>
        </w:tc>
        <w:tc>
          <w:tcPr>
            <w:tcW w:w="2546" w:type="dxa"/>
          </w:tcPr>
          <w:p w14:paraId="1DADCA3F" w14:textId="77777777" w:rsidR="00BF39A9" w:rsidRPr="00FA1E0D" w:rsidRDefault="00BF39A9" w:rsidP="00BF39A9">
            <w:pPr>
              <w:rPr>
                <w:rFonts w:ascii="Open Sans" w:hAnsi="Open Sans" w:cs="Open Sans"/>
              </w:rPr>
            </w:pPr>
          </w:p>
        </w:tc>
      </w:tr>
      <w:tr w:rsidR="00BF39A9" w:rsidRPr="00FA1E0D" w14:paraId="7147B1FA" w14:textId="77777777" w:rsidTr="00112129">
        <w:tc>
          <w:tcPr>
            <w:tcW w:w="3020" w:type="dxa"/>
          </w:tcPr>
          <w:p w14:paraId="1085E7C2" w14:textId="41B0B6E7" w:rsidR="00BF39A9" w:rsidRPr="00FA1E0D" w:rsidRDefault="00B55CEE" w:rsidP="00BF39A9">
            <w:pPr>
              <w:rPr>
                <w:rFonts w:eastAsia="Times New Roman" w:cstheme="minorHAnsi"/>
                <w:color w:val="000000"/>
                <w:lang w:eastAsia="sv-SE"/>
              </w:rPr>
            </w:pPr>
            <w:r>
              <w:rPr>
                <w:rFonts w:cstheme="minorHAnsi"/>
              </w:rPr>
              <w:t xml:space="preserve">7.5 </w:t>
            </w:r>
            <w:r w:rsidR="00041E78" w:rsidRPr="00FA1E0D">
              <w:rPr>
                <w:rFonts w:cstheme="minorHAnsi"/>
              </w:rPr>
              <w:t>Finns hygienregler uppsatta och är de väl synliga och informativa?</w:t>
            </w:r>
          </w:p>
        </w:tc>
        <w:tc>
          <w:tcPr>
            <w:tcW w:w="3496" w:type="dxa"/>
          </w:tcPr>
          <w:p w14:paraId="7C18B153" w14:textId="303450BE" w:rsidR="00BF39A9" w:rsidRPr="00B52491" w:rsidRDefault="00BF39A9" w:rsidP="00BF39A9">
            <w:pPr>
              <w:rPr>
                <w:rFonts w:eastAsia="Calibri" w:cstheme="minorHAnsi"/>
                <w:i/>
                <w:iCs/>
                <w:color w:val="000000" w:themeColor="text1"/>
                <w:sz w:val="20"/>
                <w:szCs w:val="20"/>
              </w:rPr>
            </w:pPr>
          </w:p>
        </w:tc>
        <w:tc>
          <w:tcPr>
            <w:tcW w:w="2546" w:type="dxa"/>
          </w:tcPr>
          <w:p w14:paraId="5A57B1AA" w14:textId="77777777" w:rsidR="00BF39A9" w:rsidRPr="00FA1E0D" w:rsidRDefault="00BF39A9" w:rsidP="00BF39A9">
            <w:pPr>
              <w:rPr>
                <w:rFonts w:ascii="Open Sans" w:hAnsi="Open Sans" w:cs="Open Sans"/>
              </w:rPr>
            </w:pPr>
          </w:p>
        </w:tc>
      </w:tr>
      <w:tr w:rsidR="00BF39A9" w:rsidRPr="00FA1E0D" w14:paraId="035BFC00" w14:textId="77777777" w:rsidTr="00112129">
        <w:tc>
          <w:tcPr>
            <w:tcW w:w="3020" w:type="dxa"/>
          </w:tcPr>
          <w:p w14:paraId="6683C140" w14:textId="315D8B3A" w:rsidR="00BF39A9" w:rsidRPr="00FA1E0D" w:rsidRDefault="00B55CEE" w:rsidP="00BF39A9">
            <w:pPr>
              <w:rPr>
                <w:rFonts w:eastAsia="Times New Roman" w:cstheme="minorHAnsi"/>
                <w:color w:val="000000"/>
                <w:lang w:eastAsia="sv-SE"/>
              </w:rPr>
            </w:pPr>
            <w:r>
              <w:rPr>
                <w:rFonts w:cstheme="minorHAnsi"/>
              </w:rPr>
              <w:t xml:space="preserve">7.6 </w:t>
            </w:r>
            <w:r w:rsidR="00F963CA" w:rsidRPr="00FA1E0D">
              <w:rPr>
                <w:rFonts w:cstheme="minorHAnsi"/>
              </w:rPr>
              <w:t>Finns tvål och schampo vid dusch?</w:t>
            </w:r>
          </w:p>
        </w:tc>
        <w:tc>
          <w:tcPr>
            <w:tcW w:w="3496" w:type="dxa"/>
          </w:tcPr>
          <w:p w14:paraId="679990C9" w14:textId="1D42726F" w:rsidR="00BF39A9" w:rsidRPr="00B52491" w:rsidRDefault="001333EB" w:rsidP="00BF39A9">
            <w:pPr>
              <w:rPr>
                <w:rFonts w:eastAsia="Calibri" w:cstheme="minorHAnsi"/>
                <w:i/>
                <w:iCs/>
                <w:color w:val="000000" w:themeColor="text1"/>
                <w:sz w:val="20"/>
                <w:szCs w:val="20"/>
              </w:rPr>
            </w:pPr>
            <w:r w:rsidRPr="00B52491">
              <w:rPr>
                <w:rFonts w:eastAsia="Calibri" w:cstheme="minorHAnsi"/>
                <w:i/>
                <w:iCs/>
                <w:color w:val="000000" w:themeColor="text1"/>
                <w:sz w:val="20"/>
                <w:szCs w:val="20"/>
              </w:rPr>
              <w:t>Bör finnas alternativt möjlighet att köpa.</w:t>
            </w:r>
          </w:p>
        </w:tc>
        <w:tc>
          <w:tcPr>
            <w:tcW w:w="2546" w:type="dxa"/>
          </w:tcPr>
          <w:p w14:paraId="09545560" w14:textId="77777777" w:rsidR="00BF39A9" w:rsidRPr="00FA1E0D" w:rsidRDefault="00BF39A9" w:rsidP="00BF39A9">
            <w:pPr>
              <w:rPr>
                <w:rFonts w:ascii="Open Sans" w:hAnsi="Open Sans" w:cs="Open Sans"/>
              </w:rPr>
            </w:pPr>
          </w:p>
        </w:tc>
      </w:tr>
      <w:tr w:rsidR="00AC5DEB" w:rsidRPr="00FA1E0D" w14:paraId="02257DED" w14:textId="77777777" w:rsidTr="00112129">
        <w:tc>
          <w:tcPr>
            <w:tcW w:w="3020" w:type="dxa"/>
          </w:tcPr>
          <w:p w14:paraId="7ADF4158" w14:textId="2E7178F3" w:rsidR="00AC5DEB" w:rsidRPr="00FA1E0D" w:rsidRDefault="00B55CEE" w:rsidP="00AC5DEB">
            <w:pPr>
              <w:rPr>
                <w:rFonts w:eastAsia="Times New Roman" w:cstheme="minorHAnsi"/>
                <w:color w:val="000000" w:themeColor="text1"/>
                <w:lang w:eastAsia="sv-SE"/>
              </w:rPr>
            </w:pPr>
            <w:r>
              <w:rPr>
                <w:rFonts w:cstheme="minorHAnsi"/>
              </w:rPr>
              <w:t xml:space="preserve">7.8 </w:t>
            </w:r>
            <w:r w:rsidR="00AC5DEB" w:rsidRPr="00FA1E0D">
              <w:rPr>
                <w:rFonts w:cstheme="minorHAnsi"/>
              </w:rPr>
              <w:t>Finns det tillgång till tvål, engångshanddukar/handtork och toalettpapper på toaletterna?</w:t>
            </w:r>
          </w:p>
        </w:tc>
        <w:tc>
          <w:tcPr>
            <w:tcW w:w="3496" w:type="dxa"/>
          </w:tcPr>
          <w:p w14:paraId="61DAD9C2" w14:textId="77777777" w:rsidR="00AC5DEB" w:rsidRPr="00B52491" w:rsidRDefault="00AC5DEB" w:rsidP="00AC5DEB">
            <w:pPr>
              <w:rPr>
                <w:rFonts w:eastAsia="Calibri" w:cstheme="minorHAnsi"/>
                <w:i/>
                <w:iCs/>
                <w:color w:val="000000" w:themeColor="text1"/>
                <w:sz w:val="20"/>
                <w:szCs w:val="20"/>
              </w:rPr>
            </w:pPr>
          </w:p>
        </w:tc>
        <w:tc>
          <w:tcPr>
            <w:tcW w:w="2546" w:type="dxa"/>
          </w:tcPr>
          <w:p w14:paraId="23E0CD02" w14:textId="77777777" w:rsidR="00AC5DEB" w:rsidRPr="00FA1E0D" w:rsidRDefault="00AC5DEB" w:rsidP="00AC5DEB">
            <w:pPr>
              <w:rPr>
                <w:rFonts w:ascii="Open Sans" w:hAnsi="Open Sans" w:cs="Open Sans"/>
              </w:rPr>
            </w:pPr>
          </w:p>
        </w:tc>
      </w:tr>
      <w:tr w:rsidR="007015F1" w:rsidRPr="00FA1E0D" w14:paraId="01368B8C" w14:textId="77777777" w:rsidTr="00112129">
        <w:tc>
          <w:tcPr>
            <w:tcW w:w="3020" w:type="dxa"/>
          </w:tcPr>
          <w:p w14:paraId="568EC1C7" w14:textId="3ECD8D33" w:rsidR="007015F1" w:rsidRPr="00FA1E0D" w:rsidRDefault="00B55CEE" w:rsidP="00AC5DEB">
            <w:pPr>
              <w:rPr>
                <w:rFonts w:cstheme="minorHAnsi"/>
              </w:rPr>
            </w:pPr>
            <w:r>
              <w:rPr>
                <w:rFonts w:cstheme="minorHAnsi"/>
              </w:rPr>
              <w:t xml:space="preserve">7.9 </w:t>
            </w:r>
            <w:r w:rsidR="00AF1CD2" w:rsidRPr="00FA1E0D">
              <w:rPr>
                <w:rFonts w:cstheme="minorHAnsi"/>
              </w:rPr>
              <w:t>Finns det en tydlig gräns för var man ska av sig skorna?</w:t>
            </w:r>
          </w:p>
        </w:tc>
        <w:tc>
          <w:tcPr>
            <w:tcW w:w="3496" w:type="dxa"/>
          </w:tcPr>
          <w:p w14:paraId="3DACD62C" w14:textId="77777777" w:rsidR="007015F1" w:rsidRPr="00B52491" w:rsidRDefault="007015F1" w:rsidP="00AC5DEB">
            <w:pPr>
              <w:rPr>
                <w:rFonts w:eastAsia="Calibri" w:cstheme="minorHAnsi"/>
                <w:i/>
                <w:iCs/>
                <w:color w:val="000000" w:themeColor="text1"/>
                <w:sz w:val="20"/>
                <w:szCs w:val="20"/>
              </w:rPr>
            </w:pPr>
          </w:p>
        </w:tc>
        <w:tc>
          <w:tcPr>
            <w:tcW w:w="2546" w:type="dxa"/>
          </w:tcPr>
          <w:p w14:paraId="2AA11886" w14:textId="77777777" w:rsidR="007015F1" w:rsidRPr="00FA1E0D" w:rsidRDefault="007015F1" w:rsidP="00AC5DEB">
            <w:pPr>
              <w:rPr>
                <w:rFonts w:ascii="Open Sans" w:hAnsi="Open Sans" w:cs="Open Sans"/>
              </w:rPr>
            </w:pPr>
          </w:p>
        </w:tc>
      </w:tr>
    </w:tbl>
    <w:p w14:paraId="5CDF05BE" w14:textId="1068E455" w:rsidR="000C59D4" w:rsidRDefault="000C59D4" w:rsidP="00EF6A4F">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8A3AFD" w:rsidRPr="00B55CEE" w14:paraId="43158A2D" w14:textId="77777777" w:rsidTr="00907616">
        <w:tc>
          <w:tcPr>
            <w:tcW w:w="9062" w:type="dxa"/>
            <w:gridSpan w:val="3"/>
            <w:shd w:val="clear" w:color="auto" w:fill="00B0F0"/>
          </w:tcPr>
          <w:p w14:paraId="2B3C4AFD" w14:textId="33960A48" w:rsidR="008A3AFD" w:rsidRPr="003B639D" w:rsidRDefault="007A6925" w:rsidP="003B639D">
            <w:pPr>
              <w:pStyle w:val="Liststycke"/>
              <w:numPr>
                <w:ilvl w:val="0"/>
                <w:numId w:val="1"/>
              </w:numPr>
              <w:rPr>
                <w:b/>
                <w:bCs/>
              </w:rPr>
            </w:pPr>
            <w:r w:rsidRPr="003B639D">
              <w:rPr>
                <w:b/>
                <w:bCs/>
              </w:rPr>
              <w:t>STÄDNING</w:t>
            </w:r>
          </w:p>
        </w:tc>
      </w:tr>
      <w:tr w:rsidR="008A3AFD" w:rsidRPr="00B55CEE" w14:paraId="2B7B48A9" w14:textId="77777777" w:rsidTr="00907616">
        <w:tc>
          <w:tcPr>
            <w:tcW w:w="3020" w:type="dxa"/>
            <w:shd w:val="clear" w:color="auto" w:fill="CCECFF"/>
          </w:tcPr>
          <w:p w14:paraId="2C62B804" w14:textId="77777777" w:rsidR="008A3AFD" w:rsidRPr="00B55CEE" w:rsidRDefault="008A3AFD" w:rsidP="00B55CEE">
            <w:pPr>
              <w:rPr>
                <w:rFonts w:ascii="Open Sans" w:hAnsi="Open Sans" w:cs="Open Sans"/>
              </w:rPr>
            </w:pPr>
          </w:p>
        </w:tc>
        <w:tc>
          <w:tcPr>
            <w:tcW w:w="3496" w:type="dxa"/>
            <w:shd w:val="clear" w:color="auto" w:fill="CCECFF"/>
          </w:tcPr>
          <w:p w14:paraId="623A38DC" w14:textId="77777777" w:rsidR="008A3AFD" w:rsidRPr="00B55CEE" w:rsidRDefault="008A3AFD" w:rsidP="00B55CEE">
            <w:pPr>
              <w:rPr>
                <w:rFonts w:ascii="Open Sans" w:hAnsi="Open Sans" w:cs="Open Sans"/>
              </w:rPr>
            </w:pPr>
            <w:r w:rsidRPr="00B55CEE">
              <w:t>KOMMENTAR</w:t>
            </w:r>
          </w:p>
        </w:tc>
        <w:tc>
          <w:tcPr>
            <w:tcW w:w="2546" w:type="dxa"/>
            <w:shd w:val="clear" w:color="auto" w:fill="CCECFF"/>
          </w:tcPr>
          <w:p w14:paraId="6EA42DBB" w14:textId="77777777" w:rsidR="008A3AFD" w:rsidRPr="00B55CEE" w:rsidRDefault="008A3AFD" w:rsidP="00B55CEE">
            <w:r w:rsidRPr="00B55CEE">
              <w:t>AVVIKELSE</w:t>
            </w:r>
          </w:p>
        </w:tc>
      </w:tr>
      <w:tr w:rsidR="008A3AFD" w:rsidRPr="00B55CEE" w14:paraId="4003FCDA" w14:textId="77777777" w:rsidTr="00907616">
        <w:tc>
          <w:tcPr>
            <w:tcW w:w="3020" w:type="dxa"/>
          </w:tcPr>
          <w:p w14:paraId="339F3A43" w14:textId="27A709E9" w:rsidR="008A3AFD" w:rsidRPr="00B55CEE" w:rsidRDefault="00B55CEE" w:rsidP="00B55CEE">
            <w:pPr>
              <w:rPr>
                <w:rFonts w:ascii="Open Sans" w:hAnsi="Open Sans" w:cs="Open Sans"/>
              </w:rPr>
            </w:pPr>
            <w:r w:rsidRPr="00B55CEE">
              <w:rPr>
                <w:rFonts w:cstheme="minorHAnsi"/>
              </w:rPr>
              <w:t xml:space="preserve">8.1 </w:t>
            </w:r>
            <w:r w:rsidR="004843D6" w:rsidRPr="00B55CEE">
              <w:rPr>
                <w:rFonts w:cstheme="minorHAnsi"/>
              </w:rPr>
              <w:t>Finns någon städansvarig?</w:t>
            </w:r>
          </w:p>
        </w:tc>
        <w:tc>
          <w:tcPr>
            <w:tcW w:w="3496" w:type="dxa"/>
          </w:tcPr>
          <w:p w14:paraId="7E8ADF06" w14:textId="40E772C0" w:rsidR="008A3AFD" w:rsidRPr="00B55CEE" w:rsidRDefault="00894395"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Vikarie?</w:t>
            </w:r>
          </w:p>
        </w:tc>
        <w:tc>
          <w:tcPr>
            <w:tcW w:w="2546" w:type="dxa"/>
          </w:tcPr>
          <w:p w14:paraId="309ADC59" w14:textId="77777777" w:rsidR="008A3AFD" w:rsidRPr="00B55CEE" w:rsidRDefault="008A3AFD" w:rsidP="00B55CEE">
            <w:pPr>
              <w:rPr>
                <w:rFonts w:ascii="Open Sans" w:hAnsi="Open Sans" w:cs="Open Sans"/>
              </w:rPr>
            </w:pPr>
          </w:p>
        </w:tc>
      </w:tr>
      <w:tr w:rsidR="008A3AFD" w:rsidRPr="00B55CEE" w14:paraId="73E83A52" w14:textId="77777777" w:rsidTr="00907616">
        <w:tc>
          <w:tcPr>
            <w:tcW w:w="3020" w:type="dxa"/>
          </w:tcPr>
          <w:p w14:paraId="74080BB6" w14:textId="39982C3D" w:rsidR="008A3AFD" w:rsidRPr="00B55CEE" w:rsidRDefault="00B55CEE" w:rsidP="00B55CEE">
            <w:pPr>
              <w:rPr>
                <w:rFonts w:eastAsia="Times New Roman" w:cstheme="minorHAnsi"/>
                <w:color w:val="000000"/>
                <w:shd w:val="clear" w:color="auto" w:fill="FFFFFF"/>
                <w:lang w:eastAsia="sv-SE"/>
              </w:rPr>
            </w:pPr>
            <w:r w:rsidRPr="00B55CEE">
              <w:rPr>
                <w:rFonts w:cstheme="minorHAnsi"/>
              </w:rPr>
              <w:t xml:space="preserve">8.2 </w:t>
            </w:r>
            <w:r w:rsidR="00A167A3" w:rsidRPr="00B55CEE">
              <w:rPr>
                <w:rFonts w:cstheme="minorHAnsi"/>
              </w:rPr>
              <w:t>Finns instruktioner om städmetoder och städkemikalier?</w:t>
            </w:r>
          </w:p>
        </w:tc>
        <w:tc>
          <w:tcPr>
            <w:tcW w:w="3496" w:type="dxa"/>
          </w:tcPr>
          <w:p w14:paraId="73B6411F" w14:textId="77777777" w:rsidR="008A3AFD" w:rsidRPr="00B55CEE" w:rsidRDefault="008A3AFD" w:rsidP="00B55CEE">
            <w:pPr>
              <w:rPr>
                <w:rFonts w:eastAsia="Calibri" w:cstheme="minorHAnsi"/>
                <w:i/>
                <w:iCs/>
                <w:color w:val="000000" w:themeColor="text1"/>
                <w:sz w:val="20"/>
                <w:szCs w:val="20"/>
              </w:rPr>
            </w:pPr>
          </w:p>
        </w:tc>
        <w:tc>
          <w:tcPr>
            <w:tcW w:w="2546" w:type="dxa"/>
          </w:tcPr>
          <w:p w14:paraId="31ED33C7" w14:textId="77777777" w:rsidR="008A3AFD" w:rsidRPr="00B55CEE" w:rsidRDefault="008A3AFD" w:rsidP="00B55CEE">
            <w:pPr>
              <w:rPr>
                <w:rFonts w:ascii="Open Sans" w:hAnsi="Open Sans" w:cs="Open Sans"/>
              </w:rPr>
            </w:pPr>
          </w:p>
        </w:tc>
      </w:tr>
      <w:tr w:rsidR="008A3AFD" w:rsidRPr="00B55CEE" w14:paraId="2B9652D0" w14:textId="77777777" w:rsidTr="00907616">
        <w:tc>
          <w:tcPr>
            <w:tcW w:w="3020" w:type="dxa"/>
          </w:tcPr>
          <w:p w14:paraId="2F12649C" w14:textId="2F80461E" w:rsidR="008A3AFD" w:rsidRPr="00B55CEE" w:rsidRDefault="00B55CEE" w:rsidP="00B55CEE">
            <w:pPr>
              <w:rPr>
                <w:rFonts w:eastAsia="Times New Roman" w:cstheme="minorHAnsi"/>
                <w:color w:val="000000"/>
                <w:shd w:val="clear" w:color="auto" w:fill="FFFFFF"/>
                <w:lang w:eastAsia="sv-SE"/>
              </w:rPr>
            </w:pPr>
            <w:r w:rsidRPr="00B55CEE">
              <w:rPr>
                <w:rFonts w:cstheme="minorHAnsi"/>
              </w:rPr>
              <w:t xml:space="preserve">8.3 </w:t>
            </w:r>
            <w:r w:rsidR="00ED2137" w:rsidRPr="00B55CEE">
              <w:rPr>
                <w:rFonts w:cstheme="minorHAnsi"/>
              </w:rPr>
              <w:t>Finns rutin för rengöring av silar?</w:t>
            </w:r>
          </w:p>
        </w:tc>
        <w:tc>
          <w:tcPr>
            <w:tcW w:w="3496" w:type="dxa"/>
          </w:tcPr>
          <w:p w14:paraId="6FAA8238" w14:textId="1F4901A1" w:rsidR="008A3AFD" w:rsidRPr="00B55CEE" w:rsidRDefault="008A3AFD" w:rsidP="00B55CEE">
            <w:pPr>
              <w:rPr>
                <w:rFonts w:eastAsia="Calibri" w:cstheme="minorHAnsi"/>
                <w:i/>
                <w:iCs/>
                <w:color w:val="000000" w:themeColor="text1"/>
                <w:sz w:val="20"/>
                <w:szCs w:val="20"/>
              </w:rPr>
            </w:pPr>
          </w:p>
        </w:tc>
        <w:tc>
          <w:tcPr>
            <w:tcW w:w="2546" w:type="dxa"/>
          </w:tcPr>
          <w:p w14:paraId="7B529E78" w14:textId="77777777" w:rsidR="008A3AFD" w:rsidRPr="00B55CEE" w:rsidRDefault="008A3AFD" w:rsidP="00B55CEE">
            <w:pPr>
              <w:rPr>
                <w:rFonts w:ascii="Open Sans" w:hAnsi="Open Sans" w:cs="Open Sans"/>
              </w:rPr>
            </w:pPr>
          </w:p>
        </w:tc>
      </w:tr>
      <w:tr w:rsidR="008A3AFD" w:rsidRPr="00B55CEE" w14:paraId="4C9748A6" w14:textId="77777777" w:rsidTr="00907616">
        <w:tc>
          <w:tcPr>
            <w:tcW w:w="3020" w:type="dxa"/>
          </w:tcPr>
          <w:p w14:paraId="40F3BAB9" w14:textId="16860E2E" w:rsidR="008A3AFD" w:rsidRPr="00B55CEE" w:rsidRDefault="00B55CEE" w:rsidP="00B55CEE">
            <w:pPr>
              <w:rPr>
                <w:rFonts w:ascii="Open Sans" w:hAnsi="Open Sans" w:cs="Open Sans"/>
              </w:rPr>
            </w:pPr>
            <w:r w:rsidRPr="00B55CEE">
              <w:rPr>
                <w:rFonts w:cstheme="minorHAnsi"/>
              </w:rPr>
              <w:t xml:space="preserve">8.4 </w:t>
            </w:r>
            <w:r w:rsidR="00260D2D" w:rsidRPr="00B55CEE">
              <w:rPr>
                <w:rFonts w:cstheme="minorHAnsi"/>
              </w:rPr>
              <w:t>Töms bassängerna vid något tillfälle?</w:t>
            </w:r>
          </w:p>
        </w:tc>
        <w:tc>
          <w:tcPr>
            <w:tcW w:w="3496" w:type="dxa"/>
          </w:tcPr>
          <w:p w14:paraId="614F17C8" w14:textId="28124171" w:rsidR="008A3AFD" w:rsidRPr="00B55CEE" w:rsidRDefault="008A3AFD" w:rsidP="00B55CEE">
            <w:pPr>
              <w:rPr>
                <w:rFonts w:eastAsia="Calibri" w:cstheme="minorHAnsi"/>
                <w:i/>
                <w:iCs/>
                <w:color w:val="000000" w:themeColor="text1"/>
                <w:sz w:val="20"/>
                <w:szCs w:val="20"/>
              </w:rPr>
            </w:pPr>
          </w:p>
        </w:tc>
        <w:tc>
          <w:tcPr>
            <w:tcW w:w="2546" w:type="dxa"/>
          </w:tcPr>
          <w:p w14:paraId="325045EC" w14:textId="77777777" w:rsidR="008A3AFD" w:rsidRPr="00B55CEE" w:rsidRDefault="008A3AFD" w:rsidP="00B55CEE">
            <w:pPr>
              <w:rPr>
                <w:rFonts w:ascii="Open Sans" w:hAnsi="Open Sans" w:cs="Open Sans"/>
              </w:rPr>
            </w:pPr>
          </w:p>
        </w:tc>
      </w:tr>
      <w:tr w:rsidR="003B6FB6" w:rsidRPr="00B55CEE" w14:paraId="308A8B14" w14:textId="77777777" w:rsidTr="00907616">
        <w:tc>
          <w:tcPr>
            <w:tcW w:w="3020" w:type="dxa"/>
          </w:tcPr>
          <w:p w14:paraId="62CAE0F1" w14:textId="13FFCCC1" w:rsidR="003B6FB6" w:rsidRPr="00B55CEE" w:rsidRDefault="00B55CEE" w:rsidP="00B55CEE">
            <w:pPr>
              <w:rPr>
                <w:rFonts w:eastAsia="Times New Roman" w:cstheme="minorHAnsi"/>
                <w:color w:val="000000"/>
                <w:lang w:eastAsia="sv-SE"/>
              </w:rPr>
            </w:pPr>
            <w:r w:rsidRPr="00B55CEE">
              <w:rPr>
                <w:rFonts w:cstheme="minorHAnsi"/>
              </w:rPr>
              <w:t xml:space="preserve">8.5 </w:t>
            </w:r>
            <w:r w:rsidR="003B6FB6" w:rsidRPr="00B55CEE">
              <w:rPr>
                <w:rFonts w:cstheme="minorHAnsi"/>
              </w:rPr>
              <w:t>Vilka rutiner finns för rengöring av bassänger?</w:t>
            </w:r>
          </w:p>
        </w:tc>
        <w:tc>
          <w:tcPr>
            <w:tcW w:w="3496" w:type="dxa"/>
          </w:tcPr>
          <w:p w14:paraId="1256F906" w14:textId="77777777" w:rsidR="003B6FB6" w:rsidRPr="00B55CEE" w:rsidRDefault="003B6FB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För utomhusbassänger ska skräp regelbundet samlas upp från bassängerna och det ska regelbundet städas runt bassängerna.</w:t>
            </w:r>
            <w:r w:rsidRPr="00B55CEE">
              <w:rPr>
                <w:rFonts w:eastAsia="Calibri" w:cstheme="minorHAnsi"/>
                <w:i/>
                <w:iCs/>
                <w:color w:val="000000" w:themeColor="text1"/>
                <w:sz w:val="20"/>
                <w:szCs w:val="20"/>
              </w:rPr>
              <w:br/>
            </w:r>
          </w:p>
          <w:p w14:paraId="2D9C1D31" w14:textId="77777777" w:rsidR="003B6FB6" w:rsidRPr="00B55CEE" w:rsidRDefault="003B6FB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Bassänger ska bottensugas minst 2ggr/vecka men helst en gång per dygn.</w:t>
            </w:r>
            <w:r w:rsidRPr="00B55CEE">
              <w:rPr>
                <w:rFonts w:eastAsia="Calibri" w:cstheme="minorHAnsi"/>
                <w:i/>
                <w:iCs/>
                <w:color w:val="000000" w:themeColor="text1"/>
                <w:sz w:val="20"/>
                <w:szCs w:val="20"/>
              </w:rPr>
              <w:br/>
            </w:r>
          </w:p>
          <w:p w14:paraId="5918BB9D" w14:textId="77777777" w:rsidR="003B6FB6" w:rsidRPr="00B55CEE" w:rsidRDefault="003B6FB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 xml:space="preserve">I bassänger utan </w:t>
            </w:r>
            <w:proofErr w:type="spellStart"/>
            <w:r w:rsidRPr="00B55CEE">
              <w:rPr>
                <w:rFonts w:eastAsia="Calibri" w:cstheme="minorHAnsi"/>
                <w:i/>
                <w:iCs/>
                <w:color w:val="000000" w:themeColor="text1"/>
                <w:sz w:val="20"/>
                <w:szCs w:val="20"/>
              </w:rPr>
              <w:t>skvalprännor</w:t>
            </w:r>
            <w:proofErr w:type="spellEnd"/>
            <w:r w:rsidRPr="00B55CEE">
              <w:rPr>
                <w:rFonts w:eastAsia="Calibri" w:cstheme="minorHAnsi"/>
                <w:i/>
                <w:iCs/>
                <w:color w:val="000000" w:themeColor="text1"/>
                <w:sz w:val="20"/>
                <w:szCs w:val="20"/>
              </w:rPr>
              <w:t xml:space="preserve"> ska vattenlinjen runt om bassängkanterna rengöras frekvent från fettavlagringar och smuts.</w:t>
            </w:r>
            <w:r w:rsidRPr="00B55CEE">
              <w:rPr>
                <w:rFonts w:eastAsia="Calibri" w:cstheme="minorHAnsi"/>
                <w:i/>
                <w:iCs/>
                <w:color w:val="000000" w:themeColor="text1"/>
                <w:sz w:val="20"/>
                <w:szCs w:val="20"/>
              </w:rPr>
              <w:br/>
            </w:r>
          </w:p>
          <w:p w14:paraId="24E25592" w14:textId="77777777" w:rsidR="003B6FB6" w:rsidRPr="00B55CEE" w:rsidRDefault="003B6FB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Varannan till var tredje vecka ska bassängväggar under vattenytan rengöras. Små anläggningar kan minska intervallet något.</w:t>
            </w:r>
          </w:p>
          <w:p w14:paraId="19F98C39" w14:textId="77777777" w:rsidR="003B6FB6" w:rsidRPr="00B55CEE" w:rsidRDefault="003B6FB6" w:rsidP="00B55CEE">
            <w:pPr>
              <w:rPr>
                <w:rFonts w:eastAsia="Calibri" w:cstheme="minorHAnsi"/>
                <w:i/>
                <w:iCs/>
                <w:color w:val="000000" w:themeColor="text1"/>
                <w:sz w:val="20"/>
                <w:szCs w:val="20"/>
              </w:rPr>
            </w:pPr>
          </w:p>
          <w:p w14:paraId="15851371" w14:textId="77777777" w:rsidR="003B6FB6" w:rsidRPr="00B55CEE" w:rsidRDefault="003B6FB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Skalprännor ska rengöras varje vecka.</w:t>
            </w:r>
          </w:p>
          <w:p w14:paraId="2D479A63" w14:textId="77777777" w:rsidR="003B6FB6" w:rsidRPr="00B55CEE" w:rsidRDefault="003B6FB6" w:rsidP="00B55CEE">
            <w:pPr>
              <w:rPr>
                <w:rFonts w:eastAsia="Calibri" w:cstheme="minorHAnsi"/>
                <w:i/>
                <w:iCs/>
                <w:color w:val="000000" w:themeColor="text1"/>
                <w:sz w:val="20"/>
                <w:szCs w:val="20"/>
              </w:rPr>
            </w:pPr>
          </w:p>
          <w:p w14:paraId="2EFA949E" w14:textId="7BF8F5CB" w:rsidR="003B6FB6" w:rsidRDefault="003B6FB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Utjämningstankar ska rengöras minst två gånger per år.</w:t>
            </w:r>
          </w:p>
          <w:p w14:paraId="18FA592C" w14:textId="77777777" w:rsidR="00834D08" w:rsidRPr="00B55CEE" w:rsidRDefault="00834D08" w:rsidP="00B55CEE">
            <w:pPr>
              <w:rPr>
                <w:rFonts w:eastAsia="Calibri" w:cstheme="minorHAnsi"/>
                <w:i/>
                <w:iCs/>
                <w:color w:val="000000" w:themeColor="text1"/>
                <w:sz w:val="20"/>
                <w:szCs w:val="20"/>
              </w:rPr>
            </w:pPr>
          </w:p>
          <w:p w14:paraId="1C24792F" w14:textId="5E244445" w:rsidR="003B6FB6" w:rsidRPr="00B55CEE" w:rsidRDefault="003B6FB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Bubbelpooler ska tömmas och rengöras en till två gånger i veckan men det behöver anpassas till belastningen. Spädning med minst 60 liter per badande är lämpligt. Flockningsmedel bör användas.</w:t>
            </w:r>
          </w:p>
        </w:tc>
        <w:tc>
          <w:tcPr>
            <w:tcW w:w="2546" w:type="dxa"/>
          </w:tcPr>
          <w:p w14:paraId="3E49CEAD" w14:textId="77777777" w:rsidR="003B6FB6" w:rsidRPr="00B55CEE" w:rsidRDefault="003B6FB6" w:rsidP="00B55CEE">
            <w:pPr>
              <w:rPr>
                <w:rFonts w:ascii="Open Sans" w:hAnsi="Open Sans" w:cs="Open Sans"/>
              </w:rPr>
            </w:pPr>
          </w:p>
        </w:tc>
      </w:tr>
      <w:tr w:rsidR="00D07121" w:rsidRPr="00B55CEE" w14:paraId="5EE356AB" w14:textId="77777777" w:rsidTr="00907616">
        <w:tc>
          <w:tcPr>
            <w:tcW w:w="3020" w:type="dxa"/>
          </w:tcPr>
          <w:p w14:paraId="4E065C00" w14:textId="242C4AAB" w:rsidR="00D07121" w:rsidRPr="00B55CEE" w:rsidRDefault="00B55CEE" w:rsidP="00B55CEE">
            <w:pPr>
              <w:rPr>
                <w:rFonts w:eastAsia="Times New Roman" w:cstheme="minorHAnsi"/>
                <w:color w:val="000000"/>
                <w:lang w:eastAsia="sv-SE"/>
              </w:rPr>
            </w:pPr>
            <w:r>
              <w:rPr>
                <w:rFonts w:cstheme="minorHAnsi"/>
              </w:rPr>
              <w:t xml:space="preserve">8.6 </w:t>
            </w:r>
            <w:r w:rsidR="00D07121" w:rsidRPr="00B55CEE">
              <w:rPr>
                <w:rFonts w:cstheme="minorHAnsi"/>
              </w:rPr>
              <w:t>Vilka rutiner finns för städning av bassänghall?</w:t>
            </w:r>
          </w:p>
        </w:tc>
        <w:tc>
          <w:tcPr>
            <w:tcW w:w="3496" w:type="dxa"/>
          </w:tcPr>
          <w:p w14:paraId="3D2A0D35" w14:textId="77777777" w:rsidR="00D07121" w:rsidRPr="00B55CEE" w:rsidRDefault="00D0712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Golv ska rengöras dagligen.</w:t>
            </w:r>
          </w:p>
          <w:p w14:paraId="11498DFD" w14:textId="77777777" w:rsidR="00D07121" w:rsidRPr="00B55CEE" w:rsidRDefault="00D0712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Simdynor, bassängleksaker o.s.v. bör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Golvbrunnar bör städas dagligen.</w:t>
            </w:r>
          </w:p>
          <w:p w14:paraId="4DD8CD52" w14:textId="77777777" w:rsidR="00D07121" w:rsidRPr="00B55CEE" w:rsidRDefault="00D0712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Svårstädade zoner som trappor o.s.v. ska städas dagligen.</w:t>
            </w:r>
          </w:p>
          <w:p w14:paraId="1149954A" w14:textId="77777777" w:rsidR="00D07121" w:rsidRPr="00B55CEE" w:rsidRDefault="00D0712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Högt belägna ytor bör städas en gång om året.</w:t>
            </w:r>
          </w:p>
          <w:p w14:paraId="65044EC1" w14:textId="4EF0EAD5" w:rsidR="00D07121" w:rsidRPr="00B55CEE" w:rsidRDefault="00D0712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Armaturer? Ventilationsdon?</w:t>
            </w:r>
          </w:p>
        </w:tc>
        <w:tc>
          <w:tcPr>
            <w:tcW w:w="2546" w:type="dxa"/>
          </w:tcPr>
          <w:p w14:paraId="714E2B63" w14:textId="77777777" w:rsidR="00D07121" w:rsidRPr="00B55CEE" w:rsidRDefault="00D07121" w:rsidP="00B55CEE">
            <w:pPr>
              <w:rPr>
                <w:rFonts w:ascii="Open Sans" w:hAnsi="Open Sans" w:cs="Open Sans"/>
              </w:rPr>
            </w:pPr>
          </w:p>
        </w:tc>
      </w:tr>
      <w:tr w:rsidR="00DC51A1" w:rsidRPr="00B55CEE" w14:paraId="5554DC9F" w14:textId="77777777" w:rsidTr="00907616">
        <w:tc>
          <w:tcPr>
            <w:tcW w:w="3020" w:type="dxa"/>
          </w:tcPr>
          <w:p w14:paraId="5280D8EE" w14:textId="09209F27" w:rsidR="00DC51A1" w:rsidRPr="00B55CEE" w:rsidRDefault="00B55CEE" w:rsidP="00B55CEE">
            <w:pPr>
              <w:rPr>
                <w:rFonts w:eastAsia="Times New Roman" w:cstheme="minorHAnsi"/>
                <w:color w:val="000000" w:themeColor="text1"/>
                <w:lang w:eastAsia="sv-SE"/>
              </w:rPr>
            </w:pPr>
            <w:r>
              <w:rPr>
                <w:rFonts w:cstheme="minorHAnsi"/>
              </w:rPr>
              <w:t xml:space="preserve">8.7 </w:t>
            </w:r>
            <w:r w:rsidR="00DC51A1" w:rsidRPr="00B55CEE">
              <w:rPr>
                <w:rFonts w:cstheme="minorHAnsi"/>
              </w:rPr>
              <w:t>Hur hanteras fekalier i vattnet?</w:t>
            </w:r>
          </w:p>
        </w:tc>
        <w:tc>
          <w:tcPr>
            <w:tcW w:w="3496" w:type="dxa"/>
          </w:tcPr>
          <w:p w14:paraId="61EABADA" w14:textId="77777777" w:rsidR="00DC51A1" w:rsidRPr="00B55CEE" w:rsidRDefault="00DC51A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Bassängen ska utrymmas direkt.</w:t>
            </w:r>
          </w:p>
          <w:p w14:paraId="050F3B14" w14:textId="77777777" w:rsidR="00DC51A1" w:rsidRPr="00B55CEE" w:rsidRDefault="00DC51A1" w:rsidP="00B55CEE">
            <w:pPr>
              <w:rPr>
                <w:rFonts w:eastAsia="Calibri" w:cstheme="minorHAnsi"/>
                <w:i/>
                <w:iCs/>
                <w:color w:val="000000" w:themeColor="text1"/>
                <w:sz w:val="20"/>
                <w:szCs w:val="20"/>
              </w:rPr>
            </w:pPr>
          </w:p>
          <w:p w14:paraId="345A27BD" w14:textId="77777777" w:rsidR="00DC51A1" w:rsidRPr="00B55CEE" w:rsidRDefault="00DC51A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Fekalier ska avlägsnas så mycket som möjligt.</w:t>
            </w:r>
          </w:p>
          <w:p w14:paraId="01B33D5A" w14:textId="77777777" w:rsidR="00DC51A1" w:rsidRPr="00B55CEE" w:rsidRDefault="00DC51A1" w:rsidP="00B55CEE">
            <w:pPr>
              <w:rPr>
                <w:rFonts w:eastAsia="Calibri" w:cstheme="minorHAnsi"/>
                <w:i/>
                <w:iCs/>
                <w:color w:val="000000" w:themeColor="text1"/>
                <w:sz w:val="20"/>
                <w:szCs w:val="20"/>
              </w:rPr>
            </w:pPr>
          </w:p>
          <w:p w14:paraId="5445684E" w14:textId="77777777" w:rsidR="00DC51A1" w:rsidRPr="00B55CEE" w:rsidRDefault="00DC51A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Bassängbad med liten vattenvolym ska tömmas, rengöras och fyllas på med nytt vatten.</w:t>
            </w:r>
          </w:p>
          <w:p w14:paraId="05BF648A" w14:textId="77777777" w:rsidR="00DC51A1" w:rsidRPr="00B55CEE" w:rsidRDefault="00DC51A1" w:rsidP="00B55CEE">
            <w:pPr>
              <w:rPr>
                <w:rFonts w:eastAsia="Calibri" w:cstheme="minorHAnsi"/>
                <w:i/>
                <w:iCs/>
                <w:color w:val="000000" w:themeColor="text1"/>
                <w:sz w:val="20"/>
                <w:szCs w:val="20"/>
              </w:rPr>
            </w:pPr>
          </w:p>
          <w:p w14:paraId="1A80B157" w14:textId="573B9A2A" w:rsidR="00DC51A1" w:rsidRDefault="00DC51A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Halten aktivt desinfektionsmedel ska höjas så fort som möjligt till minst det dubbla för at kompensera utsläppet. Chockklorering kan behöva göras. Den bundna halten klor ska ha börjat sjunka innan mängden tillsatt klor minskas.</w:t>
            </w:r>
          </w:p>
          <w:p w14:paraId="24962B68" w14:textId="77777777" w:rsidR="00834D08" w:rsidRPr="00B55CEE" w:rsidRDefault="00834D08" w:rsidP="00B55CEE">
            <w:pPr>
              <w:rPr>
                <w:rFonts w:eastAsia="Calibri" w:cstheme="minorHAnsi"/>
                <w:i/>
                <w:iCs/>
                <w:color w:val="000000" w:themeColor="text1"/>
                <w:sz w:val="20"/>
                <w:szCs w:val="20"/>
              </w:rPr>
            </w:pPr>
          </w:p>
          <w:p w14:paraId="340EF123" w14:textId="56201AB7" w:rsidR="00DC51A1" w:rsidRPr="00B55CEE" w:rsidRDefault="00DC51A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Extra backspolning av filtren och bottensugning kan behöva göras och cirkulationsflödet över filtren kan behöva ökas. När pH och den aktiva halten av klor är stabil och filtreringen fungerar normalt kan bassängen öppnas igen.</w:t>
            </w:r>
          </w:p>
        </w:tc>
        <w:tc>
          <w:tcPr>
            <w:tcW w:w="2546" w:type="dxa"/>
          </w:tcPr>
          <w:p w14:paraId="3C459AEA" w14:textId="77777777" w:rsidR="00DC51A1" w:rsidRPr="00B55CEE" w:rsidRDefault="00DC51A1" w:rsidP="00B55CEE">
            <w:pPr>
              <w:rPr>
                <w:rFonts w:ascii="Open Sans" w:hAnsi="Open Sans" w:cs="Open Sans"/>
              </w:rPr>
            </w:pPr>
          </w:p>
        </w:tc>
      </w:tr>
      <w:tr w:rsidR="00DC51A1" w:rsidRPr="00B55CEE" w14:paraId="3B3564C0" w14:textId="77777777" w:rsidTr="00907616">
        <w:tc>
          <w:tcPr>
            <w:tcW w:w="3020" w:type="dxa"/>
          </w:tcPr>
          <w:p w14:paraId="33A0A2E5" w14:textId="0799BB63" w:rsidR="00DC51A1" w:rsidRPr="00B55CEE" w:rsidRDefault="00B55CEE" w:rsidP="00B55CEE">
            <w:pPr>
              <w:rPr>
                <w:rFonts w:cstheme="minorHAnsi"/>
              </w:rPr>
            </w:pPr>
            <w:r>
              <w:rPr>
                <w:rFonts w:cstheme="minorHAnsi"/>
              </w:rPr>
              <w:t xml:space="preserve">8.8 </w:t>
            </w:r>
            <w:r w:rsidR="006B0318" w:rsidRPr="00B55CEE">
              <w:rPr>
                <w:rFonts w:cstheme="minorHAnsi"/>
              </w:rPr>
              <w:t>Vilka rutiner finns för rengöring av bastun?</w:t>
            </w:r>
          </w:p>
        </w:tc>
        <w:tc>
          <w:tcPr>
            <w:tcW w:w="3496" w:type="dxa"/>
          </w:tcPr>
          <w:p w14:paraId="1C11ED97" w14:textId="77777777" w:rsidR="00DD70C9" w:rsidRPr="00B55CEE" w:rsidRDefault="00DD70C9"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Bastun bör städas när den är kall.</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Golvet ska rengöras dagligen. </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Lavarna bör torkas dagligen med ett neutralt rengöringsmedel och fuktig trasa. Undvik att spola lavarna eftersom vattnet då rinner ned mellan springorna och tar med sig fett och smuts som sedan fastnar under lavarna.</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Verksamheten får gärna sätta upp information om att </w:t>
            </w:r>
            <w:r w:rsidRPr="00B55CEE">
              <w:rPr>
                <w:rFonts w:eastAsia="Calibri" w:cstheme="minorHAnsi"/>
                <w:i/>
                <w:iCs/>
                <w:color w:val="000000" w:themeColor="text1"/>
                <w:sz w:val="20"/>
                <w:szCs w:val="20"/>
              </w:rPr>
              <w:br/>
              <w:t xml:space="preserve">gästerna bör sitta på handduk i bastun. </w:t>
            </w:r>
          </w:p>
          <w:p w14:paraId="3495EA95" w14:textId="76D47F50" w:rsidR="00DC51A1" w:rsidRPr="00B55CEE" w:rsidRDefault="00DD70C9"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Ventilationsdon.</w:t>
            </w:r>
          </w:p>
        </w:tc>
        <w:tc>
          <w:tcPr>
            <w:tcW w:w="2546" w:type="dxa"/>
          </w:tcPr>
          <w:p w14:paraId="7655233A" w14:textId="77777777" w:rsidR="00DC51A1" w:rsidRPr="00B55CEE" w:rsidRDefault="00DC51A1" w:rsidP="00B55CEE">
            <w:pPr>
              <w:rPr>
                <w:rFonts w:ascii="Open Sans" w:hAnsi="Open Sans" w:cs="Open Sans"/>
              </w:rPr>
            </w:pPr>
          </w:p>
        </w:tc>
      </w:tr>
      <w:tr w:rsidR="00BE6387" w:rsidRPr="00B55CEE" w14:paraId="3D06FED7" w14:textId="77777777" w:rsidTr="00907616">
        <w:tc>
          <w:tcPr>
            <w:tcW w:w="3020" w:type="dxa"/>
          </w:tcPr>
          <w:p w14:paraId="22821C7D" w14:textId="5E75748D" w:rsidR="00BE6387" w:rsidRPr="00B55CEE" w:rsidRDefault="00B55CEE" w:rsidP="00B55CEE">
            <w:pPr>
              <w:rPr>
                <w:rFonts w:cstheme="minorHAnsi"/>
              </w:rPr>
            </w:pPr>
            <w:r>
              <w:rPr>
                <w:rFonts w:cstheme="minorHAnsi"/>
              </w:rPr>
              <w:t xml:space="preserve">8.9 </w:t>
            </w:r>
            <w:r w:rsidR="00994316" w:rsidRPr="00B55CEE">
              <w:rPr>
                <w:rFonts w:cstheme="minorHAnsi"/>
              </w:rPr>
              <w:t>Är det rent i bassänghall?</w:t>
            </w:r>
          </w:p>
        </w:tc>
        <w:tc>
          <w:tcPr>
            <w:tcW w:w="3496" w:type="dxa"/>
          </w:tcPr>
          <w:p w14:paraId="748BB9E7" w14:textId="77777777" w:rsidR="00BE6387" w:rsidRPr="00B55CEE" w:rsidRDefault="00BE6387" w:rsidP="00B55CEE">
            <w:pPr>
              <w:rPr>
                <w:rFonts w:eastAsia="Calibri" w:cstheme="minorHAnsi"/>
                <w:i/>
                <w:iCs/>
                <w:color w:val="000000" w:themeColor="text1"/>
                <w:sz w:val="20"/>
                <w:szCs w:val="20"/>
              </w:rPr>
            </w:pPr>
          </w:p>
        </w:tc>
        <w:tc>
          <w:tcPr>
            <w:tcW w:w="2546" w:type="dxa"/>
          </w:tcPr>
          <w:p w14:paraId="2F67D299" w14:textId="77777777" w:rsidR="00BE6387" w:rsidRPr="00B55CEE" w:rsidRDefault="00BE6387" w:rsidP="00B55CEE">
            <w:pPr>
              <w:rPr>
                <w:rFonts w:ascii="Open Sans" w:hAnsi="Open Sans" w:cs="Open Sans"/>
              </w:rPr>
            </w:pPr>
          </w:p>
        </w:tc>
      </w:tr>
      <w:tr w:rsidR="00BE6387" w:rsidRPr="00B55CEE" w14:paraId="54B56A56" w14:textId="77777777" w:rsidTr="00907616">
        <w:tc>
          <w:tcPr>
            <w:tcW w:w="3020" w:type="dxa"/>
          </w:tcPr>
          <w:p w14:paraId="62CB585B" w14:textId="25B218C7" w:rsidR="00BE6387" w:rsidRPr="00B55CEE" w:rsidRDefault="00B55CEE" w:rsidP="00B55CEE">
            <w:pPr>
              <w:rPr>
                <w:rFonts w:cstheme="minorHAnsi"/>
              </w:rPr>
            </w:pPr>
            <w:r>
              <w:rPr>
                <w:rFonts w:cstheme="minorHAnsi"/>
              </w:rPr>
              <w:t xml:space="preserve">8.10 </w:t>
            </w:r>
            <w:r w:rsidR="008B79B1" w:rsidRPr="00B55CEE">
              <w:rPr>
                <w:rFonts w:cstheme="minorHAnsi"/>
              </w:rPr>
              <w:t>Är det rent i bassängen?</w:t>
            </w:r>
          </w:p>
        </w:tc>
        <w:tc>
          <w:tcPr>
            <w:tcW w:w="3496" w:type="dxa"/>
          </w:tcPr>
          <w:p w14:paraId="2E099531" w14:textId="4A5697A0" w:rsidR="00BE6387" w:rsidRPr="00B55CEE" w:rsidRDefault="00091142"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 xml:space="preserve">Kontrollera vattenlinjen och </w:t>
            </w:r>
            <w:proofErr w:type="spellStart"/>
            <w:r w:rsidRPr="00B55CEE">
              <w:rPr>
                <w:rFonts w:eastAsia="Calibri" w:cstheme="minorHAnsi"/>
                <w:i/>
                <w:iCs/>
                <w:color w:val="000000" w:themeColor="text1"/>
                <w:sz w:val="20"/>
                <w:szCs w:val="20"/>
              </w:rPr>
              <w:t>skvalprännor</w:t>
            </w:r>
            <w:proofErr w:type="spellEnd"/>
          </w:p>
        </w:tc>
        <w:tc>
          <w:tcPr>
            <w:tcW w:w="2546" w:type="dxa"/>
          </w:tcPr>
          <w:p w14:paraId="40AD557D" w14:textId="77777777" w:rsidR="00BE6387" w:rsidRPr="00B55CEE" w:rsidRDefault="00BE6387" w:rsidP="00B55CEE">
            <w:pPr>
              <w:rPr>
                <w:rFonts w:ascii="Open Sans" w:hAnsi="Open Sans" w:cs="Open Sans"/>
              </w:rPr>
            </w:pPr>
          </w:p>
        </w:tc>
      </w:tr>
      <w:tr w:rsidR="00CF3DF1" w:rsidRPr="00B55CEE" w14:paraId="0D9439E3" w14:textId="77777777" w:rsidTr="00907616">
        <w:tc>
          <w:tcPr>
            <w:tcW w:w="3020" w:type="dxa"/>
          </w:tcPr>
          <w:p w14:paraId="1527D548" w14:textId="217565F9" w:rsidR="00CF3DF1" w:rsidRPr="00B55CEE" w:rsidRDefault="00B55CEE" w:rsidP="00B55CEE">
            <w:pPr>
              <w:rPr>
                <w:rFonts w:cstheme="minorHAnsi"/>
              </w:rPr>
            </w:pPr>
            <w:r>
              <w:rPr>
                <w:rFonts w:cstheme="minorHAnsi"/>
              </w:rPr>
              <w:t xml:space="preserve">8.11 </w:t>
            </w:r>
            <w:r w:rsidR="00CF3DF1" w:rsidRPr="00B55CEE">
              <w:rPr>
                <w:rFonts w:cstheme="minorHAnsi"/>
              </w:rPr>
              <w:t>Är det rent i omklädningsrum, toaletter och duschar?</w:t>
            </w:r>
          </w:p>
        </w:tc>
        <w:tc>
          <w:tcPr>
            <w:tcW w:w="3496" w:type="dxa"/>
          </w:tcPr>
          <w:p w14:paraId="342DE022" w14:textId="5A66EB67" w:rsidR="00CF3DF1" w:rsidRPr="00B55CEE" w:rsidRDefault="00CF3DF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Golvet ska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Golvbrunnar bör städas dagligen. </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Duschrum och toaletter ska städas dagligen och bör </w:t>
            </w:r>
            <w:r w:rsidRPr="00B55CEE">
              <w:rPr>
                <w:rFonts w:eastAsia="Calibri" w:cstheme="minorHAnsi"/>
                <w:i/>
                <w:iCs/>
                <w:color w:val="000000" w:themeColor="text1"/>
                <w:sz w:val="20"/>
                <w:szCs w:val="20"/>
              </w:rPr>
              <w:br/>
              <w:t>kontrolleras flera gånger dagligen, vid hög belastning kan det finnas behov av ytterligare städning.</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Bänkar, hyllor, skåp och plana ytor bör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r>
            <w:proofErr w:type="spellStart"/>
            <w:r w:rsidRPr="00B55CEE">
              <w:rPr>
                <w:rFonts w:eastAsia="Calibri" w:cstheme="minorHAnsi"/>
                <w:i/>
                <w:iCs/>
                <w:color w:val="000000" w:themeColor="text1"/>
                <w:sz w:val="20"/>
                <w:szCs w:val="20"/>
              </w:rPr>
              <w:t>Lysknappar</w:t>
            </w:r>
            <w:proofErr w:type="spellEnd"/>
            <w:r w:rsidRPr="00B55CEE">
              <w:rPr>
                <w:rFonts w:eastAsia="Calibri" w:cstheme="minorHAnsi"/>
                <w:i/>
                <w:iCs/>
                <w:color w:val="000000" w:themeColor="text1"/>
                <w:sz w:val="20"/>
                <w:szCs w:val="20"/>
              </w:rPr>
              <w:t xml:space="preserve">, kranar, </w:t>
            </w:r>
            <w:proofErr w:type="spellStart"/>
            <w:r w:rsidRPr="00B55CEE">
              <w:rPr>
                <w:rFonts w:eastAsia="Calibri" w:cstheme="minorHAnsi"/>
                <w:i/>
                <w:iCs/>
                <w:color w:val="000000" w:themeColor="text1"/>
                <w:sz w:val="20"/>
                <w:szCs w:val="20"/>
              </w:rPr>
              <w:t>dörrhandag</w:t>
            </w:r>
            <w:proofErr w:type="spellEnd"/>
            <w:r w:rsidRPr="00B55CEE">
              <w:rPr>
                <w:rFonts w:eastAsia="Calibri" w:cstheme="minorHAnsi"/>
                <w:i/>
                <w:iCs/>
                <w:color w:val="000000" w:themeColor="text1"/>
                <w:sz w:val="20"/>
                <w:szCs w:val="20"/>
              </w:rPr>
              <w:t>, skötbord, barnstolar ska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Ventilationsdon.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Högt belägna ytor ska städas en gång om året.</w:t>
            </w:r>
          </w:p>
        </w:tc>
        <w:tc>
          <w:tcPr>
            <w:tcW w:w="2546" w:type="dxa"/>
          </w:tcPr>
          <w:p w14:paraId="5EFC3BEF" w14:textId="77777777" w:rsidR="00CF3DF1" w:rsidRPr="00B55CEE" w:rsidRDefault="00CF3DF1" w:rsidP="00B55CEE">
            <w:pPr>
              <w:rPr>
                <w:rFonts w:ascii="Open Sans" w:hAnsi="Open Sans" w:cs="Open Sans"/>
              </w:rPr>
            </w:pPr>
          </w:p>
        </w:tc>
      </w:tr>
      <w:tr w:rsidR="00CF3DF1" w:rsidRPr="00B55CEE" w14:paraId="3C9C9D2D" w14:textId="77777777" w:rsidTr="00907616">
        <w:tc>
          <w:tcPr>
            <w:tcW w:w="3020" w:type="dxa"/>
          </w:tcPr>
          <w:p w14:paraId="68FA6927" w14:textId="6D859581" w:rsidR="00CF3DF1" w:rsidRPr="00B55CEE" w:rsidRDefault="00B55CEE" w:rsidP="00B55CEE">
            <w:pPr>
              <w:rPr>
                <w:rFonts w:cstheme="minorHAnsi"/>
              </w:rPr>
            </w:pPr>
            <w:r>
              <w:rPr>
                <w:rFonts w:cstheme="minorHAnsi"/>
              </w:rPr>
              <w:t xml:space="preserve">8.12 </w:t>
            </w:r>
            <w:r w:rsidR="00F81DCD" w:rsidRPr="00B55CEE">
              <w:rPr>
                <w:rFonts w:cstheme="minorHAnsi"/>
              </w:rPr>
              <w:t>Förekommer mögel eller algpåväxt?</w:t>
            </w:r>
          </w:p>
        </w:tc>
        <w:tc>
          <w:tcPr>
            <w:tcW w:w="3496" w:type="dxa"/>
          </w:tcPr>
          <w:p w14:paraId="69A0F13B" w14:textId="24F48E73" w:rsidR="00CF3DF1" w:rsidRPr="00B55CEE" w:rsidRDefault="009E7635"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Ska inte förekomma. Missfärgningar kan förekomma, verksamheten behöver visa att de har gjort vad de kan för att få bort detta.</w:t>
            </w:r>
          </w:p>
        </w:tc>
        <w:tc>
          <w:tcPr>
            <w:tcW w:w="2546" w:type="dxa"/>
          </w:tcPr>
          <w:p w14:paraId="5E534C22" w14:textId="77777777" w:rsidR="00CF3DF1" w:rsidRPr="00B55CEE" w:rsidRDefault="00CF3DF1" w:rsidP="00B55CEE">
            <w:pPr>
              <w:rPr>
                <w:rFonts w:ascii="Open Sans" w:hAnsi="Open Sans" w:cs="Open Sans"/>
              </w:rPr>
            </w:pPr>
          </w:p>
        </w:tc>
      </w:tr>
      <w:tr w:rsidR="00CF3DF1" w:rsidRPr="00B55CEE" w14:paraId="38680F0C" w14:textId="77777777" w:rsidTr="00907616">
        <w:tc>
          <w:tcPr>
            <w:tcW w:w="3020" w:type="dxa"/>
          </w:tcPr>
          <w:p w14:paraId="3DA25D80" w14:textId="7CFA572A" w:rsidR="00CF3DF1" w:rsidRPr="00B55CEE" w:rsidRDefault="00B55CEE" w:rsidP="00B55CEE">
            <w:pPr>
              <w:rPr>
                <w:rFonts w:cstheme="minorHAnsi"/>
              </w:rPr>
            </w:pPr>
            <w:r>
              <w:rPr>
                <w:rFonts w:cstheme="minorHAnsi"/>
              </w:rPr>
              <w:t xml:space="preserve">8.13 </w:t>
            </w:r>
            <w:r w:rsidR="00D5367F" w:rsidRPr="00B55CEE">
              <w:rPr>
                <w:rFonts w:cstheme="minorHAnsi"/>
              </w:rPr>
              <w:t>Synliga skador där smuts kan samlas?</w:t>
            </w:r>
          </w:p>
        </w:tc>
        <w:tc>
          <w:tcPr>
            <w:tcW w:w="3496" w:type="dxa"/>
          </w:tcPr>
          <w:p w14:paraId="18E9D9A9" w14:textId="227CF735" w:rsidR="00CF3DF1" w:rsidRPr="00B55CEE" w:rsidRDefault="007B266B"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Behöver finnas en rutin för att hålla dessa ytor rena samt en underhållningsplan.</w:t>
            </w:r>
          </w:p>
        </w:tc>
        <w:tc>
          <w:tcPr>
            <w:tcW w:w="2546" w:type="dxa"/>
          </w:tcPr>
          <w:p w14:paraId="5E4FD9EC" w14:textId="77777777" w:rsidR="00CF3DF1" w:rsidRPr="00B55CEE" w:rsidRDefault="00CF3DF1" w:rsidP="00B55CEE">
            <w:pPr>
              <w:rPr>
                <w:rFonts w:ascii="Open Sans" w:hAnsi="Open Sans" w:cs="Open Sans"/>
              </w:rPr>
            </w:pPr>
          </w:p>
        </w:tc>
      </w:tr>
      <w:tr w:rsidR="00CF3DF1" w:rsidRPr="00B55CEE" w14:paraId="17DFDCEE" w14:textId="77777777" w:rsidTr="00907616">
        <w:tc>
          <w:tcPr>
            <w:tcW w:w="3020" w:type="dxa"/>
          </w:tcPr>
          <w:p w14:paraId="08F17AE4" w14:textId="6DB5129D" w:rsidR="00CF3DF1" w:rsidRPr="00B55CEE" w:rsidRDefault="00B55CEE" w:rsidP="00B55CEE">
            <w:pPr>
              <w:rPr>
                <w:rFonts w:cstheme="minorHAnsi"/>
              </w:rPr>
            </w:pPr>
            <w:r>
              <w:rPr>
                <w:rFonts w:cstheme="minorHAnsi"/>
              </w:rPr>
              <w:t xml:space="preserve">8.14 </w:t>
            </w:r>
            <w:r w:rsidR="0059427B" w:rsidRPr="00B55CEE">
              <w:rPr>
                <w:rFonts w:cstheme="minorHAnsi"/>
              </w:rPr>
              <w:t>Om det finns barnstolar i duschen, är dessa rengjorda?</w:t>
            </w:r>
          </w:p>
        </w:tc>
        <w:tc>
          <w:tcPr>
            <w:tcW w:w="3496" w:type="dxa"/>
          </w:tcPr>
          <w:p w14:paraId="33042D02" w14:textId="170D9B85" w:rsidR="00CF3DF1" w:rsidRPr="00B55CEE" w:rsidRDefault="003C3241"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Bör finnas rutin för detta.</w:t>
            </w:r>
          </w:p>
        </w:tc>
        <w:tc>
          <w:tcPr>
            <w:tcW w:w="2546" w:type="dxa"/>
          </w:tcPr>
          <w:p w14:paraId="423F77B3" w14:textId="77777777" w:rsidR="00CF3DF1" w:rsidRPr="00B55CEE" w:rsidRDefault="00CF3DF1" w:rsidP="00B55CEE">
            <w:pPr>
              <w:rPr>
                <w:rFonts w:ascii="Open Sans" w:hAnsi="Open Sans" w:cs="Open Sans"/>
              </w:rPr>
            </w:pPr>
          </w:p>
        </w:tc>
      </w:tr>
      <w:tr w:rsidR="00CF3DF1" w:rsidRPr="00B55CEE" w14:paraId="0A6F4419" w14:textId="77777777" w:rsidTr="00907616">
        <w:tc>
          <w:tcPr>
            <w:tcW w:w="3020" w:type="dxa"/>
          </w:tcPr>
          <w:p w14:paraId="27703012" w14:textId="6C021BCD" w:rsidR="00CF3DF1" w:rsidRPr="00B55CEE" w:rsidRDefault="00B55CEE" w:rsidP="00B55CEE">
            <w:pPr>
              <w:rPr>
                <w:rFonts w:cstheme="minorHAnsi"/>
              </w:rPr>
            </w:pPr>
            <w:r>
              <w:rPr>
                <w:rFonts w:cstheme="minorHAnsi"/>
              </w:rPr>
              <w:t xml:space="preserve">8.15 </w:t>
            </w:r>
            <w:r w:rsidR="001A64DA" w:rsidRPr="00B55CEE">
              <w:rPr>
                <w:rFonts w:cstheme="minorHAnsi"/>
              </w:rPr>
              <w:t>Är det rent i bastun?</w:t>
            </w:r>
          </w:p>
        </w:tc>
        <w:tc>
          <w:tcPr>
            <w:tcW w:w="3496" w:type="dxa"/>
          </w:tcPr>
          <w:p w14:paraId="15F0F57D" w14:textId="6CEBC887" w:rsidR="00CF3DF1" w:rsidRPr="00B55CEE" w:rsidRDefault="00C21889"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Det är oftast mörkt i bastun och kan vara svårt att bedöma städning okulärt. Ta gärna med ficklampa till inspektionen.</w:t>
            </w:r>
          </w:p>
        </w:tc>
        <w:tc>
          <w:tcPr>
            <w:tcW w:w="2546" w:type="dxa"/>
          </w:tcPr>
          <w:p w14:paraId="580672CF" w14:textId="77777777" w:rsidR="00CF3DF1" w:rsidRPr="00B55CEE" w:rsidRDefault="00CF3DF1" w:rsidP="00B55CEE">
            <w:pPr>
              <w:rPr>
                <w:rFonts w:ascii="Open Sans" w:hAnsi="Open Sans" w:cs="Open Sans"/>
              </w:rPr>
            </w:pPr>
          </w:p>
        </w:tc>
      </w:tr>
      <w:tr w:rsidR="00CF3DF1" w:rsidRPr="00B55CEE" w14:paraId="58294CB5" w14:textId="77777777" w:rsidTr="00907616">
        <w:tc>
          <w:tcPr>
            <w:tcW w:w="3020" w:type="dxa"/>
          </w:tcPr>
          <w:p w14:paraId="4C5A6FA8" w14:textId="1ACD0DBD" w:rsidR="00CF3DF1" w:rsidRPr="00B55CEE" w:rsidRDefault="00B55CEE" w:rsidP="00B55CEE">
            <w:pPr>
              <w:rPr>
                <w:rFonts w:cstheme="minorHAnsi"/>
              </w:rPr>
            </w:pPr>
            <w:r>
              <w:rPr>
                <w:rFonts w:cstheme="minorHAnsi"/>
              </w:rPr>
              <w:t xml:space="preserve">8.16 </w:t>
            </w:r>
            <w:r w:rsidR="008F4FFB" w:rsidRPr="00B55CEE">
              <w:rPr>
                <w:rFonts w:cstheme="minorHAnsi"/>
              </w:rPr>
              <w:t>Kontroll av städutrymme.</w:t>
            </w:r>
          </w:p>
        </w:tc>
        <w:tc>
          <w:tcPr>
            <w:tcW w:w="3496" w:type="dxa"/>
          </w:tcPr>
          <w:p w14:paraId="447A6B2E" w14:textId="29B064C8" w:rsidR="00CF3DF1" w:rsidRPr="00B55CEE" w:rsidRDefault="00F558F6" w:rsidP="00B55CEE">
            <w:pPr>
              <w:rPr>
                <w:rFonts w:eastAsia="Calibri" w:cstheme="minorHAnsi"/>
                <w:i/>
                <w:iCs/>
                <w:color w:val="000000" w:themeColor="text1"/>
                <w:sz w:val="20"/>
                <w:szCs w:val="20"/>
              </w:rPr>
            </w:pPr>
            <w:r w:rsidRPr="00B55CEE">
              <w:rPr>
                <w:rFonts w:eastAsia="Calibri" w:cstheme="minorHAnsi"/>
                <w:i/>
                <w:iCs/>
                <w:color w:val="000000" w:themeColor="text1"/>
                <w:sz w:val="20"/>
                <w:szCs w:val="20"/>
              </w:rPr>
              <w:t>Bör vara rent. Golvförvaring bör undvikas samt förvaring av ovidkommande föremål.</w:t>
            </w:r>
          </w:p>
        </w:tc>
        <w:tc>
          <w:tcPr>
            <w:tcW w:w="2546" w:type="dxa"/>
          </w:tcPr>
          <w:p w14:paraId="276E93D0" w14:textId="77777777" w:rsidR="00CF3DF1" w:rsidRPr="00B55CEE" w:rsidRDefault="00CF3DF1" w:rsidP="00B55CEE">
            <w:pPr>
              <w:rPr>
                <w:rFonts w:ascii="Open Sans" w:hAnsi="Open Sans" w:cs="Open Sans"/>
              </w:rPr>
            </w:pPr>
          </w:p>
        </w:tc>
      </w:tr>
    </w:tbl>
    <w:p w14:paraId="230C5597" w14:textId="77777777" w:rsidR="008A3AFD" w:rsidRDefault="008A3AFD" w:rsidP="00EF6A4F">
      <w:pPr>
        <w:rPr>
          <w:rFonts w:ascii="Open Sans" w:hAnsi="Open Sans" w:cs="Open Sans"/>
          <w:sz w:val="20"/>
          <w:szCs w:val="20"/>
        </w:rPr>
      </w:pPr>
    </w:p>
    <w:p w14:paraId="73742D9C" w14:textId="77777777" w:rsidR="00AA5C35" w:rsidRPr="00144E78" w:rsidRDefault="00AA5C35" w:rsidP="00EF6A4F">
      <w:pPr>
        <w:rPr>
          <w:rFonts w:ascii="Open Sans" w:hAnsi="Open Sans" w:cs="Open Sans"/>
          <w:sz w:val="20"/>
          <w:szCs w:val="20"/>
        </w:rPr>
      </w:pPr>
    </w:p>
    <w:p w14:paraId="14487946" w14:textId="57EBED67" w:rsidR="00BE6BCE" w:rsidRDefault="00BE6BCE">
      <w:pPr>
        <w:rPr>
          <w:rFonts w:ascii="Open Sans" w:hAnsi="Open Sans" w:cs="Open Sans"/>
          <w:sz w:val="20"/>
          <w:szCs w:val="20"/>
        </w:rPr>
      </w:pPr>
      <w:r>
        <w:rPr>
          <w:rFonts w:ascii="Open Sans" w:hAnsi="Open Sans" w:cs="Open Sans"/>
          <w:sz w:val="20"/>
          <w:szCs w:val="20"/>
        </w:rPr>
        <w:br w:type="page"/>
      </w:r>
    </w:p>
    <w:p w14:paraId="47A54EEB" w14:textId="77777777" w:rsidR="00970E41" w:rsidRDefault="00970E41" w:rsidP="00EF6A4F">
      <w:pPr>
        <w:rPr>
          <w:rFonts w:ascii="Open Sans" w:hAnsi="Open Sans" w:cs="Open Sans"/>
          <w:sz w:val="20"/>
          <w:szCs w:val="20"/>
        </w:rPr>
        <w:sectPr w:rsidR="00970E41" w:rsidSect="00EF6A4F">
          <w:headerReference w:type="even" r:id="rId11"/>
          <w:headerReference w:type="default" r:id="rId12"/>
          <w:footerReference w:type="default" r:id="rId13"/>
          <w:headerReference w:type="first" r:id="rId14"/>
          <w:pgSz w:w="11906" w:h="16838"/>
          <w:pgMar w:top="793" w:right="1417" w:bottom="1417" w:left="1417" w:header="708" w:footer="708" w:gutter="0"/>
          <w:cols w:space="708"/>
          <w:docGrid w:linePitch="360"/>
        </w:sectPr>
      </w:pPr>
    </w:p>
    <w:tbl>
      <w:tblPr>
        <w:tblpPr w:leftFromText="141" w:rightFromText="141" w:horzAnchor="margin" w:tblpY="52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1073"/>
        <w:gridCol w:w="1072"/>
        <w:gridCol w:w="1073"/>
        <w:gridCol w:w="1073"/>
        <w:gridCol w:w="1072"/>
        <w:gridCol w:w="1073"/>
        <w:gridCol w:w="1072"/>
        <w:gridCol w:w="1073"/>
        <w:gridCol w:w="1115"/>
        <w:gridCol w:w="1030"/>
        <w:gridCol w:w="1073"/>
        <w:gridCol w:w="1158"/>
      </w:tblGrid>
      <w:tr w:rsidR="007B58C5" w:rsidRPr="00C24C4C" w14:paraId="3B15F867" w14:textId="77777777" w:rsidTr="005627F4">
        <w:trPr>
          <w:cantSplit/>
          <w:trHeight w:val="1169"/>
        </w:trPr>
        <w:tc>
          <w:tcPr>
            <w:tcW w:w="1072" w:type="dxa"/>
            <w:tcBorders>
              <w:bottom w:val="single" w:sz="4" w:space="0" w:color="auto"/>
            </w:tcBorders>
            <w:shd w:val="clear" w:color="auto" w:fill="9CC2E5" w:themeFill="accent5" w:themeFillTint="99"/>
          </w:tcPr>
          <w:p w14:paraId="5968758A" w14:textId="77777777" w:rsidR="006042A7" w:rsidRPr="00C24C4C" w:rsidRDefault="006042A7" w:rsidP="00D51754">
            <w:pPr>
              <w:rPr>
                <w:sz w:val="18"/>
                <w:szCs w:val="18"/>
                <w:lang w:eastAsia="sv-SE"/>
              </w:rPr>
            </w:pPr>
          </w:p>
        </w:tc>
        <w:tc>
          <w:tcPr>
            <w:tcW w:w="1073" w:type="dxa"/>
            <w:tcBorders>
              <w:bottom w:val="single" w:sz="4" w:space="0" w:color="auto"/>
            </w:tcBorders>
            <w:shd w:val="clear" w:color="auto" w:fill="9CC2E5" w:themeFill="accent5" w:themeFillTint="99"/>
          </w:tcPr>
          <w:p w14:paraId="1772194F"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Bassängtyp</w:t>
            </w:r>
            <w:r w:rsidRPr="00C24C4C">
              <w:rPr>
                <w:rFonts w:ascii="Verdana" w:hAnsi="Verdana"/>
                <w:sz w:val="18"/>
                <w:szCs w:val="18"/>
                <w:vertAlign w:val="superscript"/>
                <w:lang w:eastAsia="sv-SE"/>
              </w:rPr>
              <w:t>1</w:t>
            </w:r>
          </w:p>
        </w:tc>
        <w:tc>
          <w:tcPr>
            <w:tcW w:w="1072" w:type="dxa"/>
            <w:tcBorders>
              <w:bottom w:val="single" w:sz="4" w:space="0" w:color="auto"/>
            </w:tcBorders>
            <w:shd w:val="clear" w:color="auto" w:fill="9CC2E5" w:themeFill="accent5" w:themeFillTint="99"/>
          </w:tcPr>
          <w:p w14:paraId="0F41ADF0" w14:textId="129FD256"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Inom</w:t>
            </w:r>
            <w:r w:rsidR="00175640" w:rsidRPr="00C24C4C">
              <w:rPr>
                <w:rFonts w:ascii="Verdana" w:hAnsi="Verdana"/>
                <w:sz w:val="18"/>
                <w:szCs w:val="18"/>
                <w:lang w:eastAsia="sv-SE"/>
              </w:rPr>
              <w:t>-</w:t>
            </w:r>
            <w:r w:rsidRPr="00C24C4C">
              <w:rPr>
                <w:rFonts w:ascii="Verdana" w:hAnsi="Verdana"/>
                <w:sz w:val="18"/>
                <w:szCs w:val="18"/>
                <w:lang w:eastAsia="sv-SE"/>
              </w:rPr>
              <w:t>hus /utom</w:t>
            </w:r>
            <w:r w:rsidR="00175640" w:rsidRPr="00C24C4C">
              <w:rPr>
                <w:rFonts w:ascii="Verdana" w:hAnsi="Verdana"/>
                <w:sz w:val="18"/>
                <w:szCs w:val="18"/>
                <w:lang w:eastAsia="sv-SE"/>
              </w:rPr>
              <w:t>-</w:t>
            </w:r>
            <w:r w:rsidRPr="00C24C4C">
              <w:rPr>
                <w:rFonts w:ascii="Verdana" w:hAnsi="Verdana"/>
                <w:sz w:val="18"/>
                <w:szCs w:val="18"/>
                <w:lang w:eastAsia="sv-SE"/>
              </w:rPr>
              <w:t>hus</w:t>
            </w:r>
          </w:p>
        </w:tc>
        <w:tc>
          <w:tcPr>
            <w:tcW w:w="1073" w:type="dxa"/>
            <w:tcBorders>
              <w:bottom w:val="single" w:sz="4" w:space="0" w:color="auto"/>
            </w:tcBorders>
            <w:shd w:val="clear" w:color="auto" w:fill="9CC2E5" w:themeFill="accent5" w:themeFillTint="99"/>
          </w:tcPr>
          <w:p w14:paraId="65BA998A"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Temp</w:t>
            </w:r>
          </w:p>
          <w:p w14:paraId="42A13CAB" w14:textId="77777777" w:rsidR="006042A7" w:rsidRPr="00C24C4C" w:rsidRDefault="006042A7" w:rsidP="00D51754">
            <w:pPr>
              <w:rPr>
                <w:rFonts w:ascii="Verdana" w:hAnsi="Verdana"/>
                <w:sz w:val="18"/>
                <w:szCs w:val="18"/>
                <w:lang w:eastAsia="sv-SE"/>
              </w:rPr>
            </w:pPr>
            <w:r w:rsidRPr="00C24C4C">
              <w:rPr>
                <w:rFonts w:ascii="Symbol" w:eastAsia="Symbol" w:hAnsi="Symbol" w:cs="Symbol"/>
                <w:sz w:val="18"/>
                <w:szCs w:val="18"/>
                <w:lang w:eastAsia="sv-SE"/>
              </w:rPr>
              <w:t>°</w:t>
            </w:r>
            <w:r w:rsidRPr="00C24C4C">
              <w:rPr>
                <w:rFonts w:ascii="Verdana" w:hAnsi="Verdana"/>
                <w:sz w:val="18"/>
                <w:szCs w:val="18"/>
                <w:lang w:eastAsia="sv-SE"/>
              </w:rPr>
              <w:t>C</w:t>
            </w:r>
          </w:p>
        </w:tc>
        <w:tc>
          <w:tcPr>
            <w:tcW w:w="1073" w:type="dxa"/>
            <w:tcBorders>
              <w:bottom w:val="single" w:sz="4" w:space="0" w:color="auto"/>
            </w:tcBorders>
            <w:shd w:val="clear" w:color="auto" w:fill="9CC2E5" w:themeFill="accent5" w:themeFillTint="99"/>
          </w:tcPr>
          <w:p w14:paraId="3EA1376D"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Volym</w:t>
            </w:r>
          </w:p>
          <w:p w14:paraId="49D81921"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 xml:space="preserve"> m</w:t>
            </w:r>
            <w:r w:rsidRPr="00C24C4C">
              <w:rPr>
                <w:rFonts w:ascii="Verdana" w:hAnsi="Verdana"/>
                <w:sz w:val="18"/>
                <w:szCs w:val="18"/>
                <w:vertAlign w:val="superscript"/>
                <w:lang w:eastAsia="sv-SE"/>
              </w:rPr>
              <w:t>3</w:t>
            </w:r>
          </w:p>
        </w:tc>
        <w:tc>
          <w:tcPr>
            <w:tcW w:w="1072" w:type="dxa"/>
            <w:tcBorders>
              <w:bottom w:val="single" w:sz="4" w:space="0" w:color="auto"/>
            </w:tcBorders>
            <w:shd w:val="clear" w:color="auto" w:fill="9CC2E5" w:themeFill="accent5" w:themeFillTint="99"/>
          </w:tcPr>
          <w:p w14:paraId="0248DA3D"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Mått</w:t>
            </w:r>
          </w:p>
          <w:p w14:paraId="3FE90212"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L x B x D</w:t>
            </w:r>
          </w:p>
        </w:tc>
        <w:tc>
          <w:tcPr>
            <w:tcW w:w="1073" w:type="dxa"/>
            <w:tcBorders>
              <w:bottom w:val="single" w:sz="4" w:space="0" w:color="auto"/>
            </w:tcBorders>
            <w:shd w:val="clear" w:color="auto" w:fill="9CC2E5" w:themeFill="accent5" w:themeFillTint="99"/>
          </w:tcPr>
          <w:p w14:paraId="690130F3"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F/T</w:t>
            </w:r>
            <w:r w:rsidRPr="00C24C4C">
              <w:rPr>
                <w:rFonts w:ascii="Verdana" w:hAnsi="Verdana"/>
                <w:sz w:val="18"/>
                <w:szCs w:val="18"/>
                <w:vertAlign w:val="superscript"/>
                <w:lang w:eastAsia="sv-SE"/>
              </w:rPr>
              <w:t>2</w:t>
            </w:r>
          </w:p>
        </w:tc>
        <w:tc>
          <w:tcPr>
            <w:tcW w:w="1072" w:type="dxa"/>
            <w:tcBorders>
              <w:bottom w:val="single" w:sz="4" w:space="0" w:color="auto"/>
            </w:tcBorders>
            <w:shd w:val="clear" w:color="auto" w:fill="9CC2E5" w:themeFill="accent5" w:themeFillTint="99"/>
          </w:tcPr>
          <w:p w14:paraId="6DBFC4E6"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Flöde genom</w:t>
            </w:r>
          </w:p>
          <w:p w14:paraId="70F19799"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filter m</w:t>
            </w:r>
            <w:r w:rsidRPr="00C24C4C">
              <w:rPr>
                <w:rFonts w:ascii="Verdana" w:hAnsi="Verdana"/>
                <w:sz w:val="18"/>
                <w:szCs w:val="18"/>
                <w:vertAlign w:val="superscript"/>
                <w:lang w:eastAsia="sv-SE"/>
              </w:rPr>
              <w:t>3</w:t>
            </w:r>
            <w:r w:rsidRPr="00C24C4C">
              <w:rPr>
                <w:rFonts w:ascii="Verdana" w:hAnsi="Verdana"/>
                <w:sz w:val="18"/>
                <w:szCs w:val="18"/>
                <w:lang w:eastAsia="sv-SE"/>
              </w:rPr>
              <w:t>/h</w:t>
            </w:r>
          </w:p>
        </w:tc>
        <w:tc>
          <w:tcPr>
            <w:tcW w:w="1073" w:type="dxa"/>
            <w:tcBorders>
              <w:bottom w:val="single" w:sz="4" w:space="0" w:color="auto"/>
            </w:tcBorders>
            <w:shd w:val="clear" w:color="auto" w:fill="9CC2E5" w:themeFill="accent5" w:themeFillTint="99"/>
          </w:tcPr>
          <w:p w14:paraId="7F51C615" w14:textId="77777777" w:rsidR="006042A7" w:rsidRPr="00C24C4C" w:rsidRDefault="006042A7" w:rsidP="00D51754">
            <w:pPr>
              <w:rPr>
                <w:rFonts w:ascii="Verdana" w:hAnsi="Verdana"/>
                <w:sz w:val="18"/>
                <w:szCs w:val="18"/>
                <w:lang w:eastAsia="sv-SE"/>
              </w:rPr>
            </w:pPr>
            <w:proofErr w:type="spellStart"/>
            <w:r w:rsidRPr="00C24C4C">
              <w:rPr>
                <w:rFonts w:ascii="Verdana" w:hAnsi="Verdana"/>
                <w:sz w:val="18"/>
                <w:szCs w:val="18"/>
                <w:lang w:eastAsia="sv-SE"/>
              </w:rPr>
              <w:t>Cirkula-tionstid</w:t>
            </w:r>
            <w:proofErr w:type="spellEnd"/>
          </w:p>
          <w:p w14:paraId="7F291D6B"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antal ggr/dag</w:t>
            </w:r>
          </w:p>
        </w:tc>
        <w:tc>
          <w:tcPr>
            <w:tcW w:w="1115" w:type="dxa"/>
            <w:tcBorders>
              <w:bottom w:val="single" w:sz="4" w:space="0" w:color="auto"/>
            </w:tcBorders>
            <w:shd w:val="clear" w:color="auto" w:fill="9CC2E5" w:themeFill="accent5" w:themeFillTint="99"/>
          </w:tcPr>
          <w:p w14:paraId="18DC3211" w14:textId="000DFBFA"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Antalbadande</w:t>
            </w:r>
          </w:p>
          <w:p w14:paraId="52796A7A"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vid topp-belastning</w:t>
            </w:r>
          </w:p>
          <w:p w14:paraId="16F69BEC" w14:textId="77777777" w:rsidR="006042A7" w:rsidRPr="00C24C4C" w:rsidRDefault="006042A7" w:rsidP="00D51754">
            <w:pPr>
              <w:rPr>
                <w:rFonts w:ascii="Verdana" w:hAnsi="Verdana"/>
                <w:sz w:val="18"/>
                <w:szCs w:val="18"/>
                <w:vertAlign w:val="superscript"/>
                <w:lang w:eastAsia="sv-SE"/>
              </w:rPr>
            </w:pPr>
            <w:r w:rsidRPr="00C24C4C">
              <w:rPr>
                <w:rFonts w:ascii="Verdana" w:hAnsi="Verdana"/>
                <w:sz w:val="18"/>
                <w:szCs w:val="18"/>
                <w:lang w:eastAsia="sv-SE"/>
              </w:rPr>
              <w:t>antal/h</w:t>
            </w:r>
            <w:r w:rsidRPr="00C24C4C">
              <w:rPr>
                <w:rFonts w:ascii="Verdana" w:hAnsi="Verdana"/>
                <w:sz w:val="18"/>
                <w:szCs w:val="18"/>
                <w:vertAlign w:val="superscript"/>
                <w:lang w:eastAsia="sv-SE"/>
              </w:rPr>
              <w:t>3</w:t>
            </w:r>
          </w:p>
        </w:tc>
        <w:tc>
          <w:tcPr>
            <w:tcW w:w="1030" w:type="dxa"/>
            <w:tcBorders>
              <w:bottom w:val="single" w:sz="4" w:space="0" w:color="auto"/>
            </w:tcBorders>
            <w:shd w:val="clear" w:color="auto" w:fill="9CC2E5" w:themeFill="accent5" w:themeFillTint="99"/>
          </w:tcPr>
          <w:p w14:paraId="5A033617" w14:textId="2D147F3B"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Kapa-</w:t>
            </w:r>
            <w:proofErr w:type="spellStart"/>
            <w:r w:rsidRPr="00C24C4C">
              <w:rPr>
                <w:rFonts w:ascii="Verdana" w:hAnsi="Verdana"/>
                <w:sz w:val="18"/>
                <w:szCs w:val="18"/>
                <w:lang w:eastAsia="sv-SE"/>
              </w:rPr>
              <w:t>citet</w:t>
            </w:r>
            <w:proofErr w:type="spellEnd"/>
          </w:p>
          <w:p w14:paraId="483F0219" w14:textId="77777777" w:rsidR="006042A7" w:rsidRPr="00C24C4C" w:rsidRDefault="006042A7" w:rsidP="00D51754">
            <w:pPr>
              <w:rPr>
                <w:rFonts w:ascii="Verdana" w:hAnsi="Verdana"/>
                <w:sz w:val="18"/>
                <w:szCs w:val="18"/>
                <w:vertAlign w:val="superscript"/>
                <w:lang w:eastAsia="sv-SE"/>
              </w:rPr>
            </w:pPr>
            <w:r w:rsidRPr="00C24C4C">
              <w:rPr>
                <w:rFonts w:ascii="Verdana" w:hAnsi="Verdana"/>
                <w:sz w:val="18"/>
                <w:szCs w:val="18"/>
                <w:lang w:eastAsia="sv-SE"/>
              </w:rPr>
              <w:t>antal/h</w:t>
            </w:r>
            <w:r w:rsidRPr="00C24C4C">
              <w:rPr>
                <w:rFonts w:ascii="Verdana" w:hAnsi="Verdana"/>
                <w:sz w:val="18"/>
                <w:szCs w:val="18"/>
                <w:vertAlign w:val="superscript"/>
                <w:lang w:eastAsia="sv-SE"/>
              </w:rPr>
              <w:t>4</w:t>
            </w:r>
          </w:p>
        </w:tc>
        <w:tc>
          <w:tcPr>
            <w:tcW w:w="1073" w:type="dxa"/>
            <w:tcBorders>
              <w:bottom w:val="single" w:sz="4" w:space="0" w:color="auto"/>
            </w:tcBorders>
            <w:shd w:val="clear" w:color="auto" w:fill="9CC2E5" w:themeFill="accent5" w:themeFillTint="99"/>
          </w:tcPr>
          <w:p w14:paraId="212D4B41" w14:textId="0F795006"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Antal</w:t>
            </w:r>
            <w:r w:rsidR="001B4809" w:rsidRPr="00C24C4C">
              <w:rPr>
                <w:rFonts w:ascii="Verdana" w:hAnsi="Verdana"/>
                <w:sz w:val="18"/>
                <w:szCs w:val="18"/>
                <w:lang w:eastAsia="sv-SE"/>
              </w:rPr>
              <w:br/>
            </w:r>
            <w:r w:rsidRPr="00C24C4C">
              <w:rPr>
                <w:rFonts w:ascii="Verdana" w:hAnsi="Verdana"/>
                <w:sz w:val="18"/>
                <w:szCs w:val="18"/>
                <w:lang w:eastAsia="sv-SE"/>
              </w:rPr>
              <w:t>dysor</w:t>
            </w:r>
          </w:p>
          <w:p w14:paraId="61ACCF42" w14:textId="77777777"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(inlopp)</w:t>
            </w:r>
          </w:p>
        </w:tc>
        <w:tc>
          <w:tcPr>
            <w:tcW w:w="1158" w:type="dxa"/>
            <w:tcBorders>
              <w:bottom w:val="single" w:sz="4" w:space="0" w:color="auto"/>
            </w:tcBorders>
            <w:shd w:val="clear" w:color="auto" w:fill="9CC2E5" w:themeFill="accent5" w:themeFillTint="99"/>
          </w:tcPr>
          <w:p w14:paraId="3D97FE3A" w14:textId="67677F4B"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Späd-</w:t>
            </w:r>
            <w:r w:rsidR="007B58C5" w:rsidRPr="00C24C4C">
              <w:rPr>
                <w:rFonts w:ascii="Verdana" w:hAnsi="Verdana"/>
                <w:sz w:val="18"/>
                <w:szCs w:val="18"/>
                <w:lang w:eastAsia="sv-SE"/>
              </w:rPr>
              <w:br/>
            </w:r>
            <w:r w:rsidRPr="00C24C4C">
              <w:rPr>
                <w:rFonts w:ascii="Verdana" w:hAnsi="Verdana"/>
                <w:sz w:val="18"/>
                <w:szCs w:val="18"/>
                <w:lang w:eastAsia="sv-SE"/>
              </w:rPr>
              <w:t>vatten-tillförsel</w:t>
            </w:r>
          </w:p>
          <w:p w14:paraId="0B00DC74" w14:textId="20E588CE" w:rsidR="006042A7" w:rsidRPr="00C24C4C" w:rsidRDefault="006042A7" w:rsidP="00D51754">
            <w:pPr>
              <w:rPr>
                <w:rFonts w:ascii="Verdana" w:hAnsi="Verdana"/>
                <w:sz w:val="18"/>
                <w:szCs w:val="18"/>
                <w:lang w:eastAsia="sv-SE"/>
              </w:rPr>
            </w:pPr>
            <w:r w:rsidRPr="00C24C4C">
              <w:rPr>
                <w:rFonts w:ascii="Verdana" w:hAnsi="Verdana"/>
                <w:sz w:val="18"/>
                <w:szCs w:val="18"/>
                <w:lang w:eastAsia="sv-SE"/>
              </w:rPr>
              <w:t>liter/</w:t>
            </w:r>
            <w:r w:rsidR="007B58C5" w:rsidRPr="00C24C4C">
              <w:rPr>
                <w:rFonts w:ascii="Verdana" w:hAnsi="Verdana"/>
                <w:sz w:val="18"/>
                <w:szCs w:val="18"/>
                <w:lang w:eastAsia="sv-SE"/>
              </w:rPr>
              <w:br/>
            </w:r>
            <w:r w:rsidRPr="00C24C4C">
              <w:rPr>
                <w:rFonts w:ascii="Verdana" w:hAnsi="Verdana"/>
                <w:sz w:val="18"/>
                <w:szCs w:val="18"/>
                <w:lang w:eastAsia="sv-SE"/>
              </w:rPr>
              <w:t>badande</w:t>
            </w:r>
          </w:p>
        </w:tc>
      </w:tr>
      <w:tr w:rsidR="006042A7" w:rsidRPr="00C24C4C" w14:paraId="6C54BAB0" w14:textId="77777777" w:rsidTr="005627F4">
        <w:trPr>
          <w:cantSplit/>
          <w:trHeight w:val="637"/>
        </w:trPr>
        <w:tc>
          <w:tcPr>
            <w:tcW w:w="1072" w:type="dxa"/>
            <w:tcBorders>
              <w:bottom w:val="nil"/>
            </w:tcBorders>
          </w:tcPr>
          <w:p w14:paraId="54E74BFA" w14:textId="77777777" w:rsidR="006042A7" w:rsidRPr="00C24C4C" w:rsidRDefault="006042A7" w:rsidP="00D51754">
            <w:pPr>
              <w:rPr>
                <w:rFonts w:ascii="Verdana" w:hAnsi="Verdana" w:cs="Times New Roman"/>
                <w:sz w:val="18"/>
                <w:szCs w:val="18"/>
                <w:lang w:eastAsia="sv-SE"/>
              </w:rPr>
            </w:pPr>
            <w:r w:rsidRPr="00C24C4C">
              <w:rPr>
                <w:rFonts w:ascii="Verdana" w:hAnsi="Verdana" w:cs="Times New Roman"/>
                <w:sz w:val="18"/>
                <w:szCs w:val="18"/>
                <w:lang w:eastAsia="sv-SE"/>
              </w:rPr>
              <w:t>1</w:t>
            </w:r>
          </w:p>
        </w:tc>
        <w:tc>
          <w:tcPr>
            <w:tcW w:w="1073" w:type="dxa"/>
            <w:tcBorders>
              <w:bottom w:val="nil"/>
            </w:tcBorders>
          </w:tcPr>
          <w:p w14:paraId="485A9760" w14:textId="77777777" w:rsidR="006042A7" w:rsidRPr="00C24C4C" w:rsidRDefault="006042A7" w:rsidP="00D51754">
            <w:pPr>
              <w:rPr>
                <w:rFonts w:ascii="Verdana" w:hAnsi="Verdana" w:cs="Times New Roman"/>
                <w:sz w:val="18"/>
                <w:szCs w:val="18"/>
                <w:lang w:eastAsia="sv-SE"/>
              </w:rPr>
            </w:pPr>
          </w:p>
          <w:p w14:paraId="566E2ABF"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5B6AB84D"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282D56CA"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6E673DAD"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09B5FBD4"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258AAFBC"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54849038"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7C9D94C6" w14:textId="77777777" w:rsidR="006042A7" w:rsidRPr="00C24C4C" w:rsidRDefault="006042A7" w:rsidP="00D51754">
            <w:pPr>
              <w:rPr>
                <w:rFonts w:ascii="Verdana" w:hAnsi="Verdana" w:cs="Times New Roman"/>
                <w:sz w:val="18"/>
                <w:szCs w:val="18"/>
                <w:lang w:eastAsia="sv-SE"/>
              </w:rPr>
            </w:pPr>
          </w:p>
        </w:tc>
        <w:tc>
          <w:tcPr>
            <w:tcW w:w="1115" w:type="dxa"/>
            <w:tcBorders>
              <w:bottom w:val="nil"/>
            </w:tcBorders>
          </w:tcPr>
          <w:p w14:paraId="4461675E" w14:textId="77777777" w:rsidR="006042A7" w:rsidRPr="00C24C4C" w:rsidRDefault="006042A7" w:rsidP="00D51754">
            <w:pPr>
              <w:rPr>
                <w:rFonts w:ascii="Verdana" w:hAnsi="Verdana" w:cs="Times New Roman"/>
                <w:sz w:val="18"/>
                <w:szCs w:val="18"/>
                <w:lang w:eastAsia="sv-SE"/>
              </w:rPr>
            </w:pPr>
          </w:p>
        </w:tc>
        <w:tc>
          <w:tcPr>
            <w:tcW w:w="1030" w:type="dxa"/>
            <w:tcBorders>
              <w:bottom w:val="nil"/>
            </w:tcBorders>
          </w:tcPr>
          <w:p w14:paraId="67C7494D"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63540C1A" w14:textId="77777777" w:rsidR="006042A7" w:rsidRPr="00C24C4C" w:rsidRDefault="006042A7" w:rsidP="00D51754">
            <w:pPr>
              <w:rPr>
                <w:rFonts w:ascii="Verdana" w:hAnsi="Verdana" w:cs="Times New Roman"/>
                <w:sz w:val="18"/>
                <w:szCs w:val="18"/>
                <w:lang w:eastAsia="sv-SE"/>
              </w:rPr>
            </w:pPr>
          </w:p>
        </w:tc>
        <w:tc>
          <w:tcPr>
            <w:tcW w:w="1158" w:type="dxa"/>
            <w:tcBorders>
              <w:bottom w:val="nil"/>
            </w:tcBorders>
          </w:tcPr>
          <w:p w14:paraId="2A612853" w14:textId="77777777" w:rsidR="006042A7" w:rsidRPr="00C24C4C" w:rsidRDefault="006042A7" w:rsidP="00D51754">
            <w:pPr>
              <w:rPr>
                <w:rFonts w:ascii="Verdana" w:hAnsi="Verdana" w:cs="Times New Roman"/>
                <w:sz w:val="18"/>
                <w:szCs w:val="18"/>
                <w:lang w:eastAsia="sv-SE"/>
              </w:rPr>
            </w:pPr>
          </w:p>
        </w:tc>
      </w:tr>
      <w:tr w:rsidR="006042A7" w:rsidRPr="00C24C4C" w14:paraId="7EBE8469" w14:textId="77777777" w:rsidTr="005627F4">
        <w:trPr>
          <w:cantSplit/>
          <w:trHeight w:val="658"/>
        </w:trPr>
        <w:tc>
          <w:tcPr>
            <w:tcW w:w="1072" w:type="dxa"/>
            <w:tcBorders>
              <w:top w:val="nil"/>
              <w:bottom w:val="single" w:sz="4" w:space="0" w:color="auto"/>
            </w:tcBorders>
          </w:tcPr>
          <w:p w14:paraId="098AD72B"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2E6D4F62" w14:textId="77777777" w:rsidR="006042A7" w:rsidRPr="00C24C4C" w:rsidRDefault="006042A7" w:rsidP="00D51754">
            <w:pPr>
              <w:rPr>
                <w:rFonts w:ascii="Verdana" w:hAnsi="Verdana" w:cs="Times New Roman"/>
                <w:sz w:val="18"/>
                <w:szCs w:val="18"/>
                <w:lang w:eastAsia="sv-SE"/>
              </w:rPr>
            </w:pPr>
          </w:p>
          <w:p w14:paraId="328B365F" w14:textId="77777777" w:rsidR="006042A7" w:rsidRPr="00C24C4C" w:rsidRDefault="006042A7" w:rsidP="00D51754">
            <w:pPr>
              <w:rPr>
                <w:rFonts w:ascii="Verdana" w:hAnsi="Verdana" w:cs="Times New Roman"/>
                <w:sz w:val="18"/>
                <w:szCs w:val="18"/>
                <w:lang w:eastAsia="sv-SE"/>
              </w:rPr>
            </w:pPr>
          </w:p>
        </w:tc>
        <w:tc>
          <w:tcPr>
            <w:tcW w:w="1072" w:type="dxa"/>
            <w:tcBorders>
              <w:top w:val="nil"/>
              <w:bottom w:val="single" w:sz="4" w:space="0" w:color="auto"/>
            </w:tcBorders>
          </w:tcPr>
          <w:p w14:paraId="21B1B733"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39CDED74"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2C1B5162" w14:textId="77777777" w:rsidR="006042A7" w:rsidRPr="00C24C4C" w:rsidRDefault="006042A7" w:rsidP="00D51754">
            <w:pPr>
              <w:rPr>
                <w:rFonts w:ascii="Verdana" w:hAnsi="Verdana" w:cs="Times New Roman"/>
                <w:sz w:val="18"/>
                <w:szCs w:val="18"/>
                <w:lang w:eastAsia="sv-SE"/>
              </w:rPr>
            </w:pPr>
          </w:p>
        </w:tc>
        <w:tc>
          <w:tcPr>
            <w:tcW w:w="1072" w:type="dxa"/>
            <w:tcBorders>
              <w:top w:val="nil"/>
              <w:bottom w:val="single" w:sz="4" w:space="0" w:color="auto"/>
            </w:tcBorders>
          </w:tcPr>
          <w:p w14:paraId="2F0DF910"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4618BA32" w14:textId="77777777" w:rsidR="006042A7" w:rsidRPr="00C24C4C" w:rsidRDefault="006042A7" w:rsidP="00D51754">
            <w:pPr>
              <w:rPr>
                <w:rFonts w:ascii="Verdana" w:hAnsi="Verdana" w:cs="Times New Roman"/>
                <w:sz w:val="18"/>
                <w:szCs w:val="18"/>
                <w:lang w:eastAsia="sv-SE"/>
              </w:rPr>
            </w:pPr>
          </w:p>
        </w:tc>
        <w:tc>
          <w:tcPr>
            <w:tcW w:w="1072" w:type="dxa"/>
            <w:tcBorders>
              <w:top w:val="nil"/>
              <w:bottom w:val="single" w:sz="4" w:space="0" w:color="auto"/>
            </w:tcBorders>
          </w:tcPr>
          <w:p w14:paraId="3DABF2C5"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088D4AE8" w14:textId="77777777" w:rsidR="006042A7" w:rsidRPr="00C24C4C" w:rsidRDefault="006042A7" w:rsidP="00D51754">
            <w:pPr>
              <w:rPr>
                <w:rFonts w:ascii="Verdana" w:hAnsi="Verdana" w:cs="Times New Roman"/>
                <w:sz w:val="18"/>
                <w:szCs w:val="18"/>
                <w:lang w:eastAsia="sv-SE"/>
              </w:rPr>
            </w:pPr>
          </w:p>
        </w:tc>
        <w:tc>
          <w:tcPr>
            <w:tcW w:w="1115" w:type="dxa"/>
            <w:tcBorders>
              <w:top w:val="nil"/>
              <w:bottom w:val="single" w:sz="4" w:space="0" w:color="auto"/>
            </w:tcBorders>
          </w:tcPr>
          <w:p w14:paraId="2F7F69DE" w14:textId="77777777" w:rsidR="006042A7" w:rsidRPr="00C24C4C" w:rsidRDefault="006042A7" w:rsidP="00D51754">
            <w:pPr>
              <w:rPr>
                <w:rFonts w:ascii="Verdana" w:hAnsi="Verdana" w:cs="Times New Roman"/>
                <w:sz w:val="18"/>
                <w:szCs w:val="18"/>
                <w:lang w:eastAsia="sv-SE"/>
              </w:rPr>
            </w:pPr>
          </w:p>
        </w:tc>
        <w:tc>
          <w:tcPr>
            <w:tcW w:w="1030" w:type="dxa"/>
            <w:tcBorders>
              <w:top w:val="nil"/>
              <w:bottom w:val="single" w:sz="4" w:space="0" w:color="auto"/>
            </w:tcBorders>
          </w:tcPr>
          <w:p w14:paraId="460D3D58"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04F72EB1" w14:textId="77777777" w:rsidR="006042A7" w:rsidRPr="00C24C4C" w:rsidRDefault="006042A7" w:rsidP="00D51754">
            <w:pPr>
              <w:rPr>
                <w:rFonts w:ascii="Verdana" w:hAnsi="Verdana" w:cs="Times New Roman"/>
                <w:sz w:val="18"/>
                <w:szCs w:val="18"/>
                <w:lang w:eastAsia="sv-SE"/>
              </w:rPr>
            </w:pPr>
          </w:p>
        </w:tc>
        <w:tc>
          <w:tcPr>
            <w:tcW w:w="1158" w:type="dxa"/>
            <w:tcBorders>
              <w:top w:val="nil"/>
              <w:bottom w:val="single" w:sz="4" w:space="0" w:color="auto"/>
            </w:tcBorders>
          </w:tcPr>
          <w:p w14:paraId="19C6E7FD" w14:textId="77777777" w:rsidR="006042A7" w:rsidRPr="00C24C4C" w:rsidRDefault="006042A7" w:rsidP="00D51754">
            <w:pPr>
              <w:rPr>
                <w:rFonts w:ascii="Verdana" w:hAnsi="Verdana" w:cs="Times New Roman"/>
                <w:sz w:val="18"/>
                <w:szCs w:val="18"/>
                <w:lang w:eastAsia="sv-SE"/>
              </w:rPr>
            </w:pPr>
          </w:p>
        </w:tc>
      </w:tr>
      <w:tr w:rsidR="006042A7" w:rsidRPr="00C24C4C" w14:paraId="1CE530EE" w14:textId="77777777" w:rsidTr="005627F4">
        <w:trPr>
          <w:cantSplit/>
          <w:trHeight w:val="722"/>
        </w:trPr>
        <w:tc>
          <w:tcPr>
            <w:tcW w:w="1072" w:type="dxa"/>
            <w:tcBorders>
              <w:bottom w:val="nil"/>
            </w:tcBorders>
          </w:tcPr>
          <w:p w14:paraId="6DEAB67D" w14:textId="77777777" w:rsidR="006042A7" w:rsidRPr="00C24C4C" w:rsidRDefault="006042A7" w:rsidP="00D51754">
            <w:pPr>
              <w:rPr>
                <w:rFonts w:ascii="Verdana" w:hAnsi="Verdana" w:cs="Times New Roman"/>
                <w:sz w:val="18"/>
                <w:szCs w:val="18"/>
                <w:lang w:eastAsia="sv-SE"/>
              </w:rPr>
            </w:pPr>
            <w:r w:rsidRPr="00C24C4C">
              <w:rPr>
                <w:rFonts w:ascii="Verdana" w:hAnsi="Verdana" w:cs="Times New Roman"/>
                <w:sz w:val="18"/>
                <w:szCs w:val="18"/>
                <w:lang w:eastAsia="sv-SE"/>
              </w:rPr>
              <w:t>2</w:t>
            </w:r>
          </w:p>
        </w:tc>
        <w:tc>
          <w:tcPr>
            <w:tcW w:w="1073" w:type="dxa"/>
            <w:tcBorders>
              <w:bottom w:val="nil"/>
            </w:tcBorders>
          </w:tcPr>
          <w:p w14:paraId="6067CD79" w14:textId="77777777" w:rsidR="006042A7" w:rsidRPr="00C24C4C" w:rsidRDefault="006042A7" w:rsidP="00D51754">
            <w:pPr>
              <w:rPr>
                <w:rFonts w:ascii="Verdana" w:hAnsi="Verdana" w:cs="Times New Roman"/>
                <w:sz w:val="18"/>
                <w:szCs w:val="18"/>
                <w:lang w:eastAsia="sv-SE"/>
              </w:rPr>
            </w:pPr>
          </w:p>
          <w:p w14:paraId="094282BD"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579E2FBA"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6A99CCB5"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294F294D"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5CF037E0"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069C8277"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3D45CCE6"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39D259D7" w14:textId="77777777" w:rsidR="006042A7" w:rsidRPr="00C24C4C" w:rsidRDefault="006042A7" w:rsidP="00D51754">
            <w:pPr>
              <w:rPr>
                <w:rFonts w:ascii="Verdana" w:hAnsi="Verdana" w:cs="Times New Roman"/>
                <w:sz w:val="18"/>
                <w:szCs w:val="18"/>
                <w:lang w:eastAsia="sv-SE"/>
              </w:rPr>
            </w:pPr>
          </w:p>
        </w:tc>
        <w:tc>
          <w:tcPr>
            <w:tcW w:w="1115" w:type="dxa"/>
            <w:tcBorders>
              <w:bottom w:val="nil"/>
            </w:tcBorders>
          </w:tcPr>
          <w:p w14:paraId="55CD4F1E" w14:textId="77777777" w:rsidR="006042A7" w:rsidRPr="00C24C4C" w:rsidRDefault="006042A7" w:rsidP="00D51754">
            <w:pPr>
              <w:rPr>
                <w:rFonts w:ascii="Verdana" w:hAnsi="Verdana" w:cs="Times New Roman"/>
                <w:sz w:val="18"/>
                <w:szCs w:val="18"/>
                <w:lang w:eastAsia="sv-SE"/>
              </w:rPr>
            </w:pPr>
          </w:p>
        </w:tc>
        <w:tc>
          <w:tcPr>
            <w:tcW w:w="1030" w:type="dxa"/>
            <w:tcBorders>
              <w:bottom w:val="nil"/>
            </w:tcBorders>
          </w:tcPr>
          <w:p w14:paraId="40610CB6"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663181A6" w14:textId="77777777" w:rsidR="006042A7" w:rsidRPr="00C24C4C" w:rsidRDefault="006042A7" w:rsidP="00D51754">
            <w:pPr>
              <w:rPr>
                <w:rFonts w:ascii="Verdana" w:hAnsi="Verdana" w:cs="Times New Roman"/>
                <w:sz w:val="18"/>
                <w:szCs w:val="18"/>
                <w:lang w:eastAsia="sv-SE"/>
              </w:rPr>
            </w:pPr>
          </w:p>
        </w:tc>
        <w:tc>
          <w:tcPr>
            <w:tcW w:w="1158" w:type="dxa"/>
            <w:tcBorders>
              <w:bottom w:val="nil"/>
            </w:tcBorders>
          </w:tcPr>
          <w:p w14:paraId="1447ADDA" w14:textId="77777777" w:rsidR="006042A7" w:rsidRPr="00C24C4C" w:rsidRDefault="006042A7" w:rsidP="00D51754">
            <w:pPr>
              <w:rPr>
                <w:rFonts w:ascii="Verdana" w:hAnsi="Verdana" w:cs="Times New Roman"/>
                <w:sz w:val="18"/>
                <w:szCs w:val="18"/>
                <w:lang w:eastAsia="sv-SE"/>
              </w:rPr>
            </w:pPr>
          </w:p>
        </w:tc>
      </w:tr>
      <w:tr w:rsidR="006042A7" w:rsidRPr="00C24C4C" w14:paraId="4CA27EF1" w14:textId="77777777" w:rsidTr="005627F4">
        <w:trPr>
          <w:cantSplit/>
          <w:trHeight w:val="701"/>
        </w:trPr>
        <w:tc>
          <w:tcPr>
            <w:tcW w:w="1072" w:type="dxa"/>
            <w:tcBorders>
              <w:top w:val="nil"/>
              <w:bottom w:val="single" w:sz="4" w:space="0" w:color="auto"/>
            </w:tcBorders>
          </w:tcPr>
          <w:p w14:paraId="1F92DECC"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607A04C2" w14:textId="77777777" w:rsidR="006042A7" w:rsidRPr="00C24C4C" w:rsidRDefault="006042A7" w:rsidP="00D51754">
            <w:pPr>
              <w:rPr>
                <w:rFonts w:ascii="Verdana" w:hAnsi="Verdana" w:cs="Times New Roman"/>
                <w:sz w:val="18"/>
                <w:szCs w:val="18"/>
                <w:lang w:eastAsia="sv-SE"/>
              </w:rPr>
            </w:pPr>
          </w:p>
          <w:p w14:paraId="44157FB6" w14:textId="77777777" w:rsidR="006042A7" w:rsidRPr="00C24C4C" w:rsidRDefault="006042A7" w:rsidP="00D51754">
            <w:pPr>
              <w:rPr>
                <w:rFonts w:ascii="Verdana" w:hAnsi="Verdana" w:cs="Times New Roman"/>
                <w:sz w:val="18"/>
                <w:szCs w:val="18"/>
                <w:lang w:eastAsia="sv-SE"/>
              </w:rPr>
            </w:pPr>
          </w:p>
        </w:tc>
        <w:tc>
          <w:tcPr>
            <w:tcW w:w="1072" w:type="dxa"/>
            <w:tcBorders>
              <w:top w:val="nil"/>
              <w:bottom w:val="single" w:sz="4" w:space="0" w:color="auto"/>
            </w:tcBorders>
          </w:tcPr>
          <w:p w14:paraId="07D13EEA"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016749AA"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7281AA23" w14:textId="77777777" w:rsidR="006042A7" w:rsidRPr="00C24C4C" w:rsidRDefault="006042A7" w:rsidP="00D51754">
            <w:pPr>
              <w:rPr>
                <w:rFonts w:ascii="Verdana" w:hAnsi="Verdana" w:cs="Times New Roman"/>
                <w:sz w:val="18"/>
                <w:szCs w:val="18"/>
                <w:lang w:eastAsia="sv-SE"/>
              </w:rPr>
            </w:pPr>
          </w:p>
        </w:tc>
        <w:tc>
          <w:tcPr>
            <w:tcW w:w="1072" w:type="dxa"/>
            <w:tcBorders>
              <w:top w:val="nil"/>
              <w:bottom w:val="single" w:sz="4" w:space="0" w:color="auto"/>
            </w:tcBorders>
          </w:tcPr>
          <w:p w14:paraId="7369076F"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1F4F2955" w14:textId="77777777" w:rsidR="006042A7" w:rsidRPr="00C24C4C" w:rsidRDefault="006042A7" w:rsidP="00D51754">
            <w:pPr>
              <w:rPr>
                <w:rFonts w:ascii="Verdana" w:hAnsi="Verdana" w:cs="Times New Roman"/>
                <w:sz w:val="18"/>
                <w:szCs w:val="18"/>
                <w:lang w:eastAsia="sv-SE"/>
              </w:rPr>
            </w:pPr>
          </w:p>
        </w:tc>
        <w:tc>
          <w:tcPr>
            <w:tcW w:w="1072" w:type="dxa"/>
            <w:tcBorders>
              <w:top w:val="nil"/>
              <w:bottom w:val="single" w:sz="4" w:space="0" w:color="auto"/>
            </w:tcBorders>
          </w:tcPr>
          <w:p w14:paraId="3AF16D08"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5AF0ACDD" w14:textId="77777777" w:rsidR="006042A7" w:rsidRPr="00C24C4C" w:rsidRDefault="006042A7" w:rsidP="00D51754">
            <w:pPr>
              <w:rPr>
                <w:rFonts w:ascii="Verdana" w:hAnsi="Verdana" w:cs="Times New Roman"/>
                <w:sz w:val="18"/>
                <w:szCs w:val="18"/>
                <w:lang w:eastAsia="sv-SE"/>
              </w:rPr>
            </w:pPr>
          </w:p>
        </w:tc>
        <w:tc>
          <w:tcPr>
            <w:tcW w:w="1115" w:type="dxa"/>
            <w:tcBorders>
              <w:top w:val="nil"/>
              <w:bottom w:val="single" w:sz="4" w:space="0" w:color="auto"/>
            </w:tcBorders>
          </w:tcPr>
          <w:p w14:paraId="5E2475C5" w14:textId="77777777" w:rsidR="006042A7" w:rsidRPr="00C24C4C" w:rsidRDefault="006042A7" w:rsidP="00D51754">
            <w:pPr>
              <w:rPr>
                <w:rFonts w:ascii="Verdana" w:hAnsi="Verdana" w:cs="Times New Roman"/>
                <w:sz w:val="18"/>
                <w:szCs w:val="18"/>
                <w:lang w:eastAsia="sv-SE"/>
              </w:rPr>
            </w:pPr>
          </w:p>
        </w:tc>
        <w:tc>
          <w:tcPr>
            <w:tcW w:w="1030" w:type="dxa"/>
            <w:tcBorders>
              <w:top w:val="nil"/>
              <w:bottom w:val="single" w:sz="4" w:space="0" w:color="auto"/>
            </w:tcBorders>
          </w:tcPr>
          <w:p w14:paraId="37C6FE74" w14:textId="77777777" w:rsidR="006042A7" w:rsidRPr="00C24C4C" w:rsidRDefault="006042A7" w:rsidP="00D51754">
            <w:pPr>
              <w:rPr>
                <w:rFonts w:ascii="Verdana" w:hAnsi="Verdana" w:cs="Times New Roman"/>
                <w:sz w:val="18"/>
                <w:szCs w:val="18"/>
                <w:lang w:eastAsia="sv-SE"/>
              </w:rPr>
            </w:pPr>
          </w:p>
        </w:tc>
        <w:tc>
          <w:tcPr>
            <w:tcW w:w="1073" w:type="dxa"/>
            <w:tcBorders>
              <w:top w:val="nil"/>
              <w:bottom w:val="single" w:sz="4" w:space="0" w:color="auto"/>
            </w:tcBorders>
          </w:tcPr>
          <w:p w14:paraId="681C7397" w14:textId="77777777" w:rsidR="006042A7" w:rsidRPr="00C24C4C" w:rsidRDefault="006042A7" w:rsidP="00D51754">
            <w:pPr>
              <w:rPr>
                <w:rFonts w:ascii="Verdana" w:hAnsi="Verdana" w:cs="Times New Roman"/>
                <w:sz w:val="18"/>
                <w:szCs w:val="18"/>
                <w:lang w:eastAsia="sv-SE"/>
              </w:rPr>
            </w:pPr>
          </w:p>
        </w:tc>
        <w:tc>
          <w:tcPr>
            <w:tcW w:w="1158" w:type="dxa"/>
            <w:tcBorders>
              <w:top w:val="nil"/>
              <w:bottom w:val="single" w:sz="4" w:space="0" w:color="auto"/>
            </w:tcBorders>
          </w:tcPr>
          <w:p w14:paraId="268B64B0" w14:textId="77777777" w:rsidR="006042A7" w:rsidRPr="00C24C4C" w:rsidRDefault="006042A7" w:rsidP="00D51754">
            <w:pPr>
              <w:rPr>
                <w:rFonts w:ascii="Verdana" w:hAnsi="Verdana" w:cs="Times New Roman"/>
                <w:sz w:val="18"/>
                <w:szCs w:val="18"/>
                <w:lang w:eastAsia="sv-SE"/>
              </w:rPr>
            </w:pPr>
          </w:p>
        </w:tc>
      </w:tr>
      <w:tr w:rsidR="006042A7" w:rsidRPr="00C24C4C" w14:paraId="5E6C0140" w14:textId="77777777" w:rsidTr="005627F4">
        <w:trPr>
          <w:cantSplit/>
          <w:trHeight w:val="722"/>
        </w:trPr>
        <w:tc>
          <w:tcPr>
            <w:tcW w:w="1072" w:type="dxa"/>
            <w:tcBorders>
              <w:bottom w:val="nil"/>
            </w:tcBorders>
          </w:tcPr>
          <w:p w14:paraId="10ECB693" w14:textId="77777777" w:rsidR="006042A7" w:rsidRPr="00C24C4C" w:rsidRDefault="006042A7" w:rsidP="00D51754">
            <w:pPr>
              <w:rPr>
                <w:rFonts w:ascii="Verdana" w:hAnsi="Verdana" w:cs="Times New Roman"/>
                <w:sz w:val="18"/>
                <w:szCs w:val="18"/>
                <w:lang w:eastAsia="sv-SE"/>
              </w:rPr>
            </w:pPr>
            <w:r w:rsidRPr="00C24C4C">
              <w:rPr>
                <w:rFonts w:ascii="Verdana" w:hAnsi="Verdana" w:cs="Times New Roman"/>
                <w:sz w:val="18"/>
                <w:szCs w:val="18"/>
                <w:lang w:eastAsia="sv-SE"/>
              </w:rPr>
              <w:t>3</w:t>
            </w:r>
          </w:p>
        </w:tc>
        <w:tc>
          <w:tcPr>
            <w:tcW w:w="1073" w:type="dxa"/>
            <w:tcBorders>
              <w:bottom w:val="nil"/>
            </w:tcBorders>
          </w:tcPr>
          <w:p w14:paraId="6424E2C4" w14:textId="77777777" w:rsidR="006042A7" w:rsidRPr="00C24C4C" w:rsidRDefault="006042A7" w:rsidP="00D51754">
            <w:pPr>
              <w:rPr>
                <w:rFonts w:ascii="Verdana" w:hAnsi="Verdana" w:cs="Times New Roman"/>
                <w:sz w:val="18"/>
                <w:szCs w:val="18"/>
                <w:lang w:eastAsia="sv-SE"/>
              </w:rPr>
            </w:pPr>
          </w:p>
          <w:p w14:paraId="761C7056"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3C0E8C1A"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15219AD6"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453DD1F8"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6FACE2D8"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56876ACF" w14:textId="77777777" w:rsidR="006042A7" w:rsidRPr="00C24C4C" w:rsidRDefault="006042A7" w:rsidP="00D51754">
            <w:pPr>
              <w:rPr>
                <w:rFonts w:ascii="Verdana" w:hAnsi="Verdana" w:cs="Times New Roman"/>
                <w:sz w:val="18"/>
                <w:szCs w:val="18"/>
                <w:lang w:eastAsia="sv-SE"/>
              </w:rPr>
            </w:pPr>
          </w:p>
        </w:tc>
        <w:tc>
          <w:tcPr>
            <w:tcW w:w="1072" w:type="dxa"/>
            <w:tcBorders>
              <w:bottom w:val="nil"/>
            </w:tcBorders>
          </w:tcPr>
          <w:p w14:paraId="2419683C"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7DC081E3" w14:textId="77777777" w:rsidR="006042A7" w:rsidRPr="00C24C4C" w:rsidRDefault="006042A7" w:rsidP="00D51754">
            <w:pPr>
              <w:rPr>
                <w:rFonts w:ascii="Verdana" w:hAnsi="Verdana" w:cs="Times New Roman"/>
                <w:sz w:val="18"/>
                <w:szCs w:val="18"/>
                <w:lang w:eastAsia="sv-SE"/>
              </w:rPr>
            </w:pPr>
          </w:p>
        </w:tc>
        <w:tc>
          <w:tcPr>
            <w:tcW w:w="1115" w:type="dxa"/>
            <w:tcBorders>
              <w:bottom w:val="nil"/>
            </w:tcBorders>
          </w:tcPr>
          <w:p w14:paraId="5D43D53A" w14:textId="77777777" w:rsidR="006042A7" w:rsidRPr="00C24C4C" w:rsidRDefault="006042A7" w:rsidP="00D51754">
            <w:pPr>
              <w:rPr>
                <w:rFonts w:ascii="Verdana" w:hAnsi="Verdana" w:cs="Times New Roman"/>
                <w:sz w:val="18"/>
                <w:szCs w:val="18"/>
                <w:lang w:eastAsia="sv-SE"/>
              </w:rPr>
            </w:pPr>
          </w:p>
        </w:tc>
        <w:tc>
          <w:tcPr>
            <w:tcW w:w="1030" w:type="dxa"/>
            <w:tcBorders>
              <w:bottom w:val="nil"/>
            </w:tcBorders>
          </w:tcPr>
          <w:p w14:paraId="0E580457" w14:textId="77777777" w:rsidR="006042A7" w:rsidRPr="00C24C4C" w:rsidRDefault="006042A7" w:rsidP="00D51754">
            <w:pPr>
              <w:rPr>
                <w:rFonts w:ascii="Verdana" w:hAnsi="Verdana" w:cs="Times New Roman"/>
                <w:sz w:val="18"/>
                <w:szCs w:val="18"/>
                <w:lang w:eastAsia="sv-SE"/>
              </w:rPr>
            </w:pPr>
          </w:p>
        </w:tc>
        <w:tc>
          <w:tcPr>
            <w:tcW w:w="1073" w:type="dxa"/>
            <w:tcBorders>
              <w:bottom w:val="nil"/>
            </w:tcBorders>
          </w:tcPr>
          <w:p w14:paraId="61AB3128" w14:textId="77777777" w:rsidR="006042A7" w:rsidRPr="00C24C4C" w:rsidRDefault="006042A7" w:rsidP="00D51754">
            <w:pPr>
              <w:rPr>
                <w:rFonts w:ascii="Verdana" w:hAnsi="Verdana" w:cs="Times New Roman"/>
                <w:sz w:val="18"/>
                <w:szCs w:val="18"/>
                <w:lang w:eastAsia="sv-SE"/>
              </w:rPr>
            </w:pPr>
          </w:p>
        </w:tc>
        <w:tc>
          <w:tcPr>
            <w:tcW w:w="1158" w:type="dxa"/>
            <w:tcBorders>
              <w:bottom w:val="nil"/>
            </w:tcBorders>
          </w:tcPr>
          <w:p w14:paraId="7F89A42B" w14:textId="77777777" w:rsidR="006042A7" w:rsidRPr="00C24C4C" w:rsidRDefault="006042A7" w:rsidP="00D51754">
            <w:pPr>
              <w:rPr>
                <w:rFonts w:ascii="Verdana" w:hAnsi="Verdana" w:cs="Times New Roman"/>
                <w:sz w:val="18"/>
                <w:szCs w:val="18"/>
                <w:lang w:eastAsia="sv-SE"/>
              </w:rPr>
            </w:pPr>
          </w:p>
        </w:tc>
      </w:tr>
      <w:tr w:rsidR="006042A7" w:rsidRPr="00C24C4C" w14:paraId="28A5CB17" w14:textId="77777777" w:rsidTr="005627F4">
        <w:trPr>
          <w:cantSplit/>
          <w:trHeight w:val="701"/>
        </w:trPr>
        <w:tc>
          <w:tcPr>
            <w:tcW w:w="1072" w:type="dxa"/>
            <w:tcBorders>
              <w:top w:val="nil"/>
            </w:tcBorders>
          </w:tcPr>
          <w:p w14:paraId="7078E95C" w14:textId="77777777" w:rsidR="006042A7" w:rsidRPr="00C24C4C" w:rsidRDefault="006042A7" w:rsidP="00D51754">
            <w:pPr>
              <w:rPr>
                <w:rFonts w:ascii="Verdana" w:hAnsi="Verdana" w:cs="Times New Roman"/>
                <w:sz w:val="18"/>
                <w:szCs w:val="18"/>
                <w:lang w:eastAsia="sv-SE"/>
              </w:rPr>
            </w:pPr>
          </w:p>
        </w:tc>
        <w:tc>
          <w:tcPr>
            <w:tcW w:w="1073" w:type="dxa"/>
            <w:tcBorders>
              <w:top w:val="nil"/>
            </w:tcBorders>
          </w:tcPr>
          <w:p w14:paraId="699D6AF3" w14:textId="77777777" w:rsidR="006042A7" w:rsidRPr="00C24C4C" w:rsidRDefault="006042A7" w:rsidP="00D51754">
            <w:pPr>
              <w:rPr>
                <w:rFonts w:ascii="Verdana" w:hAnsi="Verdana" w:cs="Times New Roman"/>
                <w:sz w:val="18"/>
                <w:szCs w:val="18"/>
                <w:lang w:eastAsia="sv-SE"/>
              </w:rPr>
            </w:pPr>
          </w:p>
          <w:p w14:paraId="571CE848" w14:textId="77777777" w:rsidR="006042A7" w:rsidRPr="00C24C4C" w:rsidRDefault="006042A7" w:rsidP="00D51754">
            <w:pPr>
              <w:rPr>
                <w:rFonts w:ascii="Verdana" w:hAnsi="Verdana" w:cs="Times New Roman"/>
                <w:sz w:val="18"/>
                <w:szCs w:val="18"/>
                <w:lang w:eastAsia="sv-SE"/>
              </w:rPr>
            </w:pPr>
          </w:p>
        </w:tc>
        <w:tc>
          <w:tcPr>
            <w:tcW w:w="1072" w:type="dxa"/>
            <w:tcBorders>
              <w:top w:val="nil"/>
            </w:tcBorders>
          </w:tcPr>
          <w:p w14:paraId="0B08039A" w14:textId="77777777" w:rsidR="006042A7" w:rsidRPr="00C24C4C" w:rsidRDefault="006042A7" w:rsidP="00D51754">
            <w:pPr>
              <w:rPr>
                <w:rFonts w:ascii="Verdana" w:hAnsi="Verdana" w:cs="Times New Roman"/>
                <w:sz w:val="18"/>
                <w:szCs w:val="18"/>
                <w:lang w:eastAsia="sv-SE"/>
              </w:rPr>
            </w:pPr>
          </w:p>
        </w:tc>
        <w:tc>
          <w:tcPr>
            <w:tcW w:w="1073" w:type="dxa"/>
            <w:tcBorders>
              <w:top w:val="nil"/>
            </w:tcBorders>
          </w:tcPr>
          <w:p w14:paraId="4D7EDE92" w14:textId="77777777" w:rsidR="006042A7" w:rsidRPr="00C24C4C" w:rsidRDefault="006042A7" w:rsidP="00D51754">
            <w:pPr>
              <w:rPr>
                <w:rFonts w:ascii="Verdana" w:hAnsi="Verdana" w:cs="Times New Roman"/>
                <w:sz w:val="18"/>
                <w:szCs w:val="18"/>
                <w:lang w:eastAsia="sv-SE"/>
              </w:rPr>
            </w:pPr>
          </w:p>
        </w:tc>
        <w:tc>
          <w:tcPr>
            <w:tcW w:w="1073" w:type="dxa"/>
            <w:tcBorders>
              <w:top w:val="nil"/>
            </w:tcBorders>
          </w:tcPr>
          <w:p w14:paraId="172D66A6" w14:textId="77777777" w:rsidR="006042A7" w:rsidRPr="00C24C4C" w:rsidRDefault="006042A7" w:rsidP="00D51754">
            <w:pPr>
              <w:rPr>
                <w:rFonts w:ascii="Verdana" w:hAnsi="Verdana" w:cs="Times New Roman"/>
                <w:sz w:val="18"/>
                <w:szCs w:val="18"/>
                <w:lang w:eastAsia="sv-SE"/>
              </w:rPr>
            </w:pPr>
          </w:p>
        </w:tc>
        <w:tc>
          <w:tcPr>
            <w:tcW w:w="1072" w:type="dxa"/>
            <w:tcBorders>
              <w:top w:val="nil"/>
            </w:tcBorders>
          </w:tcPr>
          <w:p w14:paraId="43C7BF74" w14:textId="77777777" w:rsidR="006042A7" w:rsidRPr="00C24C4C" w:rsidRDefault="006042A7" w:rsidP="00D51754">
            <w:pPr>
              <w:rPr>
                <w:rFonts w:ascii="Verdana" w:hAnsi="Verdana" w:cs="Times New Roman"/>
                <w:sz w:val="18"/>
                <w:szCs w:val="18"/>
                <w:lang w:eastAsia="sv-SE"/>
              </w:rPr>
            </w:pPr>
          </w:p>
        </w:tc>
        <w:tc>
          <w:tcPr>
            <w:tcW w:w="1073" w:type="dxa"/>
            <w:tcBorders>
              <w:top w:val="nil"/>
            </w:tcBorders>
          </w:tcPr>
          <w:p w14:paraId="6108941D" w14:textId="77777777" w:rsidR="006042A7" w:rsidRPr="00C24C4C" w:rsidRDefault="006042A7" w:rsidP="00D51754">
            <w:pPr>
              <w:rPr>
                <w:rFonts w:ascii="Verdana" w:hAnsi="Verdana" w:cs="Times New Roman"/>
                <w:sz w:val="18"/>
                <w:szCs w:val="18"/>
                <w:lang w:eastAsia="sv-SE"/>
              </w:rPr>
            </w:pPr>
          </w:p>
        </w:tc>
        <w:tc>
          <w:tcPr>
            <w:tcW w:w="1072" w:type="dxa"/>
            <w:tcBorders>
              <w:top w:val="nil"/>
            </w:tcBorders>
          </w:tcPr>
          <w:p w14:paraId="2127079C" w14:textId="77777777" w:rsidR="006042A7" w:rsidRPr="00C24C4C" w:rsidRDefault="006042A7" w:rsidP="00D51754">
            <w:pPr>
              <w:rPr>
                <w:rFonts w:ascii="Verdana" w:hAnsi="Verdana" w:cs="Times New Roman"/>
                <w:sz w:val="18"/>
                <w:szCs w:val="18"/>
                <w:lang w:eastAsia="sv-SE"/>
              </w:rPr>
            </w:pPr>
          </w:p>
        </w:tc>
        <w:tc>
          <w:tcPr>
            <w:tcW w:w="1073" w:type="dxa"/>
            <w:tcBorders>
              <w:top w:val="nil"/>
            </w:tcBorders>
          </w:tcPr>
          <w:p w14:paraId="715BB4CD" w14:textId="77777777" w:rsidR="006042A7" w:rsidRPr="00C24C4C" w:rsidRDefault="006042A7" w:rsidP="00D51754">
            <w:pPr>
              <w:rPr>
                <w:rFonts w:ascii="Verdana" w:hAnsi="Verdana" w:cs="Times New Roman"/>
                <w:sz w:val="18"/>
                <w:szCs w:val="18"/>
                <w:lang w:eastAsia="sv-SE"/>
              </w:rPr>
            </w:pPr>
          </w:p>
        </w:tc>
        <w:tc>
          <w:tcPr>
            <w:tcW w:w="1115" w:type="dxa"/>
            <w:tcBorders>
              <w:top w:val="nil"/>
            </w:tcBorders>
          </w:tcPr>
          <w:p w14:paraId="66340119" w14:textId="77777777" w:rsidR="006042A7" w:rsidRPr="00C24C4C" w:rsidRDefault="006042A7" w:rsidP="00D51754">
            <w:pPr>
              <w:rPr>
                <w:rFonts w:ascii="Verdana" w:hAnsi="Verdana" w:cs="Times New Roman"/>
                <w:sz w:val="18"/>
                <w:szCs w:val="18"/>
                <w:lang w:eastAsia="sv-SE"/>
              </w:rPr>
            </w:pPr>
          </w:p>
        </w:tc>
        <w:tc>
          <w:tcPr>
            <w:tcW w:w="1030" w:type="dxa"/>
            <w:tcBorders>
              <w:top w:val="nil"/>
            </w:tcBorders>
          </w:tcPr>
          <w:p w14:paraId="741B1A2F" w14:textId="77777777" w:rsidR="006042A7" w:rsidRPr="00C24C4C" w:rsidRDefault="006042A7" w:rsidP="00D51754">
            <w:pPr>
              <w:rPr>
                <w:rFonts w:ascii="Verdana" w:hAnsi="Verdana" w:cs="Times New Roman"/>
                <w:sz w:val="18"/>
                <w:szCs w:val="18"/>
                <w:lang w:eastAsia="sv-SE"/>
              </w:rPr>
            </w:pPr>
          </w:p>
        </w:tc>
        <w:tc>
          <w:tcPr>
            <w:tcW w:w="1073" w:type="dxa"/>
            <w:tcBorders>
              <w:top w:val="nil"/>
            </w:tcBorders>
          </w:tcPr>
          <w:p w14:paraId="4EC871D0" w14:textId="77777777" w:rsidR="006042A7" w:rsidRPr="00C24C4C" w:rsidRDefault="006042A7" w:rsidP="00D51754">
            <w:pPr>
              <w:rPr>
                <w:rFonts w:ascii="Verdana" w:hAnsi="Verdana" w:cs="Times New Roman"/>
                <w:sz w:val="18"/>
                <w:szCs w:val="18"/>
                <w:lang w:eastAsia="sv-SE"/>
              </w:rPr>
            </w:pPr>
          </w:p>
        </w:tc>
        <w:tc>
          <w:tcPr>
            <w:tcW w:w="1158" w:type="dxa"/>
            <w:tcBorders>
              <w:top w:val="nil"/>
            </w:tcBorders>
          </w:tcPr>
          <w:p w14:paraId="7AC31266" w14:textId="77777777" w:rsidR="006042A7" w:rsidRPr="00C24C4C" w:rsidRDefault="006042A7" w:rsidP="00D51754">
            <w:pPr>
              <w:rPr>
                <w:rFonts w:ascii="Verdana" w:hAnsi="Verdana" w:cs="Times New Roman"/>
                <w:sz w:val="18"/>
                <w:szCs w:val="18"/>
                <w:lang w:eastAsia="sv-SE"/>
              </w:rPr>
            </w:pPr>
          </w:p>
        </w:tc>
      </w:tr>
    </w:tbl>
    <w:p w14:paraId="6F90E9FF" w14:textId="2DEB28E7" w:rsidR="00D51754" w:rsidRPr="00D51754" w:rsidRDefault="00D51754" w:rsidP="00D51754">
      <w:pPr>
        <w:rPr>
          <w:b/>
          <w:bCs/>
          <w:sz w:val="24"/>
          <w:szCs w:val="24"/>
        </w:rPr>
      </w:pPr>
      <w:r w:rsidRPr="00D51754">
        <w:rPr>
          <w:b/>
          <w:bCs/>
          <w:sz w:val="24"/>
          <w:szCs w:val="24"/>
        </w:rPr>
        <w:t>TABELL FÖR ALLMÄNNA TEKNISKA UPPGIFTER</w:t>
      </w:r>
    </w:p>
    <w:p w14:paraId="10FF78BD" w14:textId="49B669C7" w:rsidR="00F7068C" w:rsidRDefault="00F7068C" w:rsidP="00EF6A4F">
      <w:pPr>
        <w:rPr>
          <w:rFonts w:ascii="Open Sans" w:hAnsi="Open Sans" w:cs="Open Sans"/>
          <w:sz w:val="20"/>
          <w:szCs w:val="20"/>
        </w:rPr>
      </w:pPr>
    </w:p>
    <w:p w14:paraId="7604D3E7" w14:textId="58B858A3" w:rsidR="00744F79" w:rsidRPr="00744F79" w:rsidRDefault="00744F79" w:rsidP="00744F79">
      <w:pPr>
        <w:rPr>
          <w:rFonts w:ascii="Open Sans" w:hAnsi="Open Sans" w:cs="Open Sans"/>
          <w:sz w:val="20"/>
          <w:szCs w:val="20"/>
        </w:rPr>
      </w:pPr>
    </w:p>
    <w:p w14:paraId="332D4400" w14:textId="6A968538" w:rsidR="00744F79" w:rsidRPr="00744F79" w:rsidRDefault="00744F79" w:rsidP="00744F79">
      <w:pPr>
        <w:rPr>
          <w:rFonts w:ascii="Open Sans" w:hAnsi="Open Sans" w:cs="Open Sans"/>
          <w:sz w:val="20"/>
          <w:szCs w:val="20"/>
        </w:rPr>
      </w:pPr>
    </w:p>
    <w:p w14:paraId="2B81B1A7" w14:textId="29891442" w:rsidR="00744F79" w:rsidRPr="00744F79" w:rsidRDefault="00744F79" w:rsidP="00744F79">
      <w:pPr>
        <w:rPr>
          <w:rFonts w:ascii="Open Sans" w:hAnsi="Open Sans" w:cs="Open Sans"/>
          <w:sz w:val="20"/>
          <w:szCs w:val="20"/>
        </w:rPr>
      </w:pPr>
    </w:p>
    <w:p w14:paraId="0ADAF17C" w14:textId="0C6EDCCB" w:rsidR="00744F79" w:rsidRPr="00744F79" w:rsidRDefault="00744F79" w:rsidP="00744F79">
      <w:pPr>
        <w:rPr>
          <w:rFonts w:ascii="Open Sans" w:hAnsi="Open Sans" w:cs="Open Sans"/>
          <w:sz w:val="20"/>
          <w:szCs w:val="20"/>
        </w:rPr>
      </w:pPr>
    </w:p>
    <w:p w14:paraId="14191ACF" w14:textId="2226407B" w:rsidR="00744F79" w:rsidRPr="00744F79" w:rsidRDefault="00744F79" w:rsidP="00744F79">
      <w:pPr>
        <w:rPr>
          <w:rFonts w:ascii="Open Sans" w:hAnsi="Open Sans" w:cs="Open Sans"/>
          <w:sz w:val="20"/>
          <w:szCs w:val="20"/>
        </w:rPr>
      </w:pPr>
    </w:p>
    <w:p w14:paraId="30847AE3" w14:textId="656B25E3" w:rsidR="00744F79" w:rsidRPr="00744F79" w:rsidRDefault="00744F79" w:rsidP="00744F79">
      <w:pPr>
        <w:rPr>
          <w:rFonts w:ascii="Open Sans" w:hAnsi="Open Sans" w:cs="Open Sans"/>
          <w:sz w:val="20"/>
          <w:szCs w:val="20"/>
        </w:rPr>
      </w:pPr>
    </w:p>
    <w:p w14:paraId="5A9963FC" w14:textId="499D9150" w:rsidR="00744F79" w:rsidRPr="00744F79" w:rsidRDefault="00744F79" w:rsidP="00744F79">
      <w:pPr>
        <w:rPr>
          <w:rFonts w:ascii="Open Sans" w:hAnsi="Open Sans" w:cs="Open Sans"/>
          <w:sz w:val="20"/>
          <w:szCs w:val="20"/>
        </w:rPr>
      </w:pPr>
    </w:p>
    <w:p w14:paraId="3CDC90F1" w14:textId="74B13016" w:rsidR="00744F79" w:rsidRPr="00744F79" w:rsidRDefault="00744F79" w:rsidP="00744F79">
      <w:pPr>
        <w:rPr>
          <w:rFonts w:ascii="Open Sans" w:hAnsi="Open Sans" w:cs="Open Sans"/>
          <w:sz w:val="20"/>
          <w:szCs w:val="20"/>
        </w:rPr>
      </w:pPr>
    </w:p>
    <w:p w14:paraId="4C8EA138" w14:textId="16CBCA79" w:rsidR="00744F79" w:rsidRPr="00744F79" w:rsidRDefault="00744F79" w:rsidP="00744F79">
      <w:pPr>
        <w:rPr>
          <w:rFonts w:ascii="Open Sans" w:hAnsi="Open Sans" w:cs="Open Sans"/>
          <w:sz w:val="20"/>
          <w:szCs w:val="20"/>
        </w:rPr>
      </w:pPr>
    </w:p>
    <w:p w14:paraId="2323315E" w14:textId="18299979" w:rsidR="00744F79" w:rsidRPr="00744F79" w:rsidRDefault="00744F79" w:rsidP="00744F79">
      <w:pPr>
        <w:rPr>
          <w:rFonts w:ascii="Open Sans" w:hAnsi="Open Sans" w:cs="Open Sans"/>
          <w:sz w:val="20"/>
          <w:szCs w:val="20"/>
        </w:rPr>
      </w:pPr>
    </w:p>
    <w:p w14:paraId="0EF184E3" w14:textId="6283A858" w:rsidR="00744F79" w:rsidRPr="00744F79" w:rsidRDefault="00744F79" w:rsidP="00744F79">
      <w:pPr>
        <w:rPr>
          <w:rFonts w:ascii="Open Sans" w:hAnsi="Open Sans" w:cs="Open Sans"/>
          <w:sz w:val="20"/>
          <w:szCs w:val="20"/>
        </w:rPr>
      </w:pPr>
    </w:p>
    <w:p w14:paraId="6FDE146D" w14:textId="35C29F58" w:rsidR="00744F79" w:rsidRPr="00744F79" w:rsidRDefault="00744F79" w:rsidP="00744F79">
      <w:pPr>
        <w:rPr>
          <w:rFonts w:ascii="Open Sans" w:hAnsi="Open Sans" w:cs="Open Sans"/>
          <w:sz w:val="20"/>
          <w:szCs w:val="20"/>
        </w:rPr>
      </w:pPr>
    </w:p>
    <w:p w14:paraId="0667D5A7" w14:textId="587C239C" w:rsidR="00744F79" w:rsidRPr="00744F79" w:rsidRDefault="00744F79" w:rsidP="00744F79">
      <w:pPr>
        <w:rPr>
          <w:rFonts w:ascii="Open Sans" w:hAnsi="Open Sans" w:cs="Open Sans"/>
          <w:sz w:val="20"/>
          <w:szCs w:val="20"/>
        </w:rPr>
      </w:pPr>
    </w:p>
    <w:p w14:paraId="2D6EFD80" w14:textId="15FFEB93" w:rsidR="00744F79" w:rsidRDefault="00744F79" w:rsidP="00744F79">
      <w:pPr>
        <w:rPr>
          <w:rFonts w:ascii="Open Sans" w:hAnsi="Open Sans" w:cs="Open Sans"/>
          <w:sz w:val="20"/>
          <w:szCs w:val="20"/>
        </w:rPr>
      </w:pPr>
    </w:p>
    <w:p w14:paraId="10619051" w14:textId="77777777" w:rsidR="00744F79" w:rsidRPr="003503F8" w:rsidRDefault="00744F79" w:rsidP="00744F79">
      <w:pPr>
        <w:spacing w:after="0"/>
        <w:rPr>
          <w:rFonts w:ascii="Verdana" w:hAnsi="Verdana"/>
          <w:sz w:val="18"/>
          <w:szCs w:val="18"/>
        </w:rPr>
      </w:pPr>
      <w:r w:rsidRPr="003503F8">
        <w:rPr>
          <w:rFonts w:ascii="Verdana" w:hAnsi="Verdana"/>
          <w:sz w:val="18"/>
          <w:szCs w:val="18"/>
        </w:rPr>
        <w:t xml:space="preserve">1: Ex: simbassäng, undervisningsbassäng, rehab, bubbelpool, plaskdamm, </w:t>
      </w:r>
      <w:proofErr w:type="spellStart"/>
      <w:r w:rsidRPr="003503F8">
        <w:rPr>
          <w:rFonts w:ascii="Verdana" w:hAnsi="Verdana"/>
          <w:sz w:val="18"/>
          <w:szCs w:val="18"/>
        </w:rPr>
        <w:t>floating</w:t>
      </w:r>
      <w:proofErr w:type="spellEnd"/>
      <w:r w:rsidRPr="003503F8">
        <w:rPr>
          <w:rFonts w:ascii="Verdana" w:hAnsi="Verdana"/>
          <w:sz w:val="18"/>
          <w:szCs w:val="18"/>
        </w:rPr>
        <w:t>, kar, babysim, saltvatten</w:t>
      </w:r>
    </w:p>
    <w:p w14:paraId="09EA26C1" w14:textId="77777777" w:rsidR="00744F79" w:rsidRPr="003503F8" w:rsidRDefault="00744F79" w:rsidP="00744F79">
      <w:pPr>
        <w:spacing w:after="0"/>
        <w:rPr>
          <w:rFonts w:ascii="Verdana" w:hAnsi="Verdana"/>
          <w:sz w:val="18"/>
          <w:szCs w:val="18"/>
        </w:rPr>
      </w:pPr>
      <w:r w:rsidRPr="003503F8">
        <w:rPr>
          <w:rFonts w:ascii="Verdana" w:hAnsi="Verdana"/>
          <w:sz w:val="18"/>
          <w:szCs w:val="18"/>
        </w:rPr>
        <w:t>2: Förtränings- (F) eller totalinblandningsprincip (T)</w:t>
      </w:r>
    </w:p>
    <w:p w14:paraId="76DD7DD8" w14:textId="77777777" w:rsidR="00744F79" w:rsidRPr="003503F8" w:rsidRDefault="00744F79" w:rsidP="00744F79">
      <w:pPr>
        <w:spacing w:after="0"/>
        <w:rPr>
          <w:rFonts w:ascii="Verdana" w:hAnsi="Verdana"/>
          <w:sz w:val="18"/>
          <w:szCs w:val="18"/>
        </w:rPr>
      </w:pPr>
      <w:r w:rsidRPr="003503F8">
        <w:rPr>
          <w:rFonts w:ascii="Verdana" w:hAnsi="Verdana"/>
          <w:sz w:val="18"/>
          <w:szCs w:val="18"/>
        </w:rPr>
        <w:t xml:space="preserve">3: Uppgift om toppbelastning, antal badande/timme </w:t>
      </w:r>
    </w:p>
    <w:p w14:paraId="2A31CF77" w14:textId="77777777" w:rsidR="00744F79" w:rsidRDefault="00744F79" w:rsidP="00744F79">
      <w:pPr>
        <w:spacing w:after="0"/>
        <w:rPr>
          <w:rFonts w:ascii="Verdana" w:hAnsi="Verdana"/>
          <w:sz w:val="18"/>
          <w:szCs w:val="18"/>
        </w:rPr>
      </w:pPr>
      <w:r w:rsidRPr="003503F8">
        <w:rPr>
          <w:rFonts w:ascii="Verdana" w:hAnsi="Verdana"/>
          <w:sz w:val="18"/>
          <w:szCs w:val="18"/>
        </w:rPr>
        <w:t>4: Reningsanläggningens kapacitet (vad bassängen klarar av), maximalt antal badande/timme</w:t>
      </w:r>
    </w:p>
    <w:p w14:paraId="72C2DCE2" w14:textId="77777777" w:rsidR="0004379C" w:rsidRDefault="0004379C" w:rsidP="0004379C">
      <w:pPr>
        <w:spacing w:after="0"/>
        <w:rPr>
          <w:rFonts w:ascii="Verdana" w:hAnsi="Verdana"/>
          <w:i/>
          <w:iCs/>
          <w:sz w:val="18"/>
          <w:szCs w:val="18"/>
        </w:rPr>
      </w:pPr>
    </w:p>
    <w:p w14:paraId="15FD123D" w14:textId="16394391" w:rsidR="00744F79" w:rsidRPr="0004379C" w:rsidRDefault="0004379C" w:rsidP="0004379C">
      <w:pPr>
        <w:spacing w:after="0"/>
        <w:rPr>
          <w:rFonts w:ascii="Verdana" w:hAnsi="Verdana"/>
          <w:i/>
          <w:iCs/>
          <w:color w:val="0070C0"/>
          <w:sz w:val="18"/>
          <w:szCs w:val="18"/>
        </w:rPr>
      </w:pPr>
      <w:r w:rsidRPr="0004379C">
        <w:rPr>
          <w:rFonts w:ascii="Verdana" w:hAnsi="Verdana"/>
          <w:i/>
          <w:iCs/>
          <w:color w:val="0070C0"/>
          <w:sz w:val="18"/>
          <w:szCs w:val="18"/>
        </w:rPr>
        <w:t>Den främsta källan till denna checklista är en checklista framtagen av Miljösamverkan Jönköpings län, i sin tur framtagen efter inspiration från Miljösamverkans Stockholms checklista för bassängbad</w:t>
      </w:r>
    </w:p>
    <w:sectPr w:rsidR="00744F79" w:rsidRPr="0004379C" w:rsidSect="00970E41">
      <w:pgSz w:w="16838" w:h="11906" w:orient="landscape"/>
      <w:pgMar w:top="1418" w:right="79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A4C2" w14:textId="77777777" w:rsidR="00B5077A" w:rsidRDefault="00B5077A" w:rsidP="00EF6A4F">
      <w:pPr>
        <w:spacing w:after="0" w:line="240" w:lineRule="auto"/>
      </w:pPr>
      <w:r>
        <w:separator/>
      </w:r>
    </w:p>
  </w:endnote>
  <w:endnote w:type="continuationSeparator" w:id="0">
    <w:p w14:paraId="0F4BAA09" w14:textId="77777777" w:rsidR="00B5077A" w:rsidRDefault="00B5077A" w:rsidP="00EF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70021"/>
      <w:docPartObj>
        <w:docPartGallery w:val="Page Numbers (Bottom of Page)"/>
        <w:docPartUnique/>
      </w:docPartObj>
    </w:sdtPr>
    <w:sdtEndPr/>
    <w:sdtContent>
      <w:p w14:paraId="372F849E" w14:textId="136827AB" w:rsidR="00A87F2F" w:rsidRDefault="00A87F2F">
        <w:pPr>
          <w:pStyle w:val="Sidfot"/>
        </w:pPr>
        <w:r w:rsidRPr="00026879">
          <w:rPr>
            <w:noProof/>
            <w:color w:val="0070C0"/>
          </w:rPr>
          <mc:AlternateContent>
            <mc:Choice Requires="wps">
              <w:drawing>
                <wp:anchor distT="0" distB="0" distL="114300" distR="114300" simplePos="0" relativeHeight="251660288" behindDoc="0" locked="0" layoutInCell="1" allowOverlap="1" wp14:anchorId="3C7F72ED" wp14:editId="292FF237">
                  <wp:simplePos x="0" y="0"/>
                  <wp:positionH relativeFrom="margin">
                    <wp:align>center</wp:align>
                  </wp:positionH>
                  <wp:positionV relativeFrom="bottomMargin">
                    <wp:align>center</wp:align>
                  </wp:positionV>
                  <wp:extent cx="551815" cy="238760"/>
                  <wp:effectExtent l="19050" t="19050" r="19685" b="18415"/>
                  <wp:wrapNone/>
                  <wp:docPr id="2" name="Dubbel hakparent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03DE32D" w14:textId="77777777" w:rsidR="00A87F2F" w:rsidRDefault="00A87F2F">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7F7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kparentes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503DE32D" w14:textId="77777777" w:rsidR="00A87F2F" w:rsidRDefault="00A87F2F">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sidRPr="00026879">
          <w:rPr>
            <w:noProof/>
            <w:color w:val="0070C0"/>
          </w:rPr>
          <mc:AlternateContent>
            <mc:Choice Requires="wps">
              <w:drawing>
                <wp:anchor distT="0" distB="0" distL="114300" distR="114300" simplePos="0" relativeHeight="251659264" behindDoc="0" locked="0" layoutInCell="1" allowOverlap="1" wp14:anchorId="0068D19B" wp14:editId="6F0F9E39">
                  <wp:simplePos x="0" y="0"/>
                  <wp:positionH relativeFrom="margin">
                    <wp:align>center</wp:align>
                  </wp:positionH>
                  <wp:positionV relativeFrom="bottomMargin">
                    <wp:align>center</wp:align>
                  </wp:positionV>
                  <wp:extent cx="5518150" cy="0"/>
                  <wp:effectExtent l="9525" t="9525" r="6350" b="9525"/>
                  <wp:wrapNone/>
                  <wp:docPr id="1" name="Rak pil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66670C" id="_x0000_t32" coordsize="21600,21600" o:spt="32" o:oned="t" path="m,l21600,21600e" filled="f">
                  <v:path arrowok="t" fillok="f" o:connecttype="none"/>
                  <o:lock v:ext="edit" shapetype="t"/>
                </v:shapetype>
                <v:shape id="Rak pilkoppling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DC59" w14:textId="77777777" w:rsidR="00B5077A" w:rsidRDefault="00B5077A" w:rsidP="00EF6A4F">
      <w:pPr>
        <w:spacing w:after="0" w:line="240" w:lineRule="auto"/>
      </w:pPr>
      <w:r>
        <w:separator/>
      </w:r>
    </w:p>
  </w:footnote>
  <w:footnote w:type="continuationSeparator" w:id="0">
    <w:p w14:paraId="1A2DC014" w14:textId="77777777" w:rsidR="00B5077A" w:rsidRDefault="00B5077A" w:rsidP="00EF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4D5A" w14:textId="2E3498ED" w:rsidR="00931866" w:rsidRDefault="00C71E3B">
    <w:pPr>
      <w:pStyle w:val="Sidhuvud"/>
    </w:pPr>
    <w:r>
      <w:rPr>
        <w:noProof/>
      </w:rPr>
      <w:pict w14:anchorId="32DB7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903751" o:spid="_x0000_s1026" type="#_x0000_t75" style="position:absolute;margin-left:0;margin-top:0;width:453.45pt;height:453.45pt;z-index:-251654144;mso-position-horizontal:center;mso-position-horizontal-relative:margin;mso-position-vertical:center;mso-position-vertical-relative:margin" o:allowincell="f">
          <v:imagedata r:id="rId1" o:title="pool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4BB8" w14:textId="282EA23F" w:rsidR="00931866" w:rsidRDefault="00C71E3B">
    <w:pPr>
      <w:pStyle w:val="Sidhuvud"/>
    </w:pPr>
    <w:r>
      <w:rPr>
        <w:noProof/>
      </w:rPr>
      <w:pict w14:anchorId="20131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903752" o:spid="_x0000_s1027" type="#_x0000_t75" style="position:absolute;margin-left:0;margin-top:0;width:453.45pt;height:453.45pt;z-index:-251653120;mso-position-horizontal:center;mso-position-horizontal-relative:margin;mso-position-vertical:center;mso-position-vertical-relative:margin" o:allowincell="f">
          <v:imagedata r:id="rId1" o:title="pool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25F3" w14:textId="5F8D675C" w:rsidR="00931866" w:rsidRDefault="00C71E3B">
    <w:pPr>
      <w:pStyle w:val="Sidhuvud"/>
    </w:pPr>
    <w:r>
      <w:rPr>
        <w:noProof/>
      </w:rPr>
      <w:pict w14:anchorId="4EC31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903750" o:spid="_x0000_s1025" type="#_x0000_t75" style="position:absolute;margin-left:0;margin-top:0;width:453.45pt;height:453.45pt;z-index:-251655168;mso-position-horizontal:center;mso-position-horizontal-relative:margin;mso-position-vertical:center;mso-position-vertical-relative:margin" o:allowincell="f">
          <v:imagedata r:id="rId1" o:title="pool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4319"/>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616A8A"/>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F05FA2"/>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2D61B4"/>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12C69A3"/>
    <w:multiLevelType w:val="hybridMultilevel"/>
    <w:tmpl w:val="ACAA7C38"/>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5D781A"/>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6337EC"/>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35B44DB"/>
    <w:multiLevelType w:val="hybridMultilevel"/>
    <w:tmpl w:val="ACAA7C38"/>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C337D87"/>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4F"/>
    <w:rsid w:val="0001571F"/>
    <w:rsid w:val="00026879"/>
    <w:rsid w:val="00041E78"/>
    <w:rsid w:val="0004379C"/>
    <w:rsid w:val="00091142"/>
    <w:rsid w:val="000B1FA2"/>
    <w:rsid w:val="000C59D4"/>
    <w:rsid w:val="000E6D7B"/>
    <w:rsid w:val="00117F5C"/>
    <w:rsid w:val="00131A25"/>
    <w:rsid w:val="001333EB"/>
    <w:rsid w:val="00144E78"/>
    <w:rsid w:val="00175640"/>
    <w:rsid w:val="00184483"/>
    <w:rsid w:val="00190A67"/>
    <w:rsid w:val="001924AC"/>
    <w:rsid w:val="001A64DA"/>
    <w:rsid w:val="001B4809"/>
    <w:rsid w:val="001D3823"/>
    <w:rsid w:val="00201C9D"/>
    <w:rsid w:val="00206E90"/>
    <w:rsid w:val="00222851"/>
    <w:rsid w:val="002479F5"/>
    <w:rsid w:val="00260D2D"/>
    <w:rsid w:val="002B1951"/>
    <w:rsid w:val="002B5FCE"/>
    <w:rsid w:val="00376825"/>
    <w:rsid w:val="00390172"/>
    <w:rsid w:val="00391290"/>
    <w:rsid w:val="003B639D"/>
    <w:rsid w:val="003B6FB6"/>
    <w:rsid w:val="003C04D9"/>
    <w:rsid w:val="003C3241"/>
    <w:rsid w:val="003D2CD9"/>
    <w:rsid w:val="003F6369"/>
    <w:rsid w:val="003F782D"/>
    <w:rsid w:val="00480799"/>
    <w:rsid w:val="004843D6"/>
    <w:rsid w:val="004B5E8E"/>
    <w:rsid w:val="004E03F2"/>
    <w:rsid w:val="004F7F85"/>
    <w:rsid w:val="00521E6F"/>
    <w:rsid w:val="00550B91"/>
    <w:rsid w:val="005627F4"/>
    <w:rsid w:val="0059427B"/>
    <w:rsid w:val="005D28E9"/>
    <w:rsid w:val="006042A7"/>
    <w:rsid w:val="00633881"/>
    <w:rsid w:val="0067231E"/>
    <w:rsid w:val="00693333"/>
    <w:rsid w:val="006A639A"/>
    <w:rsid w:val="006B0318"/>
    <w:rsid w:val="006B7B3A"/>
    <w:rsid w:val="006D1E37"/>
    <w:rsid w:val="006E2225"/>
    <w:rsid w:val="006F11A8"/>
    <w:rsid w:val="007015F1"/>
    <w:rsid w:val="00711FEC"/>
    <w:rsid w:val="00744F79"/>
    <w:rsid w:val="00776047"/>
    <w:rsid w:val="00794EA6"/>
    <w:rsid w:val="007A6925"/>
    <w:rsid w:val="007B1099"/>
    <w:rsid w:val="007B266B"/>
    <w:rsid w:val="007B58C5"/>
    <w:rsid w:val="007D19A7"/>
    <w:rsid w:val="007E4115"/>
    <w:rsid w:val="007E4289"/>
    <w:rsid w:val="008010ED"/>
    <w:rsid w:val="00820766"/>
    <w:rsid w:val="00834D08"/>
    <w:rsid w:val="00840CF1"/>
    <w:rsid w:val="008615A8"/>
    <w:rsid w:val="008657C5"/>
    <w:rsid w:val="00894395"/>
    <w:rsid w:val="008A3AFD"/>
    <w:rsid w:val="008B79B1"/>
    <w:rsid w:val="008D4FEB"/>
    <w:rsid w:val="008E3A64"/>
    <w:rsid w:val="008F4FFB"/>
    <w:rsid w:val="00931866"/>
    <w:rsid w:val="00970E41"/>
    <w:rsid w:val="0097697C"/>
    <w:rsid w:val="00983176"/>
    <w:rsid w:val="00994316"/>
    <w:rsid w:val="009A547B"/>
    <w:rsid w:val="009E7635"/>
    <w:rsid w:val="009F6DA1"/>
    <w:rsid w:val="00A0020B"/>
    <w:rsid w:val="00A167A3"/>
    <w:rsid w:val="00A21DAC"/>
    <w:rsid w:val="00A56671"/>
    <w:rsid w:val="00A63800"/>
    <w:rsid w:val="00A666E8"/>
    <w:rsid w:val="00A87F2F"/>
    <w:rsid w:val="00A94187"/>
    <w:rsid w:val="00AA5C35"/>
    <w:rsid w:val="00AC5DEB"/>
    <w:rsid w:val="00AC6A8A"/>
    <w:rsid w:val="00AF1CD2"/>
    <w:rsid w:val="00AF54A1"/>
    <w:rsid w:val="00B15DDE"/>
    <w:rsid w:val="00B5077A"/>
    <w:rsid w:val="00B52491"/>
    <w:rsid w:val="00B55070"/>
    <w:rsid w:val="00B55CEE"/>
    <w:rsid w:val="00B76E5B"/>
    <w:rsid w:val="00B77CF5"/>
    <w:rsid w:val="00BA5951"/>
    <w:rsid w:val="00BB3E13"/>
    <w:rsid w:val="00BC6A83"/>
    <w:rsid w:val="00BE6387"/>
    <w:rsid w:val="00BE6BCE"/>
    <w:rsid w:val="00BF34F1"/>
    <w:rsid w:val="00BF39A9"/>
    <w:rsid w:val="00BF61C3"/>
    <w:rsid w:val="00C146BE"/>
    <w:rsid w:val="00C21889"/>
    <w:rsid w:val="00C24C4C"/>
    <w:rsid w:val="00C8040D"/>
    <w:rsid w:val="00CF3DF1"/>
    <w:rsid w:val="00D07121"/>
    <w:rsid w:val="00D20EF2"/>
    <w:rsid w:val="00D27C71"/>
    <w:rsid w:val="00D27F32"/>
    <w:rsid w:val="00D512C0"/>
    <w:rsid w:val="00D51754"/>
    <w:rsid w:val="00D5367F"/>
    <w:rsid w:val="00D55146"/>
    <w:rsid w:val="00D7442A"/>
    <w:rsid w:val="00D76A5A"/>
    <w:rsid w:val="00D9272A"/>
    <w:rsid w:val="00D965F3"/>
    <w:rsid w:val="00D9682A"/>
    <w:rsid w:val="00DC51A1"/>
    <w:rsid w:val="00DD70C9"/>
    <w:rsid w:val="00E064C7"/>
    <w:rsid w:val="00E154C7"/>
    <w:rsid w:val="00EA6FA4"/>
    <w:rsid w:val="00EB080E"/>
    <w:rsid w:val="00EC7D94"/>
    <w:rsid w:val="00ED2137"/>
    <w:rsid w:val="00EF6A4F"/>
    <w:rsid w:val="00F558F6"/>
    <w:rsid w:val="00F647F1"/>
    <w:rsid w:val="00F7068C"/>
    <w:rsid w:val="00F712A1"/>
    <w:rsid w:val="00F81DCD"/>
    <w:rsid w:val="00F963CA"/>
    <w:rsid w:val="00FA1E0D"/>
    <w:rsid w:val="00FA3157"/>
    <w:rsid w:val="00FD700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E5AE2"/>
  <w15:chartTrackingRefBased/>
  <w15:docId w15:val="{D0F1BC28-97B3-4520-8936-2330125C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A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A4F"/>
  </w:style>
  <w:style w:type="paragraph" w:styleId="Sidfot">
    <w:name w:val="footer"/>
    <w:basedOn w:val="Normal"/>
    <w:link w:val="SidfotChar"/>
    <w:uiPriority w:val="99"/>
    <w:unhideWhenUsed/>
    <w:rsid w:val="00EF6A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A4F"/>
  </w:style>
  <w:style w:type="table" w:styleId="Tabellrutnt">
    <w:name w:val="Table Grid"/>
    <w:basedOn w:val="Normaltabell"/>
    <w:uiPriority w:val="39"/>
    <w:rsid w:val="00EF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6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FE91BCD0D0294886F0ECC383497BF8" ma:contentTypeVersion="2" ma:contentTypeDescription="Skapa ett nytt dokument." ma:contentTypeScope="" ma:versionID="6795cab8b9658fd92ceeb41567be4dab">
  <xsd:schema xmlns:xsd="http://www.w3.org/2001/XMLSchema" xmlns:xs="http://www.w3.org/2001/XMLSchema" xmlns:p="http://schemas.microsoft.com/office/2006/metadata/properties" xmlns:ns2="19f3d208-ec04-42aa-aef9-2f30e376903d" targetNamespace="http://schemas.microsoft.com/office/2006/metadata/properties" ma:root="true" ma:fieldsID="ecf049b2f24bac0bf6b42b1a708ac1c9" ns2:_="">
    <xsd:import namespace="19f3d208-ec04-42aa-aef9-2f30e37690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d208-ec04-42aa-aef9-2f30e376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497B8-F70C-4079-92E6-0360DE6B3CFD}">
  <ds:schemaRefs>
    <ds:schemaRef ds:uri="http://schemas.microsoft.com/office/2006/metadata/properties"/>
    <ds:schemaRef ds:uri="http://www.w3.org/XML/1998/namespace"/>
    <ds:schemaRef ds:uri="19f3d208-ec04-42aa-aef9-2f30e376903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E4DA05F-DBAC-4D3E-A44B-F25E590E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d208-ec04-42aa-aef9-2f30e3769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615E4-31C0-4E52-BEA7-FEB4B132B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2020</Words>
  <Characters>10711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2</cp:revision>
  <cp:lastPrinted>2022-01-13T12:56:00Z</cp:lastPrinted>
  <dcterms:created xsi:type="dcterms:W3CDTF">2022-01-21T16:50:00Z</dcterms:created>
  <dcterms:modified xsi:type="dcterms:W3CDTF">2022-01-21T16:50:00Z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0x0101008AFE91BCD0D0294886F0ECC383497BF8</vt:lpwstr>
  </property>
</Properties>
</file>